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79" w:rsidRPr="007F0A88" w:rsidRDefault="005D1AAA" w:rsidP="007C271B">
      <w:pPr>
        <w:pStyle w:val="GvdeMetni"/>
        <w:spacing w:before="156"/>
        <w:ind w:left="118"/>
        <w:jc w:val="center"/>
        <w:rPr>
          <w:b/>
          <w:bCs/>
          <w:sz w:val="28"/>
          <w:szCs w:val="28"/>
        </w:rPr>
      </w:pPr>
      <w:r w:rsidRPr="007F0A88">
        <w:rPr>
          <w:b/>
          <w:bCs/>
          <w:sz w:val="28"/>
          <w:szCs w:val="28"/>
        </w:rPr>
        <w:t>DÜŞÜNCE (FİKİR) YAZILARI</w:t>
      </w:r>
    </w:p>
    <w:p w:rsidR="00586179" w:rsidRPr="00D1632A" w:rsidRDefault="00586179">
      <w:pPr>
        <w:pStyle w:val="GvdeMetni"/>
        <w:spacing w:before="4"/>
        <w:rPr>
          <w:b/>
          <w:bCs/>
          <w:sz w:val="32"/>
          <w:szCs w:val="32"/>
        </w:rPr>
      </w:pPr>
    </w:p>
    <w:p w:rsidR="00586179" w:rsidRPr="00BF086C" w:rsidRDefault="005D1AAA">
      <w:pPr>
        <w:pStyle w:val="ListeParagraf"/>
        <w:numPr>
          <w:ilvl w:val="0"/>
          <w:numId w:val="12"/>
        </w:numPr>
        <w:tabs>
          <w:tab w:val="left" w:pos="359"/>
        </w:tabs>
        <w:rPr>
          <w:rFonts w:asciiTheme="majorBidi" w:hAnsiTheme="majorBidi" w:cstheme="majorBidi"/>
          <w:b/>
          <w:bCs/>
          <w:sz w:val="24"/>
          <w:szCs w:val="24"/>
        </w:rPr>
      </w:pPr>
      <w:r w:rsidRPr="00BF086C">
        <w:rPr>
          <w:rFonts w:asciiTheme="majorBidi" w:hAnsiTheme="majorBidi" w:cstheme="majorBidi"/>
          <w:b/>
          <w:bCs/>
          <w:sz w:val="24"/>
          <w:szCs w:val="24"/>
        </w:rPr>
        <w:t>MAKALE</w:t>
      </w:r>
    </w:p>
    <w:p w:rsidR="00586179" w:rsidRPr="00BF086C" w:rsidRDefault="00586179">
      <w:pPr>
        <w:pStyle w:val="GvdeMetni"/>
        <w:spacing w:before="6"/>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FIKRA</w:t>
      </w:r>
    </w:p>
    <w:p w:rsidR="00586179" w:rsidRPr="00BF086C" w:rsidRDefault="00586179">
      <w:pPr>
        <w:pStyle w:val="GvdeMetni"/>
        <w:spacing w:before="4"/>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DENEME</w:t>
      </w:r>
    </w:p>
    <w:p w:rsidR="00586179" w:rsidRPr="00BF086C" w:rsidRDefault="00586179">
      <w:pPr>
        <w:pStyle w:val="GvdeMetni"/>
        <w:spacing w:before="4"/>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ELEŞTİRİ</w:t>
      </w:r>
      <w:r w:rsidRPr="00BF086C">
        <w:rPr>
          <w:rFonts w:asciiTheme="majorBidi" w:hAnsiTheme="majorBidi" w:cstheme="majorBidi"/>
          <w:b/>
          <w:bCs/>
          <w:spacing w:val="-9"/>
          <w:sz w:val="24"/>
          <w:szCs w:val="24"/>
        </w:rPr>
        <w:t xml:space="preserve"> </w:t>
      </w:r>
      <w:r w:rsidRPr="00BF086C">
        <w:rPr>
          <w:rFonts w:asciiTheme="majorBidi" w:hAnsiTheme="majorBidi" w:cstheme="majorBidi"/>
          <w:b/>
          <w:bCs/>
          <w:sz w:val="24"/>
          <w:szCs w:val="24"/>
        </w:rPr>
        <w:t>(TENKİT)</w:t>
      </w:r>
    </w:p>
    <w:p w:rsidR="00586179" w:rsidRPr="00BF086C" w:rsidRDefault="00586179">
      <w:pPr>
        <w:pStyle w:val="GvdeMetni"/>
        <w:spacing w:before="4"/>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GÜNLÜK</w:t>
      </w:r>
      <w:r w:rsidRPr="00BF086C">
        <w:rPr>
          <w:rFonts w:asciiTheme="majorBidi" w:hAnsiTheme="majorBidi" w:cstheme="majorBidi"/>
          <w:b/>
          <w:bCs/>
          <w:spacing w:val="-6"/>
          <w:sz w:val="24"/>
          <w:szCs w:val="24"/>
        </w:rPr>
        <w:t xml:space="preserve"> </w:t>
      </w:r>
      <w:r w:rsidRPr="00BF086C">
        <w:rPr>
          <w:rFonts w:asciiTheme="majorBidi" w:hAnsiTheme="majorBidi" w:cstheme="majorBidi"/>
          <w:b/>
          <w:bCs/>
          <w:sz w:val="24"/>
          <w:szCs w:val="24"/>
        </w:rPr>
        <w:t>(GÜNCE)</w:t>
      </w:r>
    </w:p>
    <w:p w:rsidR="00586179" w:rsidRPr="00BF086C" w:rsidRDefault="00586179">
      <w:pPr>
        <w:pStyle w:val="GvdeMetni"/>
        <w:spacing w:before="4"/>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SÖYLEŞİ</w:t>
      </w:r>
      <w:r w:rsidRPr="00BF086C">
        <w:rPr>
          <w:rFonts w:asciiTheme="majorBidi" w:hAnsiTheme="majorBidi" w:cstheme="majorBidi"/>
          <w:b/>
          <w:bCs/>
          <w:spacing w:val="-9"/>
          <w:sz w:val="24"/>
          <w:szCs w:val="24"/>
        </w:rPr>
        <w:t xml:space="preserve"> </w:t>
      </w:r>
      <w:r w:rsidRPr="00BF086C">
        <w:rPr>
          <w:rFonts w:asciiTheme="majorBidi" w:hAnsiTheme="majorBidi" w:cstheme="majorBidi"/>
          <w:b/>
          <w:bCs/>
          <w:sz w:val="24"/>
          <w:szCs w:val="24"/>
        </w:rPr>
        <w:t>(SOHBET)</w:t>
      </w:r>
    </w:p>
    <w:p w:rsidR="00586179" w:rsidRPr="00BF086C" w:rsidRDefault="00586179">
      <w:pPr>
        <w:pStyle w:val="GvdeMetni"/>
        <w:spacing w:before="7"/>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AÇIKLAMA</w:t>
      </w:r>
    </w:p>
    <w:p w:rsidR="00586179" w:rsidRPr="00BF086C" w:rsidRDefault="00586179">
      <w:pPr>
        <w:pStyle w:val="GvdeMetni"/>
        <w:spacing w:before="4"/>
        <w:rPr>
          <w:rFonts w:asciiTheme="majorBidi" w:hAnsiTheme="majorBidi" w:cstheme="majorBidi"/>
          <w:b/>
          <w:bCs/>
        </w:rPr>
      </w:pPr>
    </w:p>
    <w:p w:rsidR="00586179" w:rsidRPr="00BF086C" w:rsidRDefault="005D1AAA">
      <w:pPr>
        <w:pStyle w:val="ListeParagraf"/>
        <w:numPr>
          <w:ilvl w:val="0"/>
          <w:numId w:val="12"/>
        </w:numPr>
        <w:tabs>
          <w:tab w:val="left" w:pos="359"/>
        </w:tabs>
        <w:spacing w:before="1"/>
        <w:rPr>
          <w:rFonts w:asciiTheme="majorBidi" w:hAnsiTheme="majorBidi" w:cstheme="majorBidi"/>
          <w:b/>
          <w:bCs/>
          <w:sz w:val="24"/>
          <w:szCs w:val="24"/>
        </w:rPr>
      </w:pPr>
      <w:r w:rsidRPr="00BF086C">
        <w:rPr>
          <w:rFonts w:asciiTheme="majorBidi" w:hAnsiTheme="majorBidi" w:cstheme="majorBidi"/>
          <w:b/>
          <w:bCs/>
          <w:sz w:val="24"/>
          <w:szCs w:val="24"/>
        </w:rPr>
        <w:t>HABER</w:t>
      </w:r>
    </w:p>
    <w:p w:rsidR="00586179" w:rsidRPr="00BF086C" w:rsidRDefault="00586179">
      <w:pPr>
        <w:pStyle w:val="GvdeMetni"/>
        <w:spacing w:before="4"/>
        <w:rPr>
          <w:rFonts w:asciiTheme="majorBidi" w:hAnsiTheme="majorBidi" w:cstheme="majorBidi"/>
          <w:b/>
          <w:bCs/>
        </w:rPr>
      </w:pPr>
    </w:p>
    <w:p w:rsidR="00586179" w:rsidRPr="00BF086C" w:rsidRDefault="007F0A88" w:rsidP="007F0A88">
      <w:pPr>
        <w:pStyle w:val="ListeParagraf"/>
        <w:numPr>
          <w:ilvl w:val="0"/>
          <w:numId w:val="12"/>
        </w:numPr>
        <w:tabs>
          <w:tab w:val="left" w:pos="722"/>
        </w:tabs>
        <w:rPr>
          <w:rFonts w:asciiTheme="majorBidi" w:hAnsiTheme="majorBidi" w:cstheme="majorBidi"/>
          <w:b/>
          <w:bCs/>
          <w:sz w:val="24"/>
          <w:szCs w:val="24"/>
        </w:rPr>
      </w:pPr>
      <w:r w:rsidRPr="00BF086C">
        <w:rPr>
          <w:rFonts w:asciiTheme="majorBidi" w:hAnsiTheme="majorBidi" w:cstheme="majorBidi"/>
          <w:b/>
          <w:bCs/>
          <w:spacing w:val="-3"/>
          <w:sz w:val="24"/>
          <w:szCs w:val="24"/>
        </w:rPr>
        <w:t>İŞ</w:t>
      </w:r>
      <w:r w:rsidRPr="00BF086C">
        <w:rPr>
          <w:rFonts w:asciiTheme="majorBidi" w:hAnsiTheme="majorBidi" w:cstheme="majorBidi"/>
          <w:b/>
          <w:bCs/>
          <w:sz w:val="24"/>
          <w:szCs w:val="24"/>
        </w:rPr>
        <w:t xml:space="preserve"> MEKTUPLARI</w:t>
      </w:r>
    </w:p>
    <w:p w:rsidR="00586179" w:rsidRPr="00BF086C" w:rsidRDefault="00586179">
      <w:pPr>
        <w:pStyle w:val="GvdeMetni"/>
        <w:spacing w:before="4"/>
        <w:rPr>
          <w:rFonts w:asciiTheme="majorBidi" w:hAnsiTheme="majorBidi" w:cstheme="majorBidi"/>
          <w:b/>
          <w:bCs/>
        </w:rPr>
      </w:pPr>
    </w:p>
    <w:p w:rsidR="00586179" w:rsidRPr="00BF086C" w:rsidRDefault="005D1AAA">
      <w:pPr>
        <w:pStyle w:val="ListeParagraf"/>
        <w:numPr>
          <w:ilvl w:val="0"/>
          <w:numId w:val="12"/>
        </w:numPr>
        <w:tabs>
          <w:tab w:val="left" w:pos="479"/>
        </w:tabs>
        <w:ind w:left="478" w:hanging="360"/>
        <w:rPr>
          <w:rFonts w:asciiTheme="majorBidi" w:hAnsiTheme="majorBidi" w:cstheme="majorBidi"/>
          <w:b/>
          <w:bCs/>
          <w:sz w:val="24"/>
          <w:szCs w:val="24"/>
        </w:rPr>
      </w:pPr>
      <w:r w:rsidRPr="00BF086C">
        <w:rPr>
          <w:rFonts w:asciiTheme="majorBidi" w:hAnsiTheme="majorBidi" w:cstheme="majorBidi"/>
          <w:b/>
          <w:bCs/>
          <w:sz w:val="24"/>
          <w:szCs w:val="24"/>
        </w:rPr>
        <w:t>RAPOR</w:t>
      </w:r>
    </w:p>
    <w:p w:rsidR="00586179" w:rsidRPr="00BF086C" w:rsidRDefault="00586179">
      <w:pPr>
        <w:pStyle w:val="GvdeMetni"/>
        <w:spacing w:before="7"/>
        <w:rPr>
          <w:rFonts w:asciiTheme="majorBidi" w:hAnsiTheme="majorBidi" w:cstheme="majorBidi"/>
          <w:b/>
          <w:bCs/>
        </w:rPr>
      </w:pPr>
    </w:p>
    <w:p w:rsidR="00586179" w:rsidRPr="00BF086C" w:rsidRDefault="005D1AAA">
      <w:pPr>
        <w:pStyle w:val="ListeParagraf"/>
        <w:numPr>
          <w:ilvl w:val="0"/>
          <w:numId w:val="12"/>
        </w:numPr>
        <w:tabs>
          <w:tab w:val="left" w:pos="479"/>
        </w:tabs>
        <w:ind w:left="478" w:hanging="360"/>
        <w:rPr>
          <w:rFonts w:asciiTheme="majorBidi" w:hAnsiTheme="majorBidi" w:cstheme="majorBidi"/>
          <w:b/>
          <w:bCs/>
          <w:sz w:val="24"/>
          <w:szCs w:val="24"/>
        </w:rPr>
      </w:pPr>
      <w:r w:rsidRPr="00BF086C">
        <w:rPr>
          <w:rFonts w:asciiTheme="majorBidi" w:hAnsiTheme="majorBidi" w:cstheme="majorBidi"/>
          <w:b/>
          <w:bCs/>
          <w:sz w:val="24"/>
          <w:szCs w:val="24"/>
        </w:rPr>
        <w:t>TUTANAK</w:t>
      </w:r>
    </w:p>
    <w:p w:rsidR="00F8050C" w:rsidRPr="00BF086C" w:rsidRDefault="00F8050C">
      <w:pPr>
        <w:pStyle w:val="Balk1"/>
        <w:ind w:left="3061" w:firstLine="0"/>
        <w:rPr>
          <w:rFonts w:asciiTheme="majorBidi" w:hAnsiTheme="majorBidi" w:cstheme="majorBidi"/>
          <w:sz w:val="24"/>
          <w:szCs w:val="24"/>
        </w:rPr>
      </w:pPr>
    </w:p>
    <w:p w:rsidR="00F8050C" w:rsidRPr="00BF086C" w:rsidRDefault="00F8050C">
      <w:pPr>
        <w:pStyle w:val="Balk1"/>
        <w:ind w:left="3061" w:firstLine="0"/>
        <w:rPr>
          <w:rFonts w:asciiTheme="majorBidi" w:hAnsiTheme="majorBidi" w:cstheme="majorBidi"/>
          <w:sz w:val="24"/>
          <w:szCs w:val="24"/>
        </w:rPr>
      </w:pPr>
    </w:p>
    <w:p w:rsidR="00586179" w:rsidRPr="00BF086C" w:rsidRDefault="005D1AAA" w:rsidP="008B3C99">
      <w:pPr>
        <w:pStyle w:val="Balk1"/>
        <w:ind w:left="3061" w:firstLine="0"/>
        <w:rPr>
          <w:rFonts w:asciiTheme="majorBidi" w:hAnsiTheme="majorBidi" w:cstheme="majorBidi"/>
          <w:sz w:val="24"/>
          <w:szCs w:val="24"/>
        </w:rPr>
      </w:pPr>
      <w:r w:rsidRPr="00BF086C">
        <w:rPr>
          <w:rFonts w:asciiTheme="majorBidi" w:hAnsiTheme="majorBidi" w:cstheme="majorBidi"/>
          <w:sz w:val="24"/>
          <w:szCs w:val="24"/>
        </w:rPr>
        <w:t>DÜŞÜNCE (FİKİR) YAZILARI</w:t>
      </w:r>
    </w:p>
    <w:p w:rsidR="00586179" w:rsidRPr="00BF086C" w:rsidRDefault="007F0A88" w:rsidP="007F0A88">
      <w:pPr>
        <w:pStyle w:val="GvdeMetni"/>
        <w:spacing w:before="233"/>
        <w:ind w:left="118" w:right="114"/>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 xml:space="preserve">Bunlar genellikle gazetecilik ve dergicilikle ilgili küçük hacimli yazılardır. Bu yazılarda çoklukla bir gerçek, bir düşünce, bir gözlem, bir tecrübe </w:t>
      </w:r>
      <w:r w:rsidR="00BF086C" w:rsidRPr="00BF086C">
        <w:rPr>
          <w:rFonts w:asciiTheme="majorBidi" w:hAnsiTheme="majorBidi" w:cstheme="majorBidi"/>
        </w:rPr>
        <w:t>okuyucuya iletilmek</w:t>
      </w:r>
      <w:r w:rsidR="005D1AAA" w:rsidRPr="00BF086C">
        <w:rPr>
          <w:rFonts w:asciiTheme="majorBidi" w:hAnsiTheme="majorBidi" w:cstheme="majorBidi"/>
        </w:rPr>
        <w:t xml:space="preserve"> istenir. Böylece okurların bilgi dağarcıkları zenginleştirilmeye çalışılır. Bu tür yazılarda dil sade, yalın ve anlaşılır bir biçimde kullanılır. Süslü ve duygusal anlatımlara pek yer verilmez. Düşünce ağırlıklı yazıların belli başlıları</w:t>
      </w:r>
      <w:r w:rsidR="005D1AAA" w:rsidRPr="00BF086C">
        <w:rPr>
          <w:rFonts w:asciiTheme="majorBidi" w:hAnsiTheme="majorBidi" w:cstheme="majorBidi"/>
          <w:spacing w:val="-11"/>
        </w:rPr>
        <w:t xml:space="preserve"> </w:t>
      </w:r>
      <w:r w:rsidR="005D1AAA" w:rsidRPr="00BF086C">
        <w:rPr>
          <w:rFonts w:asciiTheme="majorBidi" w:hAnsiTheme="majorBidi" w:cstheme="majorBidi"/>
        </w:rPr>
        <w:t>şunlardır:</w:t>
      </w:r>
    </w:p>
    <w:p w:rsidR="00586179" w:rsidRPr="00BF086C" w:rsidRDefault="00586179">
      <w:pPr>
        <w:pStyle w:val="GvdeMetni"/>
        <w:spacing w:before="4"/>
        <w:rPr>
          <w:rFonts w:asciiTheme="majorBidi" w:hAnsiTheme="majorBidi" w:cstheme="majorBidi"/>
        </w:rPr>
      </w:pPr>
    </w:p>
    <w:p w:rsidR="00586179" w:rsidRPr="007C271B" w:rsidRDefault="005D1AAA">
      <w:pPr>
        <w:pStyle w:val="Balk1"/>
        <w:numPr>
          <w:ilvl w:val="0"/>
          <w:numId w:val="11"/>
        </w:numPr>
        <w:tabs>
          <w:tab w:val="left" w:pos="1108"/>
        </w:tabs>
        <w:spacing w:before="0"/>
        <w:rPr>
          <w:rFonts w:asciiTheme="majorBidi" w:hAnsiTheme="majorBidi" w:cstheme="majorBidi"/>
          <w:sz w:val="24"/>
          <w:szCs w:val="24"/>
        </w:rPr>
      </w:pPr>
      <w:r w:rsidRPr="007C271B">
        <w:rPr>
          <w:rFonts w:asciiTheme="majorBidi" w:hAnsiTheme="majorBidi" w:cstheme="majorBidi"/>
          <w:sz w:val="24"/>
          <w:szCs w:val="24"/>
        </w:rPr>
        <w:t>MAKALE</w:t>
      </w:r>
    </w:p>
    <w:p w:rsidR="00586179" w:rsidRPr="00BF086C" w:rsidRDefault="007F0A88" w:rsidP="007F0A88">
      <w:pPr>
        <w:pStyle w:val="GvdeMetni"/>
        <w:spacing w:before="233"/>
        <w:ind w:left="118" w:right="116"/>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Herhangi bir konuda bilgi vermek, bir konuyu savunmak, bir konuyla ilgili açıklamada ve kanıtlamada bulunmak amacıyla yazılan, çoğu kez öğretici, eğitici nitelikte olan yazılardır.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6"/>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Makale bir düşünce yazısıdır. Sanat, bilim, politika, teknik, kültür gibi çeşitli konularda yazılabilir. Makale önce gazete ve dergilerde yayınlanır, sonra benzer konudakiler birleştirilerek kitap haline de</w:t>
      </w:r>
      <w:r w:rsidR="005D1AAA" w:rsidRPr="00BF086C">
        <w:rPr>
          <w:rFonts w:asciiTheme="majorBidi" w:hAnsiTheme="majorBidi" w:cstheme="majorBidi"/>
          <w:spacing w:val="-8"/>
        </w:rPr>
        <w:t xml:space="preserve"> </w:t>
      </w:r>
      <w:r w:rsidR="005D1AAA" w:rsidRPr="00BF086C">
        <w:rPr>
          <w:rFonts w:asciiTheme="majorBidi" w:hAnsiTheme="majorBidi" w:cstheme="majorBidi"/>
        </w:rPr>
        <w:t>getirilebilir.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8"/>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Yayınlandıkları gazete ve dergilerin görüşlerini yansıtan makalelere "baş makale" denir. Baş makale yayınlandığı gazetenin genel görüşüne uyar. Bu tip makalelerin konusu daha çok güncel konulardır.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4"/>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 xml:space="preserve">Makale giriş, gelişme ve sonuç bölümlerinden oluşan bir plan çerçevesinde yazılır. Öne sürülen düşünce, yazının girişinde açık bir biçimde okurun ilgisini çekecek şekilde ortaya konmalıdır. Dili anlaşılır nitelikte, taşıdığı fikir ise güçlü ve ilgi çekici olmalıdır. Ayrıca </w:t>
      </w:r>
      <w:r w:rsidR="005D1AAA" w:rsidRPr="00BF086C">
        <w:rPr>
          <w:rFonts w:asciiTheme="majorBidi" w:hAnsiTheme="majorBidi" w:cstheme="majorBidi"/>
        </w:rPr>
        <w:lastRenderedPageBreak/>
        <w:t>ortaya atılan düşünceyi destekleyen, pekiştiren kanıtlar da iyi seçilmeli ve bunlar mantıkî ve nesnel</w:t>
      </w:r>
      <w:r w:rsidR="005D1AAA" w:rsidRPr="00BF086C">
        <w:rPr>
          <w:rFonts w:asciiTheme="majorBidi" w:hAnsiTheme="majorBidi" w:cstheme="majorBidi"/>
          <w:spacing w:val="-2"/>
        </w:rPr>
        <w:t xml:space="preserve"> </w:t>
      </w:r>
      <w:r w:rsidR="005D1AAA" w:rsidRPr="00BF086C">
        <w:rPr>
          <w:rFonts w:asciiTheme="majorBidi" w:hAnsiTheme="majorBidi" w:cstheme="majorBidi"/>
        </w:rPr>
        <w:t>olmalıdır.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1"/>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Makale edebiyatımızda gazeteciliğin başlamasıyla büyük bir gelişme göstermiştir. Makale herhangi bir fikir, bir bilgi ve bir amacı geniş halk kitlelerine ispatlamak üzere yazılır. Hemen her konu, makale içerisinde ele alınıp işlenebilir, yani konu bakımından bir sınırlandırma söz konusu değildir.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4"/>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Makale türü, Şinasi ile Agâh Efendi'nin birlikte çıkardıkları ilk özel gazete olan Tercümân-ı Ahvâl'de Şinasi'nin yazmaya başladığı makalelerle Türk basınına girmiştir.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8"/>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 xml:space="preserve">Türk edebiyatında makale yazmayı uğraş edinen yazarların başlıcaları şunlardır: Şinasi, Ziya Paşa, Namık Kemal, Ali Suavi, Ahmet Mithat, </w:t>
      </w:r>
      <w:r w:rsidR="007C271B" w:rsidRPr="00BF086C">
        <w:rPr>
          <w:rFonts w:asciiTheme="majorBidi" w:hAnsiTheme="majorBidi" w:cstheme="majorBidi"/>
        </w:rPr>
        <w:t>Ebüzziya Tevfik</w:t>
      </w:r>
      <w:r w:rsidR="005D1AAA" w:rsidRPr="00BF086C">
        <w:rPr>
          <w:rFonts w:asciiTheme="majorBidi" w:hAnsiTheme="majorBidi" w:cstheme="majorBidi"/>
        </w:rPr>
        <w:t>, Şemseddin Sami, Ziya Gökalp, Yakup Kadri, Refik Halit Karay, Falih Rıfkı Atay, Nadir Nadi</w:t>
      </w:r>
      <w:r w:rsidR="005D1AAA" w:rsidRPr="00BF086C">
        <w:rPr>
          <w:rFonts w:asciiTheme="majorBidi" w:hAnsiTheme="majorBidi" w:cstheme="majorBidi"/>
          <w:spacing w:val="-18"/>
        </w:rPr>
        <w:t xml:space="preserve"> </w:t>
      </w:r>
      <w:r w:rsidR="005D1AAA" w:rsidRPr="00BF086C">
        <w:rPr>
          <w:rFonts w:asciiTheme="majorBidi" w:hAnsiTheme="majorBidi" w:cstheme="majorBidi"/>
        </w:rPr>
        <w:t>gibi.</w:t>
      </w:r>
    </w:p>
    <w:p w:rsidR="00586179" w:rsidRPr="00BF086C" w:rsidRDefault="00586179">
      <w:pPr>
        <w:pStyle w:val="GvdeMetni"/>
        <w:spacing w:before="3"/>
        <w:rPr>
          <w:rFonts w:asciiTheme="majorBidi" w:hAnsiTheme="majorBidi" w:cstheme="majorBidi"/>
        </w:rPr>
      </w:pPr>
    </w:p>
    <w:p w:rsidR="00586179" w:rsidRPr="00BF086C" w:rsidRDefault="005D1AAA">
      <w:pPr>
        <w:pStyle w:val="Balk1"/>
        <w:numPr>
          <w:ilvl w:val="0"/>
          <w:numId w:val="11"/>
        </w:numPr>
        <w:tabs>
          <w:tab w:val="left" w:pos="1108"/>
        </w:tabs>
        <w:spacing w:before="0"/>
        <w:rPr>
          <w:rFonts w:asciiTheme="majorBidi" w:hAnsiTheme="majorBidi" w:cstheme="majorBidi"/>
          <w:sz w:val="24"/>
          <w:szCs w:val="24"/>
        </w:rPr>
      </w:pPr>
      <w:r w:rsidRPr="00BF086C">
        <w:rPr>
          <w:rFonts w:asciiTheme="majorBidi" w:hAnsiTheme="majorBidi" w:cstheme="majorBidi"/>
          <w:sz w:val="24"/>
          <w:szCs w:val="24"/>
        </w:rPr>
        <w:t>FIKRA</w:t>
      </w:r>
    </w:p>
    <w:p w:rsidR="00586179" w:rsidRPr="00BF086C" w:rsidRDefault="007F0A88" w:rsidP="007F0A88">
      <w:pPr>
        <w:pStyle w:val="GvdeMetni"/>
        <w:spacing w:before="233"/>
        <w:ind w:left="118" w:right="115"/>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Gazete ve dergilerin belli köşelerinde çıkan ve daha çok günlük olaylardan söz eden, onları çeşitli yönlerden inceleyen, yorumlayan kısa yazılardır.</w:t>
      </w:r>
    </w:p>
    <w:p w:rsidR="00586179" w:rsidRPr="00BF086C" w:rsidRDefault="00586179">
      <w:pPr>
        <w:pStyle w:val="GvdeMetni"/>
        <w:spacing w:before="10"/>
        <w:rPr>
          <w:rFonts w:asciiTheme="majorBidi" w:hAnsiTheme="majorBidi" w:cstheme="majorBidi"/>
        </w:rPr>
      </w:pPr>
    </w:p>
    <w:p w:rsidR="00586179" w:rsidRPr="00BF086C" w:rsidRDefault="007F0A88" w:rsidP="007F0A88">
      <w:pPr>
        <w:pStyle w:val="GvdeMetni"/>
        <w:ind w:left="118" w:right="118"/>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Batılıların “kronik” adını verdikleri fıkra, bir olaydan hareket edilerek yazılmakla birlikte, olay yazısı sayılmaz. Temel öğesi olay değil, açıklanması gereken düşüncedir.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ind w:left="118" w:right="118"/>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Son yıllarda fıkra, aranan, zevkle okunan bir yazı türü hâline gelmiştir. Gazetelerin belli köşelerinde her gün yayınlanan bu yazılar, içinde yaşadığımız olayları takip etme ve kavramada bize yardım eder.</w:t>
      </w:r>
    </w:p>
    <w:p w:rsidR="00586179" w:rsidRPr="00BF086C" w:rsidRDefault="007F0A88" w:rsidP="007F0A88">
      <w:pPr>
        <w:pStyle w:val="GvdeMetni"/>
        <w:spacing w:before="72"/>
        <w:ind w:left="118" w:right="116"/>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Fıkra yazarı günlük olaylardan bir fırsat yakalayıp, görüşlerini bu fırsata bağlayarak okuyucularına sunar.</w:t>
      </w:r>
    </w:p>
    <w:p w:rsidR="00586179" w:rsidRPr="00BF086C" w:rsidRDefault="00586179">
      <w:pPr>
        <w:pStyle w:val="GvdeMetni"/>
        <w:spacing w:before="10"/>
        <w:rPr>
          <w:rFonts w:asciiTheme="majorBidi" w:hAnsiTheme="majorBidi" w:cstheme="majorBidi"/>
        </w:rPr>
      </w:pPr>
    </w:p>
    <w:p w:rsidR="00586179" w:rsidRPr="00BF086C" w:rsidRDefault="007F0A88" w:rsidP="007F0A88">
      <w:pPr>
        <w:pStyle w:val="GvdeMetni"/>
        <w:ind w:left="118" w:right="115"/>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Fıkra da makale gibi gazetenin doğuşundan sonra ortaya çıkan bir yazı türüdür.  Makale ile fıkrayı birbirinden ayıran nitelik fıkranın kısa olmasıdır. Ayrıca makalede kesin kanıtlamaya gidilir. Fıkrada ise kesinlikten çok, güzel, hoş, dokunaklı bir sonuca varmak amacı güdülür. Makaledeki gibi ileri sürülen düşünceyi ispatlamak zorunluluğu</w:t>
      </w:r>
      <w:r w:rsidR="005D1AAA" w:rsidRPr="00BF086C">
        <w:rPr>
          <w:rFonts w:asciiTheme="majorBidi" w:hAnsiTheme="majorBidi" w:cstheme="majorBidi"/>
          <w:spacing w:val="-14"/>
        </w:rPr>
        <w:t xml:space="preserve"> </w:t>
      </w:r>
      <w:r w:rsidR="005D1AAA" w:rsidRPr="00BF086C">
        <w:rPr>
          <w:rFonts w:asciiTheme="majorBidi" w:hAnsiTheme="majorBidi" w:cstheme="majorBidi"/>
        </w:rPr>
        <w:t>yoktur.</w:t>
      </w:r>
    </w:p>
    <w:p w:rsidR="00586179" w:rsidRPr="00BF086C" w:rsidRDefault="00586179">
      <w:pPr>
        <w:pStyle w:val="GvdeMetni"/>
        <w:spacing w:before="9"/>
        <w:rPr>
          <w:rFonts w:asciiTheme="majorBidi" w:hAnsiTheme="majorBidi" w:cstheme="majorBidi"/>
        </w:rPr>
      </w:pPr>
    </w:p>
    <w:p w:rsidR="00586179" w:rsidRPr="00BF086C" w:rsidRDefault="007F0A88" w:rsidP="007F0A88">
      <w:pPr>
        <w:pStyle w:val="GvdeMetni"/>
        <w:spacing w:before="1"/>
        <w:ind w:left="118" w:right="113"/>
        <w:jc w:val="both"/>
        <w:rPr>
          <w:rFonts w:asciiTheme="majorBidi" w:hAnsiTheme="majorBidi" w:cstheme="majorBidi"/>
        </w:rPr>
      </w:pPr>
      <w:r w:rsidRPr="00BF086C">
        <w:rPr>
          <w:rFonts w:asciiTheme="majorBidi" w:hAnsiTheme="majorBidi" w:cstheme="majorBidi"/>
        </w:rPr>
        <w:t xml:space="preserve">    </w:t>
      </w:r>
      <w:r w:rsidR="005D1AAA" w:rsidRPr="00BF086C">
        <w:rPr>
          <w:rFonts w:asciiTheme="majorBidi" w:hAnsiTheme="majorBidi" w:cstheme="majorBidi"/>
        </w:rPr>
        <w:t>Fıkrada konu basitçe işlenir. Konunun derinliğine ve ayrıntılarına inilmez. Anlatım sade, fakat ustalıklıdır. Yazar, fıkranın içine kimi atasözleri ya da ünlü sözleri katabileceği gibi, kendi esprileriyle de yazısını süsleyebilir.</w:t>
      </w:r>
    </w:p>
    <w:p w:rsidR="00586179" w:rsidRPr="00BF086C" w:rsidRDefault="00586179">
      <w:pPr>
        <w:pStyle w:val="GvdeMetni"/>
        <w:spacing w:before="10"/>
        <w:rPr>
          <w:rFonts w:asciiTheme="majorBidi" w:hAnsiTheme="majorBidi" w:cstheme="majorBidi"/>
        </w:rPr>
      </w:pPr>
    </w:p>
    <w:p w:rsidR="00586179" w:rsidRDefault="007F0A88" w:rsidP="007F0A88">
      <w:pPr>
        <w:pStyle w:val="GvdeMetni"/>
        <w:ind w:left="118" w:right="113"/>
        <w:jc w:val="both"/>
      </w:pPr>
      <w:r w:rsidRPr="00BF086C">
        <w:rPr>
          <w:rFonts w:asciiTheme="majorBidi" w:hAnsiTheme="majorBidi" w:cstheme="majorBidi"/>
        </w:rPr>
        <w:t xml:space="preserve">    </w:t>
      </w:r>
      <w:r w:rsidR="005D1AAA" w:rsidRPr="00BF086C">
        <w:rPr>
          <w:rFonts w:asciiTheme="majorBidi" w:hAnsiTheme="majorBidi" w:cstheme="majorBidi"/>
        </w:rPr>
        <w:t xml:space="preserve">Bir de ders vermek ve bir görüşü belirtmek için düzenlenen küçük hikâyeler vardır. Bunlar daha çok sözlü edebiyatın malıdır. Tanınmış kimseler veya hayvanlar, varlıklar hakkında anlatılan bu güldürücü hikâyelere de “fıkra” denir. Her fıkranın bir amacı vardır. Fıkra </w:t>
      </w:r>
      <w:r w:rsidR="005D1AAA" w:rsidRPr="00BF086C">
        <w:rPr>
          <w:rFonts w:asciiTheme="majorBidi" w:hAnsiTheme="majorBidi" w:cstheme="majorBidi"/>
          <w:spacing w:val="-3"/>
        </w:rPr>
        <w:t xml:space="preserve">ya </w:t>
      </w:r>
      <w:r w:rsidR="005D1AAA" w:rsidRPr="00BF086C">
        <w:rPr>
          <w:rFonts w:asciiTheme="majorBidi" w:hAnsiTheme="majorBidi" w:cstheme="majorBidi"/>
        </w:rPr>
        <w:t>bir ders verir, bir dünya görüşü belirtir veya insanı güldürür. Kahramanları bakımından ikiye ayrılabilirler. Bizde Nasrettin Hoca, İncili Çavuş, Bekri Mustafa, Bektaşî fıkraları kahramanları belli kişiler olan fıkralardır</w:t>
      </w:r>
      <w:r w:rsidR="005D1AAA">
        <w:t>. Olayı belirsiz kişilerin başından geçen fıkrala</w:t>
      </w:r>
      <w:r w:rsidR="007C271B">
        <w:t>r “adamın biri”, “çocuğun biri”</w:t>
      </w:r>
      <w:r w:rsidR="005D1AAA">
        <w:t xml:space="preserve">, “afacanın biri” gibi sözlerle başlar. Bu fıkraların kalıplaşmış bir kompozisyon yapısı vardır: Kahraman adı ile başlanır, olay anlatılır, sonuca varılır. Sonuç, </w:t>
      </w:r>
      <w:r w:rsidR="005D1AAA">
        <w:rPr>
          <w:spacing w:val="-3"/>
        </w:rPr>
        <w:t xml:space="preserve">ya </w:t>
      </w:r>
      <w:r w:rsidR="005D1AAA">
        <w:t xml:space="preserve">söz olarak fıkranın içinde vardır </w:t>
      </w:r>
      <w:r w:rsidR="005D1AAA">
        <w:rPr>
          <w:spacing w:val="-3"/>
        </w:rPr>
        <w:t xml:space="preserve">ya </w:t>
      </w:r>
      <w:r w:rsidR="005D1AAA">
        <w:t xml:space="preserve">da dinleyenin anlayışına bırakılır. İnsanlar vakit geçirmek, gülmek, ders vermek, taşı gediğine koymak için, bir olayı anlamlandırmak için fıkra anlatırlar. Her milletin millî karakterini temsil eden ulusal fıkra kahramanları da olur. Bizde Nasrettin Hoca, Almanlarda Oylenspigel, Araplarda Ebunevas gibi. Ayrıca tek tük, bir insanca özelliğin dünyada en iyi temsilciliğini yapan fıkra kahramanları da vardır: Marsilyalı </w:t>
      </w:r>
      <w:r w:rsidR="005D1AAA">
        <w:lastRenderedPageBreak/>
        <w:t xml:space="preserve">palavracı, İranlı mübalağacı, İskoçyalı cimri, </w:t>
      </w:r>
      <w:r w:rsidR="008B3C99">
        <w:t>Yahudi tüccar</w:t>
      </w:r>
      <w:r w:rsidR="005D1AAA">
        <w:t xml:space="preserve"> kafalı</w:t>
      </w:r>
      <w:r w:rsidR="005D1AAA">
        <w:rPr>
          <w:spacing w:val="-6"/>
        </w:rPr>
        <w:t xml:space="preserve"> </w:t>
      </w:r>
      <w:r w:rsidR="005D1AAA">
        <w:t>gibi.</w:t>
      </w:r>
    </w:p>
    <w:p w:rsidR="00586179" w:rsidRDefault="00586179">
      <w:pPr>
        <w:pStyle w:val="GvdeMetni"/>
        <w:spacing w:before="3"/>
        <w:rPr>
          <w:sz w:val="21"/>
        </w:rPr>
      </w:pPr>
    </w:p>
    <w:p w:rsidR="00586179" w:rsidRDefault="005D1AAA">
      <w:pPr>
        <w:pStyle w:val="Balk2"/>
      </w:pPr>
      <w:r>
        <w:t>Örnek:</w:t>
      </w:r>
    </w:p>
    <w:p w:rsidR="00586179" w:rsidRDefault="00586179">
      <w:pPr>
        <w:pStyle w:val="GvdeMetni"/>
        <w:spacing w:before="3"/>
        <w:rPr>
          <w:b/>
          <w:sz w:val="11"/>
        </w:rPr>
      </w:pPr>
    </w:p>
    <w:p w:rsidR="00586179" w:rsidRDefault="005D1AAA">
      <w:pPr>
        <w:pStyle w:val="Balk3"/>
        <w:spacing w:before="93"/>
        <w:ind w:right="3389"/>
        <w:rPr>
          <w:rFonts w:ascii="HelveticaNeue-BoldItalic"/>
        </w:rPr>
      </w:pPr>
      <w:r>
        <w:rPr>
          <w:rFonts w:ascii="HelveticaNeue-BoldItalic"/>
        </w:rPr>
        <w:t>OKUMAK</w:t>
      </w:r>
    </w:p>
    <w:p w:rsidR="00586179" w:rsidRDefault="005D1AAA">
      <w:pPr>
        <w:spacing w:before="234"/>
        <w:ind w:left="118" w:right="113" w:firstLine="707"/>
        <w:jc w:val="both"/>
        <w:rPr>
          <w:i/>
          <w:sz w:val="24"/>
        </w:rPr>
      </w:pPr>
      <w:r>
        <w:rPr>
          <w:i/>
          <w:sz w:val="24"/>
        </w:rPr>
        <w:t>Kültürü çok geniş, değerli bir dostum bana diyordu ki: "Artık benim için yeryüzünde bir tek eğlence kaldı: Okumak. Ne danstan, ne toplanmalardan, hiçbir şeyden tatlı bir duygu alamıyorum, insanlardan kaçan yabanî bir mahluk oldum."</w:t>
      </w:r>
    </w:p>
    <w:p w:rsidR="00586179" w:rsidRDefault="00586179">
      <w:pPr>
        <w:pStyle w:val="GvdeMetni"/>
        <w:spacing w:before="9"/>
        <w:rPr>
          <w:i/>
          <w:sz w:val="20"/>
        </w:rPr>
      </w:pPr>
    </w:p>
    <w:p w:rsidR="00586179" w:rsidRDefault="005D1AAA">
      <w:pPr>
        <w:ind w:left="118" w:right="114" w:firstLine="707"/>
        <w:jc w:val="both"/>
        <w:rPr>
          <w:i/>
          <w:sz w:val="24"/>
        </w:rPr>
      </w:pPr>
      <w:r>
        <w:rPr>
          <w:i/>
          <w:sz w:val="24"/>
        </w:rPr>
        <w:t>Bu duyuş, belki sinir bozukluğundan ileri geliyor. Yalnız doğru bir tarafı var ki, o da bu dostumun her tatlı duyguya karşı taş gibi donuk ve soğuk kaldığı halde okumaktan kendini alamamasıdır. Demek ki kültürlü bir insan için; düşünen, anlayan, öğrenmek isteyen bir  kimse için her eğlence geçilebiliyor, hepsi sönüp gidiyor; yalnız okumak</w:t>
      </w:r>
      <w:r>
        <w:rPr>
          <w:i/>
          <w:spacing w:val="-10"/>
          <w:sz w:val="24"/>
        </w:rPr>
        <w:t xml:space="preserve"> </w:t>
      </w:r>
      <w:r>
        <w:rPr>
          <w:i/>
          <w:sz w:val="24"/>
        </w:rPr>
        <w:t>kalıyor.</w:t>
      </w:r>
    </w:p>
    <w:p w:rsidR="00586179" w:rsidRDefault="00586179">
      <w:pPr>
        <w:pStyle w:val="GvdeMetni"/>
        <w:spacing w:before="9"/>
        <w:rPr>
          <w:i/>
          <w:sz w:val="20"/>
        </w:rPr>
      </w:pPr>
    </w:p>
    <w:p w:rsidR="00586179" w:rsidRDefault="005D1AAA">
      <w:pPr>
        <w:ind w:left="826"/>
        <w:rPr>
          <w:i/>
          <w:sz w:val="24"/>
        </w:rPr>
      </w:pPr>
      <w:r>
        <w:rPr>
          <w:i/>
          <w:sz w:val="24"/>
        </w:rPr>
        <w:t>Öyle ise okumak nedir, nasıl bir iştir ki böyle sürekli ve kolay ölmeyen bir tadı var?</w:t>
      </w:r>
    </w:p>
    <w:p w:rsidR="00586179" w:rsidRDefault="00586179">
      <w:pPr>
        <w:pStyle w:val="GvdeMetni"/>
        <w:spacing w:before="10"/>
        <w:rPr>
          <w:i/>
          <w:sz w:val="20"/>
        </w:rPr>
      </w:pPr>
    </w:p>
    <w:p w:rsidR="00586179" w:rsidRDefault="005D1AAA">
      <w:pPr>
        <w:pStyle w:val="GvdeMetni"/>
        <w:ind w:left="826"/>
      </w:pPr>
      <w:r>
        <w:t>……………………..</w:t>
      </w:r>
    </w:p>
    <w:p w:rsidR="00586179" w:rsidRDefault="00586179">
      <w:pPr>
        <w:pStyle w:val="GvdeMetni"/>
        <w:spacing w:before="7"/>
        <w:rPr>
          <w:sz w:val="20"/>
        </w:rPr>
      </w:pPr>
    </w:p>
    <w:p w:rsidR="00586179" w:rsidRDefault="005D1AAA">
      <w:pPr>
        <w:ind w:left="118" w:right="119" w:firstLine="707"/>
        <w:jc w:val="both"/>
        <w:rPr>
          <w:i/>
          <w:sz w:val="24"/>
        </w:rPr>
      </w:pPr>
      <w:r>
        <w:rPr>
          <w:i/>
          <w:sz w:val="24"/>
        </w:rPr>
        <w:t>Yalnızlıkta, dost ve arkadaş yokluğunun yerini ancak kitap tutabilir. Bulabildiğimiz kitabı yazan, sizin bu tek başına kaldığınız anda konuşabileceğiniz tek arkadaş değil midir?</w:t>
      </w:r>
    </w:p>
    <w:p w:rsidR="00586179" w:rsidRDefault="00586179">
      <w:pPr>
        <w:pStyle w:val="GvdeMetni"/>
        <w:spacing w:before="9"/>
        <w:rPr>
          <w:i/>
          <w:sz w:val="20"/>
        </w:rPr>
      </w:pPr>
    </w:p>
    <w:p w:rsidR="00D73270" w:rsidRDefault="005D1AAA" w:rsidP="00D73270">
      <w:pPr>
        <w:ind w:left="118" w:right="119" w:firstLine="707"/>
        <w:jc w:val="both"/>
        <w:rPr>
          <w:i/>
          <w:sz w:val="24"/>
        </w:rPr>
      </w:pPr>
      <w:r>
        <w:rPr>
          <w:i/>
          <w:sz w:val="24"/>
        </w:rPr>
        <w:t>Yazık okumaya alışmamış, onun tadını almamış olanlara. Onlar ıssız bir âlemde, yapayalnız yaşayan mahluklardır.</w:t>
      </w:r>
      <w:r w:rsidR="00D73270" w:rsidRPr="00D73270">
        <w:rPr>
          <w:sz w:val="24"/>
        </w:rPr>
        <w:t xml:space="preserve"> </w:t>
      </w:r>
      <w:r w:rsidR="00D73270">
        <w:rPr>
          <w:sz w:val="24"/>
        </w:rPr>
        <w:t xml:space="preserve">                       (Hasan Âli Yücel, </w:t>
      </w:r>
      <w:r w:rsidR="00D73270">
        <w:rPr>
          <w:i/>
          <w:sz w:val="24"/>
        </w:rPr>
        <w:t>Pazartesi Konuşmaları)</w:t>
      </w:r>
    </w:p>
    <w:p w:rsidR="00D73270" w:rsidRDefault="00D73270" w:rsidP="00D73270">
      <w:pPr>
        <w:ind w:left="118" w:right="119" w:firstLine="707"/>
        <w:jc w:val="both"/>
        <w:rPr>
          <w:i/>
          <w:sz w:val="24"/>
        </w:rPr>
      </w:pPr>
    </w:p>
    <w:p w:rsidR="00D73270" w:rsidRDefault="00D73270" w:rsidP="00D73270">
      <w:pPr>
        <w:ind w:left="118" w:right="119" w:firstLine="707"/>
        <w:jc w:val="both"/>
        <w:rPr>
          <w:i/>
          <w:sz w:val="24"/>
        </w:rPr>
      </w:pPr>
    </w:p>
    <w:p w:rsidR="00586179" w:rsidRPr="008B3C99" w:rsidRDefault="005D1AAA" w:rsidP="008B3C99">
      <w:pPr>
        <w:pStyle w:val="ListeParagraf"/>
        <w:numPr>
          <w:ilvl w:val="0"/>
          <w:numId w:val="11"/>
        </w:numPr>
        <w:ind w:right="119"/>
        <w:jc w:val="both"/>
        <w:rPr>
          <w:b/>
          <w:bCs/>
          <w:sz w:val="24"/>
          <w:szCs w:val="24"/>
        </w:rPr>
      </w:pPr>
      <w:r w:rsidRPr="008B3C99">
        <w:rPr>
          <w:b/>
          <w:bCs/>
          <w:sz w:val="24"/>
          <w:szCs w:val="24"/>
        </w:rPr>
        <w:t>DENEME</w:t>
      </w:r>
    </w:p>
    <w:p w:rsidR="00586179" w:rsidRDefault="007F0A88" w:rsidP="007F0A88">
      <w:pPr>
        <w:pStyle w:val="GvdeMetni"/>
        <w:spacing w:before="233"/>
        <w:ind w:left="118" w:right="113"/>
        <w:jc w:val="both"/>
      </w:pPr>
      <w:r>
        <w:t xml:space="preserve">    </w:t>
      </w:r>
      <w:r w:rsidR="005D1AAA">
        <w:t>Bir yazarın herhangi bir konu üzerinde özel görüş ve düşüncelerini iddiasız, kesin kurallara varmaksızın anlattığı yazılardır. Denemeye kalem deneyimi de denilebilir. Deneme yazarı; denemeyi yazarken konu ile ilgili olan kendi duygu ve düşüncelerini araştırır. Eleştirilmesini teklifsiz, samimi bir dille yapar. Bu yüzden okuyuculara hoşça vakit geçirtir ve bu arada onlara bazı gerçekleri de öğretir. Ancak okuyucu bunun pek farkına varmaz. Çünkü denemede verilmek istenenler, bir konuşma havası içinde okuyucuya verilir. Denemede dilin kullanımı çok önemlidir. Denemeci söylediklerini güzel bir anlatımla vermeye çalışır. Ayrıca denemeci söylediklerini kanıtlama yoluna gitmediği gibi, düşüncelerini kesin sonuçlara da bağlamaz.</w:t>
      </w:r>
    </w:p>
    <w:p w:rsidR="00586179" w:rsidRDefault="00586179">
      <w:pPr>
        <w:pStyle w:val="GvdeMetni"/>
        <w:spacing w:before="9"/>
        <w:rPr>
          <w:sz w:val="20"/>
        </w:rPr>
      </w:pPr>
    </w:p>
    <w:p w:rsidR="00586179" w:rsidRDefault="007F0A88" w:rsidP="007F0A88">
      <w:pPr>
        <w:pStyle w:val="GvdeMetni"/>
        <w:ind w:left="118" w:right="118"/>
        <w:jc w:val="both"/>
      </w:pPr>
      <w:r>
        <w:t xml:space="preserve">    </w:t>
      </w:r>
      <w:r w:rsidR="005D1AAA">
        <w:t>Batı edebiyatında deneme konuları genellikle edebiyat, sanat, felsefe ve bilimle ilgilidir.</w:t>
      </w:r>
    </w:p>
    <w:p w:rsidR="00586179" w:rsidRDefault="00586179">
      <w:pPr>
        <w:pStyle w:val="GvdeMetni"/>
        <w:spacing w:before="9"/>
        <w:rPr>
          <w:sz w:val="20"/>
        </w:rPr>
      </w:pPr>
    </w:p>
    <w:p w:rsidR="00586179" w:rsidRDefault="007F0A88" w:rsidP="007F0A88">
      <w:pPr>
        <w:pStyle w:val="GvdeMetni"/>
        <w:spacing w:before="1"/>
        <w:ind w:left="118" w:right="114"/>
        <w:jc w:val="both"/>
      </w:pPr>
      <w:r>
        <w:t xml:space="preserve">    </w:t>
      </w:r>
      <w:r w:rsidR="005D1AAA">
        <w:t>Deneme türünün en eski örneklerini "deneme" terimi daha kullanılmadan önce, eski Yunan ve Latin edebiyatlarında görmekteyiz. Epiktetos'un, Yunan edebiyatında Eflatun, Çiçero, Seneca'nın bazı eserleri deneme niteliği taşımaktadır. Deneme türü kesim biçimini</w:t>
      </w:r>
    </w:p>
    <w:p w:rsidR="00586179" w:rsidRDefault="005D1AAA">
      <w:pPr>
        <w:pStyle w:val="GvdeMetni"/>
        <w:ind w:left="118"/>
      </w:pPr>
      <w:r>
        <w:t>XVI. yüzyılın ikinci yarısında almıştır. Romantizm akımından (XIX. yy.) bu yana gittikçe gelişmiştir.</w:t>
      </w:r>
    </w:p>
    <w:p w:rsidR="00586179" w:rsidRDefault="00586179">
      <w:pPr>
        <w:pStyle w:val="GvdeMetni"/>
        <w:spacing w:before="10"/>
        <w:rPr>
          <w:sz w:val="20"/>
        </w:rPr>
      </w:pPr>
    </w:p>
    <w:p w:rsidR="00586179" w:rsidRDefault="007F0A88" w:rsidP="007F0A88">
      <w:pPr>
        <w:pStyle w:val="GvdeMetni"/>
        <w:ind w:left="118" w:right="119"/>
        <w:jc w:val="both"/>
      </w:pPr>
      <w:r>
        <w:t xml:space="preserve">    </w:t>
      </w:r>
      <w:r w:rsidR="005D1AAA">
        <w:t>Batı edebiyatında en büyük deneme yazarları Fransız edebiyatında, bu türün kurucusu sayılan Montaigne, İngiliz edebiyatında Bacon'dur.</w:t>
      </w:r>
    </w:p>
    <w:p w:rsidR="00586179" w:rsidRDefault="00586179">
      <w:pPr>
        <w:pStyle w:val="GvdeMetni"/>
        <w:spacing w:before="10"/>
        <w:rPr>
          <w:sz w:val="20"/>
        </w:rPr>
      </w:pPr>
    </w:p>
    <w:p w:rsidR="00586179" w:rsidRDefault="007F0A88" w:rsidP="007F0A88">
      <w:pPr>
        <w:pStyle w:val="GvdeMetni"/>
        <w:ind w:left="118" w:right="114"/>
        <w:jc w:val="both"/>
      </w:pPr>
      <w:r>
        <w:t xml:space="preserve">    </w:t>
      </w:r>
      <w:r w:rsidR="005D1AAA">
        <w:t>Türk edebiyatında deneme türünde eserler veren yazarlarımız şunlardır: Yakup Kadri Karaosmanoğlu, Ahmet Haşim, Falih Rıfkı Atay, Ahmet Hamdi Tanpınar, Suut Kemal Yetkin. Nurullah Ataç, Sabahattin Eyüboğlu, Melih Cevdet Anday, Salah Birsel</w:t>
      </w:r>
      <w:r w:rsidR="005D1AAA">
        <w:rPr>
          <w:spacing w:val="-14"/>
        </w:rPr>
        <w:t xml:space="preserve"> </w:t>
      </w:r>
      <w:r w:rsidR="005D1AAA">
        <w:t>vb.</w:t>
      </w:r>
    </w:p>
    <w:p w:rsidR="00586179" w:rsidRDefault="00586179">
      <w:pPr>
        <w:pStyle w:val="GvdeMetni"/>
        <w:spacing w:before="3"/>
        <w:rPr>
          <w:sz w:val="21"/>
        </w:rPr>
      </w:pPr>
    </w:p>
    <w:p w:rsidR="00586179" w:rsidRDefault="005D1AAA">
      <w:pPr>
        <w:pStyle w:val="Balk2"/>
      </w:pPr>
      <w:r>
        <w:t>Örnek</w:t>
      </w:r>
    </w:p>
    <w:p w:rsidR="00586179" w:rsidRDefault="00586179">
      <w:pPr>
        <w:pStyle w:val="GvdeMetni"/>
        <w:rPr>
          <w:b/>
          <w:sz w:val="13"/>
        </w:rPr>
      </w:pPr>
    </w:p>
    <w:p w:rsidR="00586179" w:rsidRDefault="005D1AAA">
      <w:pPr>
        <w:pStyle w:val="Balk3"/>
      </w:pPr>
      <w:r>
        <w:t>ŞİİRİMİZ ÜZERİNE</w:t>
      </w:r>
    </w:p>
    <w:p w:rsidR="00586179" w:rsidRDefault="00586179">
      <w:pPr>
        <w:pStyle w:val="GvdeMetni"/>
        <w:spacing w:before="4"/>
        <w:rPr>
          <w:rFonts w:ascii="TimesNewRomanPS-BoldItalicMT"/>
          <w:b/>
          <w:i/>
          <w:sz w:val="20"/>
        </w:rPr>
      </w:pPr>
    </w:p>
    <w:p w:rsidR="00586179" w:rsidRDefault="005D1AAA">
      <w:pPr>
        <w:ind w:left="118" w:right="113" w:firstLine="707"/>
        <w:jc w:val="both"/>
        <w:rPr>
          <w:i/>
          <w:sz w:val="24"/>
        </w:rPr>
      </w:pPr>
      <w:r>
        <w:rPr>
          <w:i/>
          <w:sz w:val="24"/>
        </w:rPr>
        <w:t>Şiirimizi, eski şiirimizi kendimiz de okumalı çocuklarımıza da okutmalıyız. Dilimizi gerçekten öğrenmenin, tadına erip onunla güzel şiirler kurmak gücünü edinmenin başka yolu yoktur. Edebiyat-ı Cedide'den beri, belki de ta Tanzimat'tan beri Türk yazarının çoğu Türk dilini beğenmez, ille değişsin de Firenkçeye benzesin isterler; en özenerek yazdıklarında bile başka bir dilden çevrilmiş sandıracak bir hava, Karacaoğlan'la birlikte:</w:t>
      </w:r>
    </w:p>
    <w:p w:rsidR="00586179" w:rsidRDefault="00586179">
      <w:pPr>
        <w:pStyle w:val="GvdeMetni"/>
        <w:spacing w:before="9"/>
        <w:rPr>
          <w:i/>
          <w:sz w:val="20"/>
        </w:rPr>
      </w:pPr>
    </w:p>
    <w:p w:rsidR="00586179" w:rsidRDefault="005D1AAA">
      <w:pPr>
        <w:ind w:left="118" w:right="113" w:firstLine="707"/>
        <w:jc w:val="both"/>
        <w:rPr>
          <w:i/>
          <w:sz w:val="24"/>
        </w:rPr>
      </w:pPr>
      <w:r>
        <w:rPr>
          <w:i/>
          <w:sz w:val="24"/>
        </w:rPr>
        <w:t>"Dilleri var, bizim dile benzemez" dedirtecek bir yabancılık kokusu duyulur. Şaşılmaz öyle olmasına: Avrupa'dan gelen kitapları okumak için divanlarımızı kapattık. Avrupa'dan gelen kitapları okumasak olmazdı: Onlar bize kafamız için gerekli bir azık getiriyorlardı.   Ama divanları kapatmak zorunda değildik: Onlar da bize dilimizi öğretirlerdi. Onları kapatmış olmak yüzünden Edebiyat-ı Cedideciler, Avrupa'dan aldıklarını da iyice söyleyemediler, düşüncelerinin, duygularının geleceğe kalmasını sağlayamadılar. Bu yüzden onların yazıları bize en eskiden bile daha eski gözüküyor: Fuzulî'nin, Bâkî'nin, Nedim'in kasidelerinde, gazellerinde öyle bir tazelik, öyle bir yenilik vardır ki, Tevfik Fikret'in şiirlerinde de, Halit Ziya Uşaklıgil'in nesrinde de bulamazsınız. Fuzulî, Bakî, Nedim o  tazeliği, o yeniliği Türk dilini sevmiş, saymış olmalarına borçludurlar. Bir de onların  şiirlerini okuyup, çocuklarımıza okutup, o sevgiyi, o kaygıyı</w:t>
      </w:r>
      <w:r>
        <w:rPr>
          <w:i/>
          <w:spacing w:val="-9"/>
          <w:sz w:val="24"/>
        </w:rPr>
        <w:t xml:space="preserve"> </w:t>
      </w:r>
      <w:r>
        <w:rPr>
          <w:i/>
          <w:sz w:val="24"/>
        </w:rPr>
        <w:t>edinmeliyiz.</w:t>
      </w:r>
    </w:p>
    <w:p w:rsidR="00586179" w:rsidRDefault="00586179">
      <w:pPr>
        <w:pStyle w:val="GvdeMetni"/>
        <w:spacing w:before="9"/>
        <w:rPr>
          <w:i/>
          <w:sz w:val="20"/>
        </w:rPr>
      </w:pPr>
    </w:p>
    <w:p w:rsidR="00586179" w:rsidRDefault="005D1AAA">
      <w:pPr>
        <w:pStyle w:val="GvdeMetni"/>
        <w:ind w:left="826"/>
      </w:pPr>
      <w:r>
        <w:t>……………….</w:t>
      </w:r>
      <w:r w:rsidR="00D73270" w:rsidRPr="00D73270">
        <w:t xml:space="preserve"> </w:t>
      </w:r>
      <w:r w:rsidR="00D73270">
        <w:t xml:space="preserve">                                                       (</w:t>
      </w:r>
      <w:r w:rsidR="00D73270" w:rsidRPr="00D73270">
        <w:t xml:space="preserve">Nurullah Ataç, </w:t>
      </w:r>
      <w:r w:rsidR="00D73270" w:rsidRPr="00D73270">
        <w:rPr>
          <w:i/>
        </w:rPr>
        <w:t>Günlerin Getirdiği</w:t>
      </w:r>
      <w:r w:rsidR="00D73270" w:rsidRPr="00D73270">
        <w:t>)</w:t>
      </w:r>
    </w:p>
    <w:p w:rsidR="00586179" w:rsidRDefault="00586179">
      <w:pPr>
        <w:pStyle w:val="GvdeMetni"/>
        <w:rPr>
          <w:sz w:val="30"/>
        </w:rPr>
      </w:pPr>
    </w:p>
    <w:p w:rsidR="00586179" w:rsidRPr="00D73270" w:rsidRDefault="005D1AAA" w:rsidP="00D73270">
      <w:pPr>
        <w:pStyle w:val="Balk1"/>
        <w:numPr>
          <w:ilvl w:val="0"/>
          <w:numId w:val="11"/>
        </w:numPr>
        <w:tabs>
          <w:tab w:val="left" w:pos="1108"/>
        </w:tabs>
        <w:spacing w:before="72"/>
        <w:ind w:left="826"/>
        <w:rPr>
          <w:sz w:val="24"/>
        </w:rPr>
      </w:pPr>
      <w:r>
        <w:t>ELEŞTİRİ</w:t>
      </w:r>
      <w:r w:rsidRPr="00D73270">
        <w:rPr>
          <w:spacing w:val="-2"/>
        </w:rPr>
        <w:t xml:space="preserve"> </w:t>
      </w:r>
      <w:r>
        <w:t>(TENKİT)</w:t>
      </w:r>
    </w:p>
    <w:p w:rsidR="00586179" w:rsidRDefault="00586179">
      <w:pPr>
        <w:pStyle w:val="GvdeMetni"/>
        <w:spacing w:before="5"/>
        <w:rPr>
          <w:sz w:val="12"/>
        </w:rPr>
      </w:pPr>
    </w:p>
    <w:p w:rsidR="00586179" w:rsidRDefault="00194C26" w:rsidP="00194C26">
      <w:pPr>
        <w:pStyle w:val="GvdeMetni"/>
        <w:spacing w:before="90"/>
        <w:ind w:right="119"/>
        <w:jc w:val="both"/>
      </w:pPr>
      <w:r>
        <w:t xml:space="preserve">    </w:t>
      </w:r>
      <w:r w:rsidR="005D1AAA">
        <w:t>Eleştiri, bir sanat eserinin, bir sanatçının gerçek değerini belirtmek amacı ile yapılan inceleme; bir metni inceleme yolu ile o metin üzerinde bir değer yargısına varma; bir eserin zayıf ve kuvvetli yanlarını belirtme, değerlendirme amacı ile yazılan sanat ve edebiyat alanında yol gösterici yazılardır.</w:t>
      </w:r>
    </w:p>
    <w:p w:rsidR="00586179" w:rsidRDefault="00586179">
      <w:pPr>
        <w:pStyle w:val="GvdeMetni"/>
        <w:spacing w:before="9"/>
        <w:rPr>
          <w:sz w:val="20"/>
        </w:rPr>
      </w:pPr>
    </w:p>
    <w:p w:rsidR="00586179" w:rsidRDefault="00194C26" w:rsidP="00194C26">
      <w:pPr>
        <w:pStyle w:val="GvdeMetni"/>
        <w:ind w:right="113"/>
        <w:jc w:val="both"/>
      </w:pPr>
      <w:r>
        <w:t xml:space="preserve">    </w:t>
      </w:r>
      <w:r w:rsidR="005D1AAA">
        <w:t>Eleştirmeci, bir sanat eserinin gerçek değerini, özünü, yapılışını, değerli-değersiz yanlarını belirten kişidir. Eleştirmecinin görevi yaratmak değil, yaratılmış güzelliği yargılamak, eserin iyi ve kötü yanlarını ortaya koyarak, onu nesnel bir bakış açısıyla değerlendirip okura tanıtmak ve sanatçıya da ışık tutmaktır. Yani eleştirinin görevi eserle okuyucu arasında bir köprü vazifesi görmektir.</w:t>
      </w:r>
    </w:p>
    <w:p w:rsidR="00586179" w:rsidRDefault="00586179">
      <w:pPr>
        <w:pStyle w:val="GvdeMetni"/>
        <w:spacing w:before="10"/>
        <w:rPr>
          <w:sz w:val="20"/>
        </w:rPr>
      </w:pPr>
    </w:p>
    <w:p w:rsidR="00586179" w:rsidRDefault="00194C26" w:rsidP="00194C26">
      <w:pPr>
        <w:pStyle w:val="GvdeMetni"/>
        <w:ind w:right="122"/>
        <w:jc w:val="both"/>
      </w:pPr>
      <w:r>
        <w:t xml:space="preserve">    </w:t>
      </w:r>
      <w:r w:rsidR="005D1AAA">
        <w:t>Eleştiri Batı edebiyatının belli başlı edebiyat türlerinden biridir. XIX. yüzyıldan sonra büyük bir gelişme göstermiştir. Bu süre içinde eleştiride iki temel akım oluşmuştur:</w:t>
      </w:r>
    </w:p>
    <w:p w:rsidR="00586179" w:rsidRDefault="00586179">
      <w:pPr>
        <w:pStyle w:val="GvdeMetni"/>
        <w:spacing w:before="9"/>
        <w:rPr>
          <w:sz w:val="20"/>
        </w:rPr>
      </w:pPr>
    </w:p>
    <w:p w:rsidR="00586179" w:rsidRPr="007B2040" w:rsidRDefault="005D1AAA" w:rsidP="007B2040">
      <w:pPr>
        <w:pStyle w:val="ListeParagraf"/>
        <w:numPr>
          <w:ilvl w:val="0"/>
          <w:numId w:val="26"/>
        </w:numPr>
        <w:tabs>
          <w:tab w:val="left" w:pos="1053"/>
        </w:tabs>
        <w:spacing w:before="1"/>
        <w:rPr>
          <w:i/>
          <w:sz w:val="24"/>
        </w:rPr>
      </w:pPr>
      <w:r w:rsidRPr="007B2040">
        <w:rPr>
          <w:i/>
          <w:sz w:val="24"/>
        </w:rPr>
        <w:t>Bilimsel (nesnel)</w:t>
      </w:r>
      <w:r w:rsidRPr="007B2040">
        <w:rPr>
          <w:i/>
          <w:spacing w:val="-5"/>
          <w:sz w:val="24"/>
        </w:rPr>
        <w:t xml:space="preserve"> </w:t>
      </w:r>
      <w:r w:rsidRPr="007B2040">
        <w:rPr>
          <w:i/>
          <w:sz w:val="24"/>
        </w:rPr>
        <w:t>eleştiri</w:t>
      </w:r>
    </w:p>
    <w:p w:rsidR="00586179" w:rsidRPr="007B2040" w:rsidRDefault="00586179">
      <w:pPr>
        <w:pStyle w:val="GvdeMetni"/>
        <w:spacing w:before="10"/>
        <w:rPr>
          <w:i/>
          <w:sz w:val="20"/>
        </w:rPr>
      </w:pPr>
    </w:p>
    <w:p w:rsidR="00586179" w:rsidRPr="007B2040" w:rsidRDefault="005D1AAA" w:rsidP="007B2040">
      <w:pPr>
        <w:pStyle w:val="ListeParagraf"/>
        <w:numPr>
          <w:ilvl w:val="0"/>
          <w:numId w:val="26"/>
        </w:numPr>
        <w:tabs>
          <w:tab w:val="left" w:pos="1036"/>
        </w:tabs>
        <w:rPr>
          <w:i/>
          <w:sz w:val="24"/>
        </w:rPr>
      </w:pPr>
      <w:r w:rsidRPr="007B2040">
        <w:rPr>
          <w:i/>
          <w:sz w:val="24"/>
        </w:rPr>
        <w:t>izlenimci</w:t>
      </w:r>
      <w:r w:rsidRPr="007B2040">
        <w:rPr>
          <w:i/>
          <w:spacing w:val="-3"/>
          <w:sz w:val="24"/>
        </w:rPr>
        <w:t xml:space="preserve"> </w:t>
      </w:r>
      <w:r w:rsidRPr="007B2040">
        <w:rPr>
          <w:i/>
          <w:sz w:val="24"/>
        </w:rPr>
        <w:t>eleştiri.</w:t>
      </w:r>
    </w:p>
    <w:p w:rsidR="00586179" w:rsidRDefault="00586179">
      <w:pPr>
        <w:pStyle w:val="GvdeMetni"/>
        <w:spacing w:before="9"/>
        <w:rPr>
          <w:i/>
          <w:sz w:val="20"/>
        </w:rPr>
      </w:pPr>
    </w:p>
    <w:p w:rsidR="00586179" w:rsidRDefault="005D1AAA">
      <w:pPr>
        <w:pStyle w:val="GvdeMetni"/>
        <w:spacing w:before="1"/>
        <w:ind w:left="795"/>
      </w:pPr>
      <w:r>
        <w:t>Eleştiri, amaç ve metotlarına göre de şu türlere ayrılır:</w:t>
      </w:r>
    </w:p>
    <w:p w:rsidR="00586179" w:rsidRDefault="00586179">
      <w:pPr>
        <w:pStyle w:val="GvdeMetni"/>
        <w:spacing w:before="10"/>
        <w:rPr>
          <w:sz w:val="20"/>
        </w:rPr>
      </w:pPr>
    </w:p>
    <w:p w:rsidR="00586179" w:rsidRPr="00194C26" w:rsidRDefault="005D1AAA" w:rsidP="00194C26">
      <w:pPr>
        <w:pStyle w:val="ListeParagraf"/>
        <w:numPr>
          <w:ilvl w:val="0"/>
          <w:numId w:val="23"/>
        </w:numPr>
        <w:tabs>
          <w:tab w:val="left" w:pos="1161"/>
        </w:tabs>
        <w:ind w:right="119"/>
        <w:rPr>
          <w:sz w:val="24"/>
        </w:rPr>
      </w:pPr>
      <w:r w:rsidRPr="00194C26">
        <w:rPr>
          <w:i/>
          <w:sz w:val="24"/>
        </w:rPr>
        <w:t xml:space="preserve">Empresyonist eleştirme: </w:t>
      </w:r>
      <w:r w:rsidRPr="00194C26">
        <w:rPr>
          <w:sz w:val="24"/>
        </w:rPr>
        <w:t>Sanat ve sanat eserini, üzerimizdeki izlere göre değerlendirmek suretiyle yapılan</w:t>
      </w:r>
      <w:r w:rsidRPr="00194C26">
        <w:rPr>
          <w:spacing w:val="-8"/>
          <w:sz w:val="24"/>
        </w:rPr>
        <w:t xml:space="preserve"> </w:t>
      </w:r>
      <w:r w:rsidRPr="00194C26">
        <w:rPr>
          <w:sz w:val="24"/>
        </w:rPr>
        <w:t>eleştiri.</w:t>
      </w:r>
    </w:p>
    <w:p w:rsidR="00586179" w:rsidRDefault="00586179">
      <w:pPr>
        <w:pStyle w:val="GvdeMetni"/>
        <w:spacing w:before="9"/>
        <w:rPr>
          <w:sz w:val="20"/>
        </w:rPr>
      </w:pPr>
    </w:p>
    <w:p w:rsidR="00586179" w:rsidRPr="00194C26" w:rsidRDefault="005D1AAA" w:rsidP="00194C26">
      <w:pPr>
        <w:pStyle w:val="ListeParagraf"/>
        <w:numPr>
          <w:ilvl w:val="0"/>
          <w:numId w:val="23"/>
        </w:numPr>
        <w:tabs>
          <w:tab w:val="left" w:pos="1072"/>
        </w:tabs>
        <w:spacing w:before="1"/>
        <w:ind w:right="116"/>
        <w:rPr>
          <w:sz w:val="24"/>
        </w:rPr>
      </w:pPr>
      <w:r w:rsidRPr="00194C26">
        <w:rPr>
          <w:i/>
          <w:sz w:val="24"/>
        </w:rPr>
        <w:t xml:space="preserve">Rölativist eleştirme: </w:t>
      </w:r>
      <w:r w:rsidRPr="00194C26">
        <w:rPr>
          <w:sz w:val="24"/>
        </w:rPr>
        <w:t>Eserdeki psikolojiyi ön planda tutan, öbür yön ve özellikleri psikoloji ile olan ilgisine göre değerlendiren</w:t>
      </w:r>
      <w:r w:rsidRPr="00194C26">
        <w:rPr>
          <w:spacing w:val="-9"/>
          <w:sz w:val="24"/>
        </w:rPr>
        <w:t xml:space="preserve"> </w:t>
      </w:r>
      <w:r w:rsidRPr="00194C26">
        <w:rPr>
          <w:sz w:val="24"/>
        </w:rPr>
        <w:t>eleştiri.</w:t>
      </w:r>
    </w:p>
    <w:p w:rsidR="00586179" w:rsidRDefault="00586179">
      <w:pPr>
        <w:pStyle w:val="GvdeMetni"/>
        <w:spacing w:before="10"/>
        <w:rPr>
          <w:sz w:val="20"/>
        </w:rPr>
      </w:pPr>
    </w:p>
    <w:p w:rsidR="00194C26" w:rsidRPr="00194C26" w:rsidRDefault="005D1AAA" w:rsidP="00194C26">
      <w:pPr>
        <w:pStyle w:val="ListeParagraf"/>
        <w:numPr>
          <w:ilvl w:val="0"/>
          <w:numId w:val="23"/>
        </w:numPr>
        <w:tabs>
          <w:tab w:val="left" w:pos="1065"/>
        </w:tabs>
        <w:ind w:right="118"/>
        <w:rPr>
          <w:sz w:val="24"/>
        </w:rPr>
      </w:pPr>
      <w:r w:rsidRPr="00194C26">
        <w:rPr>
          <w:i/>
          <w:sz w:val="24"/>
        </w:rPr>
        <w:t xml:space="preserve">Tarafsız eleştirme: </w:t>
      </w:r>
      <w:r w:rsidRPr="00194C26">
        <w:rPr>
          <w:sz w:val="24"/>
        </w:rPr>
        <w:t>Her eleştirmeci kişisel davranırsa, eleştirmede karışıklık olur,</w:t>
      </w:r>
      <w:r w:rsidR="007B2040">
        <w:rPr>
          <w:sz w:val="24"/>
        </w:rPr>
        <w:t xml:space="preserve"> </w:t>
      </w:r>
      <w:r w:rsidRPr="00194C26">
        <w:rPr>
          <w:sz w:val="24"/>
        </w:rPr>
        <w:lastRenderedPageBreak/>
        <w:t>öyleyse tarafsız ve objektif olalım diyenlerin</w:t>
      </w:r>
      <w:r w:rsidRPr="00194C26">
        <w:rPr>
          <w:spacing w:val="-7"/>
          <w:sz w:val="24"/>
        </w:rPr>
        <w:t xml:space="preserve"> </w:t>
      </w:r>
      <w:r w:rsidRPr="00194C26">
        <w:rPr>
          <w:sz w:val="24"/>
        </w:rPr>
        <w:t>tutumu.</w:t>
      </w:r>
    </w:p>
    <w:p w:rsidR="00194C26" w:rsidRPr="00194C26" w:rsidRDefault="00194C26" w:rsidP="00194C26">
      <w:pPr>
        <w:pStyle w:val="ListeParagraf"/>
        <w:rPr>
          <w:i/>
          <w:sz w:val="24"/>
        </w:rPr>
      </w:pPr>
    </w:p>
    <w:p w:rsidR="00586179" w:rsidRPr="00194C26" w:rsidRDefault="005D1AAA" w:rsidP="00194C26">
      <w:pPr>
        <w:pStyle w:val="ListeParagraf"/>
        <w:numPr>
          <w:ilvl w:val="0"/>
          <w:numId w:val="10"/>
        </w:numPr>
        <w:tabs>
          <w:tab w:val="left" w:pos="1065"/>
        </w:tabs>
        <w:ind w:right="118"/>
        <w:jc w:val="both"/>
        <w:rPr>
          <w:sz w:val="24"/>
        </w:rPr>
      </w:pPr>
      <w:r w:rsidRPr="00194C26">
        <w:rPr>
          <w:i/>
          <w:sz w:val="24"/>
        </w:rPr>
        <w:t xml:space="preserve">Açıklamalı eleştirme: </w:t>
      </w:r>
      <w:r w:rsidRPr="00194C26">
        <w:rPr>
          <w:sz w:val="24"/>
        </w:rPr>
        <w:t>Tarih bilginlerinin ve öbür ilgililerin eski eserler üzerinde yardım ve açıklamalarına dayanan</w:t>
      </w:r>
      <w:r w:rsidRPr="00194C26">
        <w:rPr>
          <w:spacing w:val="-10"/>
          <w:sz w:val="24"/>
        </w:rPr>
        <w:t xml:space="preserve"> </w:t>
      </w:r>
      <w:r w:rsidRPr="00194C26">
        <w:rPr>
          <w:sz w:val="24"/>
        </w:rPr>
        <w:t>eleştirme.</w:t>
      </w:r>
    </w:p>
    <w:p w:rsidR="00586179" w:rsidRPr="00194C26" w:rsidRDefault="005D1AAA" w:rsidP="00194C26">
      <w:pPr>
        <w:pStyle w:val="ListeParagraf"/>
        <w:numPr>
          <w:ilvl w:val="0"/>
          <w:numId w:val="10"/>
        </w:numPr>
        <w:tabs>
          <w:tab w:val="left" w:pos="1036"/>
        </w:tabs>
        <w:ind w:right="118"/>
        <w:rPr>
          <w:sz w:val="24"/>
        </w:rPr>
      </w:pPr>
      <w:r w:rsidRPr="00194C26">
        <w:rPr>
          <w:i/>
          <w:sz w:val="24"/>
        </w:rPr>
        <w:t xml:space="preserve">Lengüistik eleştirme: </w:t>
      </w:r>
      <w:r w:rsidRPr="00194C26">
        <w:rPr>
          <w:sz w:val="24"/>
        </w:rPr>
        <w:t>Dil bilginlerinin açıklamaları, yardımları ve değerlendirmeleri ile yapılan eleştirme. Genellikle çok eski edebiyat verimleri üzerinde</w:t>
      </w:r>
      <w:r w:rsidRPr="00194C26">
        <w:rPr>
          <w:spacing w:val="-14"/>
          <w:sz w:val="24"/>
        </w:rPr>
        <w:t xml:space="preserve"> </w:t>
      </w:r>
      <w:r w:rsidRPr="00194C26">
        <w:rPr>
          <w:sz w:val="24"/>
        </w:rPr>
        <w:t>olur.</w:t>
      </w:r>
    </w:p>
    <w:p w:rsidR="00586179" w:rsidRDefault="00586179">
      <w:pPr>
        <w:pStyle w:val="GvdeMetni"/>
        <w:spacing w:before="9"/>
        <w:rPr>
          <w:sz w:val="20"/>
        </w:rPr>
      </w:pPr>
    </w:p>
    <w:p w:rsidR="00586179" w:rsidRPr="00194C26" w:rsidRDefault="005D1AAA" w:rsidP="00194C26">
      <w:pPr>
        <w:pStyle w:val="ListeParagraf"/>
        <w:numPr>
          <w:ilvl w:val="0"/>
          <w:numId w:val="10"/>
        </w:numPr>
        <w:tabs>
          <w:tab w:val="left" w:pos="995"/>
        </w:tabs>
        <w:rPr>
          <w:sz w:val="24"/>
        </w:rPr>
      </w:pPr>
      <w:r w:rsidRPr="00194C26">
        <w:rPr>
          <w:i/>
          <w:sz w:val="24"/>
        </w:rPr>
        <w:t xml:space="preserve">Biyografik eleştirme: </w:t>
      </w:r>
      <w:r w:rsidRPr="00194C26">
        <w:rPr>
          <w:sz w:val="24"/>
        </w:rPr>
        <w:t>Yazarla eseri arasındaki bilgileri ön planda tutan</w:t>
      </w:r>
      <w:r w:rsidRPr="00194C26">
        <w:rPr>
          <w:spacing w:val="-10"/>
          <w:sz w:val="24"/>
        </w:rPr>
        <w:t xml:space="preserve"> </w:t>
      </w:r>
      <w:r w:rsidRPr="00194C26">
        <w:rPr>
          <w:sz w:val="24"/>
        </w:rPr>
        <w:t>eleştirme.</w:t>
      </w:r>
    </w:p>
    <w:p w:rsidR="00586179" w:rsidRDefault="00586179">
      <w:pPr>
        <w:pStyle w:val="GvdeMetni"/>
        <w:spacing w:before="9"/>
        <w:rPr>
          <w:sz w:val="20"/>
        </w:rPr>
      </w:pPr>
    </w:p>
    <w:p w:rsidR="00194C26" w:rsidRDefault="005D1AAA" w:rsidP="00194C26">
      <w:pPr>
        <w:pStyle w:val="ListeParagraf"/>
        <w:numPr>
          <w:ilvl w:val="0"/>
          <w:numId w:val="10"/>
        </w:numPr>
        <w:tabs>
          <w:tab w:val="left" w:pos="1086"/>
        </w:tabs>
        <w:ind w:right="119"/>
        <w:rPr>
          <w:sz w:val="24"/>
        </w:rPr>
      </w:pPr>
      <w:r w:rsidRPr="00194C26">
        <w:rPr>
          <w:i/>
          <w:sz w:val="24"/>
        </w:rPr>
        <w:t xml:space="preserve">Restorasyon eleştirme: </w:t>
      </w:r>
      <w:r w:rsidRPr="00194C26">
        <w:rPr>
          <w:sz w:val="24"/>
        </w:rPr>
        <w:t>Eksik eski eserleri restore etmeye çalışarak, çok nüshalı yazmaları karşılaştırarak yapılan</w:t>
      </w:r>
      <w:r w:rsidRPr="00194C26">
        <w:rPr>
          <w:spacing w:val="-10"/>
          <w:sz w:val="24"/>
        </w:rPr>
        <w:t xml:space="preserve"> </w:t>
      </w:r>
      <w:r w:rsidRPr="00194C26">
        <w:rPr>
          <w:sz w:val="24"/>
        </w:rPr>
        <w:t>değerlendirme.</w:t>
      </w:r>
    </w:p>
    <w:p w:rsidR="00194C26" w:rsidRPr="00194C26" w:rsidRDefault="00194C26" w:rsidP="00194C26">
      <w:pPr>
        <w:pStyle w:val="ListeParagraf"/>
        <w:rPr>
          <w:i/>
          <w:sz w:val="24"/>
        </w:rPr>
      </w:pPr>
    </w:p>
    <w:p w:rsidR="00194C26" w:rsidRDefault="005D1AAA" w:rsidP="00194C26">
      <w:pPr>
        <w:pStyle w:val="ListeParagraf"/>
        <w:numPr>
          <w:ilvl w:val="0"/>
          <w:numId w:val="10"/>
        </w:numPr>
        <w:tabs>
          <w:tab w:val="left" w:pos="1086"/>
        </w:tabs>
        <w:ind w:right="119"/>
        <w:rPr>
          <w:sz w:val="24"/>
        </w:rPr>
      </w:pPr>
      <w:r w:rsidRPr="00194C26">
        <w:rPr>
          <w:i/>
          <w:sz w:val="24"/>
        </w:rPr>
        <w:t xml:space="preserve">Karşılaştırmalı eleştirme: </w:t>
      </w:r>
      <w:r w:rsidRPr="00194C26">
        <w:rPr>
          <w:sz w:val="24"/>
        </w:rPr>
        <w:t>Eserin kültür çevresi, çağı, benzerleri, yazarın öbür eserleri, eserin o türdeki yeri bakımından yapılan</w:t>
      </w:r>
      <w:r w:rsidRPr="00194C26">
        <w:rPr>
          <w:spacing w:val="-9"/>
          <w:sz w:val="24"/>
        </w:rPr>
        <w:t xml:space="preserve"> </w:t>
      </w:r>
      <w:r w:rsidRPr="00194C26">
        <w:rPr>
          <w:sz w:val="24"/>
        </w:rPr>
        <w:t>eleştiri.</w:t>
      </w:r>
    </w:p>
    <w:p w:rsidR="00194C26" w:rsidRPr="00194C26" w:rsidRDefault="00194C26" w:rsidP="00194C26">
      <w:pPr>
        <w:pStyle w:val="ListeParagraf"/>
        <w:rPr>
          <w:i/>
          <w:sz w:val="24"/>
        </w:rPr>
      </w:pPr>
    </w:p>
    <w:p w:rsidR="00336032" w:rsidRPr="00194C26" w:rsidRDefault="005D1AAA" w:rsidP="00194C26">
      <w:pPr>
        <w:pStyle w:val="ListeParagraf"/>
        <w:numPr>
          <w:ilvl w:val="0"/>
          <w:numId w:val="10"/>
        </w:numPr>
        <w:tabs>
          <w:tab w:val="left" w:pos="1086"/>
        </w:tabs>
        <w:ind w:right="119"/>
        <w:rPr>
          <w:sz w:val="24"/>
        </w:rPr>
      </w:pPr>
      <w:r w:rsidRPr="00194C26">
        <w:rPr>
          <w:i/>
          <w:sz w:val="24"/>
        </w:rPr>
        <w:t xml:space="preserve">Pedagojik eleştirme: </w:t>
      </w:r>
      <w:r w:rsidRPr="00194C26">
        <w:rPr>
          <w:sz w:val="24"/>
        </w:rPr>
        <w:t>Sanat eserinin ulusal zevke, estetik anlayışa, toplumsal isteğe, ahlak, töre, eğitim-öğretim değerlerine uygun düşüp düşmediği yönden  yapılan değerlendirme.</w:t>
      </w:r>
    </w:p>
    <w:p w:rsidR="00336032" w:rsidRDefault="00336032" w:rsidP="00336032">
      <w:pPr>
        <w:pStyle w:val="ListeParagraf"/>
      </w:pPr>
    </w:p>
    <w:p w:rsidR="00586179" w:rsidRDefault="005D1AAA" w:rsidP="00194C26">
      <w:pPr>
        <w:tabs>
          <w:tab w:val="left" w:pos="1094"/>
        </w:tabs>
        <w:spacing w:before="72"/>
        <w:ind w:right="116"/>
      </w:pPr>
      <w:r>
        <w:t>Batıda, bilimsel eleştirinin öncüsü Fransız edebiyatında Hippolyte Taine'dir. Yine Brunetiere de bu türün yazarlarındandır. İzlenimci eleştirinin önde gelen yazarı ise Fransız edebiyatından Jules Lemaitre'dir.</w:t>
      </w:r>
    </w:p>
    <w:p w:rsidR="00586179" w:rsidRDefault="00586179">
      <w:pPr>
        <w:pStyle w:val="GvdeMetni"/>
        <w:spacing w:before="10"/>
        <w:rPr>
          <w:sz w:val="20"/>
        </w:rPr>
      </w:pPr>
    </w:p>
    <w:p w:rsidR="00586179" w:rsidRDefault="00374913" w:rsidP="00374913">
      <w:pPr>
        <w:pStyle w:val="GvdeMetni"/>
        <w:ind w:right="114"/>
        <w:jc w:val="both"/>
      </w:pPr>
      <w:r>
        <w:t xml:space="preserve">    </w:t>
      </w:r>
      <w:r w:rsidR="005D1AAA">
        <w:t>Türk edebiyatında eleştiri Tanzimat edebiyatıyla başlamıştır. Şinasi, Namık Kemal, Muallim Naci, Recaizade Mahmut Ekrem, Mehmet Murat gibi yazarlar bu türün yolunu açmışlardır. Daha sonra eleştiri türünde eser veren değerli yazarlarımız yetişmiştir. Bunlar arasında, Hüseyin Cahit Yalçın, Reşat Nuri Güntekin, Nurullah Ataç, Rauf Mutluay, Vedat Günyol, Asım Bezirci, Fethi Naci gibi isimler sayılabilir.</w:t>
      </w:r>
    </w:p>
    <w:p w:rsidR="00586179" w:rsidRDefault="00586179">
      <w:pPr>
        <w:pStyle w:val="GvdeMetni"/>
        <w:spacing w:before="3"/>
        <w:rPr>
          <w:sz w:val="21"/>
        </w:rPr>
      </w:pPr>
    </w:p>
    <w:p w:rsidR="00586179" w:rsidRDefault="005D1AAA">
      <w:pPr>
        <w:pStyle w:val="Balk2"/>
      </w:pPr>
      <w:r>
        <w:t>Örnek</w:t>
      </w:r>
    </w:p>
    <w:p w:rsidR="00586179" w:rsidRDefault="00586179">
      <w:pPr>
        <w:pStyle w:val="GvdeMetni"/>
        <w:rPr>
          <w:b/>
          <w:sz w:val="13"/>
        </w:rPr>
      </w:pPr>
    </w:p>
    <w:p w:rsidR="00586179" w:rsidRDefault="005D1AAA">
      <w:pPr>
        <w:pStyle w:val="Balk3"/>
        <w:ind w:left="3390"/>
      </w:pPr>
      <w:r>
        <w:t>DUYGU DÜŞMANLIĞI</w:t>
      </w:r>
    </w:p>
    <w:p w:rsidR="00586179" w:rsidRDefault="00586179">
      <w:pPr>
        <w:pStyle w:val="GvdeMetni"/>
        <w:spacing w:before="4"/>
        <w:rPr>
          <w:rFonts w:ascii="TimesNewRomanPS-BoldItalicMT"/>
          <w:b/>
          <w:i/>
          <w:sz w:val="20"/>
        </w:rPr>
      </w:pPr>
    </w:p>
    <w:p w:rsidR="00586179" w:rsidRDefault="00374913" w:rsidP="00374913">
      <w:pPr>
        <w:spacing w:before="1"/>
        <w:ind w:right="117"/>
        <w:jc w:val="both"/>
        <w:rPr>
          <w:i/>
          <w:sz w:val="24"/>
        </w:rPr>
      </w:pPr>
      <w:r>
        <w:rPr>
          <w:i/>
          <w:sz w:val="24"/>
        </w:rPr>
        <w:t xml:space="preserve">    </w:t>
      </w:r>
      <w:r w:rsidR="005D1AAA">
        <w:rPr>
          <w:i/>
          <w:sz w:val="24"/>
        </w:rPr>
        <w:t>Batı şiirinde yer yer kendini gösteren duygu düşmanlığını, ikinci Dünya Savaşı'ndan sonra iç ve dış düzeni bozulan insanlığın çırpman ve çatışan sorunlarına bağlamak, hiç de yanlış olmaz. Böylece insanlık bir ölüm-kalım kaygısı içinde bunalırken, şiirde sevgiden, özlemden, uçup giden dakikalardan, çocukluk ve gençlik anılarından söz etmek nerde ise ayıp sayıldı. Duygunun yerini düşünce, düşün yerini gerçek aldı.</w:t>
      </w:r>
    </w:p>
    <w:p w:rsidR="00586179" w:rsidRDefault="00374913" w:rsidP="00374913">
      <w:pPr>
        <w:ind w:right="111"/>
        <w:jc w:val="both"/>
        <w:rPr>
          <w:i/>
          <w:sz w:val="24"/>
        </w:rPr>
      </w:pPr>
      <w:r>
        <w:rPr>
          <w:i/>
          <w:sz w:val="20"/>
          <w:szCs w:val="24"/>
        </w:rPr>
        <w:t xml:space="preserve">    </w:t>
      </w:r>
      <w:r w:rsidR="005D1AAA">
        <w:rPr>
          <w:i/>
          <w:sz w:val="24"/>
        </w:rPr>
        <w:t>Bir yandan insanlık sorunlarına duyulan ilgi, öte yandan ağlamaklı duyguların uyandırdığı usantı, son yıllarda kılıktan kılığa giren düşünce şiirlerine yol açtı. Duyulanı okuyana kelimelerle duyurmak için verilen emeğe kuyumculuk denildi. Akıl şiirin tek vericisi, tek alıcısı oldu. Derken bu davranış yaygınlaştı; soyut yazarlar bile akılcı ve soruncu kesildiler. Bugüne kadar bize ölçülü bir lirizm içinde güzel şiirler vermiş olanlar da, geri gö- rünmemek için olsa gerek, kupkuru, uyumsuz söz dizileri vermeğe başladılar.</w:t>
      </w:r>
    </w:p>
    <w:p w:rsidR="00586179" w:rsidRDefault="00374913" w:rsidP="00374913">
      <w:pPr>
        <w:spacing w:before="1"/>
        <w:ind w:right="112"/>
        <w:jc w:val="both"/>
        <w:rPr>
          <w:i/>
          <w:sz w:val="24"/>
        </w:rPr>
      </w:pPr>
      <w:r>
        <w:rPr>
          <w:i/>
          <w:sz w:val="20"/>
          <w:szCs w:val="24"/>
        </w:rPr>
        <w:t xml:space="preserve">    </w:t>
      </w:r>
      <w:r w:rsidR="005D1AAA">
        <w:rPr>
          <w:i/>
          <w:sz w:val="24"/>
        </w:rPr>
        <w:t>Temeli hürlük olan demokrasi çağımızda, hürlüğün kendisi olan yaratış, düşündürücü, soruncu, güdümcü olmayanlara yöneltilen alay, küçümseme, görmemezlikten gelme gibi zorlamalarla kurumağa yüz tuttu.</w:t>
      </w:r>
    </w:p>
    <w:p w:rsidR="00586179" w:rsidRDefault="00586179">
      <w:pPr>
        <w:pStyle w:val="GvdeMetni"/>
        <w:spacing w:before="10"/>
        <w:rPr>
          <w:i/>
          <w:sz w:val="20"/>
        </w:rPr>
      </w:pPr>
    </w:p>
    <w:p w:rsidR="00586179" w:rsidRDefault="005D1AAA">
      <w:pPr>
        <w:pStyle w:val="GvdeMetni"/>
        <w:ind w:left="826"/>
      </w:pPr>
      <w:r>
        <w:t>………………..</w:t>
      </w:r>
      <w:r w:rsidR="008B3C99">
        <w:t xml:space="preserve">                                               </w:t>
      </w:r>
      <w:r w:rsidR="008B3C99" w:rsidRPr="008B3C99">
        <w:t xml:space="preserve">(Suut Kemal Yetkin, </w:t>
      </w:r>
      <w:r w:rsidR="008B3C99" w:rsidRPr="008B3C99">
        <w:rPr>
          <w:i/>
        </w:rPr>
        <w:t>Yokuşa Doğru</w:t>
      </w:r>
      <w:r w:rsidR="008B3C99" w:rsidRPr="008B3C99">
        <w:t>)</w:t>
      </w:r>
    </w:p>
    <w:p w:rsidR="00586179" w:rsidRDefault="00586179">
      <w:pPr>
        <w:pStyle w:val="GvdeMetni"/>
        <w:rPr>
          <w:sz w:val="13"/>
        </w:rPr>
      </w:pPr>
    </w:p>
    <w:p w:rsidR="00586179" w:rsidRDefault="00586179">
      <w:pPr>
        <w:rPr>
          <w:sz w:val="13"/>
        </w:rPr>
        <w:sectPr w:rsidR="00586179">
          <w:footerReference w:type="default" r:id="rId8"/>
          <w:pgSz w:w="11910" w:h="16840"/>
          <w:pgMar w:top="1320" w:right="1300" w:bottom="1240" w:left="1300" w:header="0" w:footer="998" w:gutter="0"/>
          <w:cols w:space="708"/>
        </w:sectPr>
      </w:pPr>
    </w:p>
    <w:p w:rsidR="00586179" w:rsidRDefault="00586179">
      <w:pPr>
        <w:pStyle w:val="GvdeMetni"/>
        <w:rPr>
          <w:sz w:val="30"/>
        </w:rPr>
      </w:pPr>
    </w:p>
    <w:p w:rsidR="00586179" w:rsidRPr="008B3C99" w:rsidRDefault="005D1AAA" w:rsidP="00344D30">
      <w:pPr>
        <w:pStyle w:val="Balk1"/>
        <w:numPr>
          <w:ilvl w:val="0"/>
          <w:numId w:val="11"/>
        </w:numPr>
        <w:tabs>
          <w:tab w:val="left" w:pos="1108"/>
        </w:tabs>
        <w:spacing w:before="5"/>
        <w:rPr>
          <w:sz w:val="12"/>
        </w:rPr>
      </w:pPr>
      <w:r>
        <w:t>GÜNLÜK</w:t>
      </w:r>
      <w:r w:rsidRPr="008B3C99">
        <w:rPr>
          <w:spacing w:val="-6"/>
        </w:rPr>
        <w:t xml:space="preserve"> </w:t>
      </w:r>
      <w:r>
        <w:t>(GÜNCE)</w:t>
      </w:r>
    </w:p>
    <w:p w:rsidR="00586179" w:rsidRDefault="00374913" w:rsidP="00374913">
      <w:pPr>
        <w:pStyle w:val="GvdeMetni"/>
        <w:spacing w:before="90"/>
        <w:ind w:right="117"/>
        <w:jc w:val="both"/>
      </w:pPr>
      <w:r>
        <w:t xml:space="preserve">    </w:t>
      </w:r>
      <w:r w:rsidR="005D1AAA">
        <w:t>Bir kimsenin görgü ve düşüncelerini günü gününe yazarak ve üstüne tarih koyarak meydana getirdiği yazıdır. Eskiden bu yoldaki yazılara "ruznâme" (günlük yazı) denirdi. Günümüzde bu kavramı karşılamak için "günce" terimi de kullanılmaktadır.</w:t>
      </w:r>
    </w:p>
    <w:p w:rsidR="00586179" w:rsidRDefault="00586179">
      <w:pPr>
        <w:pStyle w:val="GvdeMetni"/>
        <w:spacing w:before="9"/>
        <w:rPr>
          <w:sz w:val="20"/>
        </w:rPr>
      </w:pPr>
    </w:p>
    <w:p w:rsidR="00586179" w:rsidRDefault="00374913" w:rsidP="00374913">
      <w:pPr>
        <w:pStyle w:val="GvdeMetni"/>
        <w:ind w:right="114"/>
        <w:jc w:val="both"/>
      </w:pPr>
      <w:r>
        <w:t xml:space="preserve">    </w:t>
      </w:r>
      <w:r w:rsidR="005D1AAA">
        <w:t>Günlükler, yazarların âdeta kendi kendileriyle dertleşmeleridir. Bunların çoğu yayımlanmak için yazılmaz, yani pek çok yazar bunlar kitaplaşsın diye tutmaz günlüğünü. Ama yayımlamak amacıyla günlük tutanlar da vardır. Yazar günlüğünde, yaşadıklarını, duyduklarını, hissettiklerini, sevinçlerini, kederlerini, acılarını içtenlikle dile getirir. Bu bakımdan da günlükler, yazarı, iç dünyasını, çevresini, yaşadıklarını tanımamıza yardımcı olurlar.</w:t>
      </w:r>
    </w:p>
    <w:p w:rsidR="00586179" w:rsidRDefault="00374913" w:rsidP="00374913">
      <w:pPr>
        <w:pStyle w:val="GvdeMetni"/>
        <w:spacing w:before="90"/>
        <w:ind w:right="114"/>
        <w:jc w:val="both"/>
      </w:pPr>
      <w:r>
        <w:rPr>
          <w:sz w:val="13"/>
        </w:rPr>
        <w:t xml:space="preserve">    </w:t>
      </w:r>
      <w:r w:rsidR="005D1AAA">
        <w:t>Günlük ile anı birbirine yakın türlerdir. Ancak aralarında bazı farklar vardır. "Günlük" ile "anı" arasındaki ayrım şudur: Günlükte olaylar ve düşünceler aynı gün içinde, sıcağı sıcağına yazıya geçirilir; anıda ise olaylar aradan uzun yıllar geçtikten sonra, bellekte kalanbiçimiyle yazılır. Tanınmış sanat, düşünce, bilim ve siyaset adamlarının günlükleri onların hayatlarını, görüşlerini ve devirlerini aydınlatması bakımından önemli belgelerdir.</w:t>
      </w:r>
    </w:p>
    <w:p w:rsidR="00586179" w:rsidRDefault="00374913" w:rsidP="00374913">
      <w:pPr>
        <w:pStyle w:val="GvdeMetni"/>
        <w:ind w:right="115"/>
        <w:jc w:val="both"/>
      </w:pPr>
      <w:r>
        <w:rPr>
          <w:sz w:val="20"/>
        </w:rPr>
        <w:t xml:space="preserve">    </w:t>
      </w:r>
      <w:r w:rsidR="005D1AAA">
        <w:t>Batıda günlük türünde eser verenlerin başlıcaları şunlardır: Fransız edebiyatından Stendhal, Hugo, Amiel, Goncourt Kardeşler, Le Ataud Gide vb. İngiliz edebiyatında Pepys, Marfield, Wolf vb. Amerikan edebiyatında Thoreau, Anais, Nin vb. Alman edebiyatında Goethe, Hebbel, Kafka vb.</w:t>
      </w:r>
    </w:p>
    <w:p w:rsidR="00586179" w:rsidRDefault="00586179">
      <w:pPr>
        <w:pStyle w:val="GvdeMetni"/>
        <w:spacing w:before="9"/>
        <w:rPr>
          <w:sz w:val="20"/>
        </w:rPr>
      </w:pPr>
    </w:p>
    <w:p w:rsidR="00586179" w:rsidRDefault="005D1AAA" w:rsidP="00374913">
      <w:pPr>
        <w:pStyle w:val="GvdeMetni"/>
        <w:spacing w:before="1"/>
        <w:ind w:left="118" w:right="115"/>
        <w:jc w:val="both"/>
      </w:pPr>
      <w:r>
        <w:t>Türk edebiyatında: Ali Bey, Nigar Hanım, Ömer Seyfettin, Atatürk, Nurullah Ataç, Salah Birsel vb.</w:t>
      </w:r>
    </w:p>
    <w:p w:rsidR="00586179" w:rsidRDefault="00586179">
      <w:pPr>
        <w:pStyle w:val="GvdeMetni"/>
        <w:spacing w:before="3"/>
        <w:rPr>
          <w:sz w:val="21"/>
        </w:rPr>
      </w:pPr>
    </w:p>
    <w:p w:rsidR="00586179" w:rsidRPr="008B3C99" w:rsidRDefault="005D1AAA" w:rsidP="008B3C99">
      <w:pPr>
        <w:pStyle w:val="Balk2"/>
      </w:pPr>
      <w:r>
        <w:t>Örnek</w:t>
      </w:r>
    </w:p>
    <w:p w:rsidR="00586179" w:rsidRDefault="005D1AAA">
      <w:pPr>
        <w:pStyle w:val="Balk3"/>
      </w:pPr>
      <w:r>
        <w:t>HAYAL GÜÇSÜZLÜĞÜ</w:t>
      </w:r>
    </w:p>
    <w:p w:rsidR="00586179" w:rsidRDefault="00374913" w:rsidP="00374913">
      <w:pPr>
        <w:ind w:right="114"/>
        <w:jc w:val="both"/>
        <w:rPr>
          <w:i/>
          <w:sz w:val="24"/>
        </w:rPr>
      </w:pPr>
      <w:r>
        <w:rPr>
          <w:rFonts w:ascii="TimesNewRomanPS-BoldItalicMT"/>
          <w:b/>
          <w:i/>
          <w:sz w:val="20"/>
          <w:szCs w:val="24"/>
        </w:rPr>
        <w:t xml:space="preserve">    </w:t>
      </w:r>
      <w:r w:rsidR="005D1AAA">
        <w:rPr>
          <w:i/>
          <w:sz w:val="24"/>
        </w:rPr>
        <w:t>"Yalnız benim düşündüğüm doğrudur." diyen kişinin hayali işlemiyor demektir. İşletebilse hayalini, kendisinin bilmeyip de başkalarının çektikleri acıları, yahut aldıkları tatları anlayabileceği gibi, başkalarının düşündüklerini de anlar, o düşünceleri doğru bulmasa, benimsemese bile bir kimsenin öyle düşünebileceğini kabul eder.</w:t>
      </w:r>
    </w:p>
    <w:p w:rsidR="00586179" w:rsidRDefault="00586179">
      <w:pPr>
        <w:pStyle w:val="GvdeMetni"/>
        <w:spacing w:before="9"/>
        <w:rPr>
          <w:i/>
          <w:sz w:val="20"/>
        </w:rPr>
      </w:pPr>
    </w:p>
    <w:p w:rsidR="00586179" w:rsidRDefault="00374913" w:rsidP="00374913">
      <w:pPr>
        <w:ind w:right="113"/>
        <w:jc w:val="both"/>
        <w:rPr>
          <w:i/>
          <w:sz w:val="24"/>
        </w:rPr>
      </w:pPr>
      <w:r>
        <w:rPr>
          <w:i/>
          <w:sz w:val="24"/>
        </w:rPr>
        <w:t xml:space="preserve">    </w:t>
      </w:r>
      <w:r w:rsidR="005D1AAA">
        <w:rPr>
          <w:i/>
          <w:sz w:val="24"/>
        </w:rPr>
        <w:t>Çocukları, gençleri düşler kurmaktan vazgeçirip yalnız doğru söylemeğe, doğruyu aramağa alıştırmak istiyorlar. Çocuklar, gençler doğruyu aramasınlar, görmeğe çalışmasınlar demiyorum, ancak hayallerini işletmezlerse, düşler kurmağa alışmazlarsa, gerçeği, doğruları da sezemezler, göremezler. Hayal, düş gücünden yoksun bir  us kuruyuverir.</w:t>
      </w:r>
    </w:p>
    <w:p w:rsidR="00586179" w:rsidRDefault="00586179">
      <w:pPr>
        <w:pStyle w:val="GvdeMetni"/>
        <w:spacing w:before="9"/>
        <w:rPr>
          <w:i/>
          <w:sz w:val="20"/>
        </w:rPr>
      </w:pPr>
    </w:p>
    <w:p w:rsidR="00586179" w:rsidRDefault="00374913" w:rsidP="00374913">
      <w:pPr>
        <w:ind w:right="114"/>
        <w:jc w:val="both"/>
        <w:rPr>
          <w:i/>
          <w:sz w:val="24"/>
        </w:rPr>
      </w:pPr>
      <w:r>
        <w:rPr>
          <w:i/>
          <w:sz w:val="24"/>
        </w:rPr>
        <w:t xml:space="preserve">    </w:t>
      </w:r>
      <w:r w:rsidR="005D1AAA">
        <w:rPr>
          <w:i/>
          <w:sz w:val="24"/>
        </w:rPr>
        <w:t>Biz, yeni vardığımız bir yerin özelliklerini nasıl fark eder, nasıl anlarız? O yeri bildiğimiz yerlerle karşılaştırarak değil mi? Gerçeği, çevremizdeki gerçeği  kavrayabilmek için de böyle bir karşılaştırma gerekir. Kafamızın içinde kendi kendimize kurduğumuz bir acun olmazsa, ara sıra o acuna çekilmezsek, gerçek acunu ne ile karşılaştırırız da anlarız özelliklerini?</w:t>
      </w:r>
    </w:p>
    <w:p w:rsidR="00586179" w:rsidRDefault="00586179">
      <w:pPr>
        <w:pStyle w:val="GvdeMetni"/>
        <w:spacing w:before="9"/>
        <w:rPr>
          <w:i/>
          <w:sz w:val="20"/>
        </w:rPr>
      </w:pPr>
    </w:p>
    <w:p w:rsidR="00586179" w:rsidRDefault="00374913" w:rsidP="00374913">
      <w:pPr>
        <w:ind w:right="112"/>
        <w:jc w:val="both"/>
        <w:rPr>
          <w:i/>
          <w:sz w:val="24"/>
        </w:rPr>
      </w:pPr>
      <w:r>
        <w:rPr>
          <w:i/>
          <w:sz w:val="24"/>
        </w:rPr>
        <w:t xml:space="preserve">    </w:t>
      </w:r>
      <w:r w:rsidR="005D1AAA">
        <w:rPr>
          <w:i/>
          <w:sz w:val="24"/>
        </w:rPr>
        <w:t>Bunun içindir ki hikâye, roman okumayanları sevmem, beslemezler hayallerini, düş kurma güçlerini işletmez olurlar, giderek hiç bir şeyi, kendilerinden başka hiç bir insanı anlamaz olurlar. Başkalarını anlamayınca, kendilerini de anlamazlar. Kendilerini kiminle, ne ile karşılaştıracaklar da anlayacaklar?</w:t>
      </w:r>
      <w:r w:rsidR="008B3C99" w:rsidRPr="008B3C99">
        <w:rPr>
          <w:sz w:val="24"/>
        </w:rPr>
        <w:t xml:space="preserve"> </w:t>
      </w:r>
      <w:r w:rsidR="008B3C99">
        <w:rPr>
          <w:sz w:val="24"/>
        </w:rPr>
        <w:t xml:space="preserve">                                                (Nurullah Ataç, </w:t>
      </w:r>
      <w:r w:rsidR="008B3C99">
        <w:rPr>
          <w:i/>
          <w:sz w:val="24"/>
        </w:rPr>
        <w:t>Günce</w:t>
      </w:r>
      <w:r w:rsidR="008B3C99">
        <w:rPr>
          <w:sz w:val="24"/>
        </w:rPr>
        <w:t>)</w:t>
      </w:r>
    </w:p>
    <w:p w:rsidR="00586179" w:rsidRDefault="00586179">
      <w:pPr>
        <w:pStyle w:val="GvdeMetni"/>
        <w:rPr>
          <w:i/>
          <w:sz w:val="13"/>
        </w:rPr>
      </w:pPr>
    </w:p>
    <w:p w:rsidR="00586179" w:rsidRDefault="00586179">
      <w:pPr>
        <w:rPr>
          <w:sz w:val="13"/>
        </w:rPr>
        <w:sectPr w:rsidR="00586179">
          <w:pgSz w:w="11910" w:h="16840"/>
          <w:pgMar w:top="1320" w:right="1300" w:bottom="1240" w:left="1300" w:header="0" w:footer="998" w:gutter="0"/>
          <w:cols w:space="708"/>
        </w:sectPr>
      </w:pPr>
    </w:p>
    <w:p w:rsidR="00586179" w:rsidRDefault="00586179">
      <w:pPr>
        <w:pStyle w:val="GvdeMetni"/>
        <w:rPr>
          <w:i/>
          <w:sz w:val="30"/>
        </w:rPr>
      </w:pPr>
    </w:p>
    <w:p w:rsidR="00586179" w:rsidRPr="008B3C99" w:rsidRDefault="005D1AAA" w:rsidP="00344D30">
      <w:pPr>
        <w:pStyle w:val="Balk1"/>
        <w:numPr>
          <w:ilvl w:val="0"/>
          <w:numId w:val="11"/>
        </w:numPr>
        <w:tabs>
          <w:tab w:val="left" w:pos="1108"/>
        </w:tabs>
        <w:spacing w:before="5"/>
        <w:ind w:left="826"/>
        <w:rPr>
          <w:sz w:val="12"/>
        </w:rPr>
      </w:pPr>
      <w:r>
        <w:t>SÖYLEŞİ</w:t>
      </w:r>
      <w:r w:rsidRPr="008B3C99">
        <w:rPr>
          <w:spacing w:val="-1"/>
        </w:rPr>
        <w:t xml:space="preserve"> </w:t>
      </w:r>
      <w:r>
        <w:t>(SOHBET)</w:t>
      </w:r>
    </w:p>
    <w:p w:rsidR="00586179" w:rsidRDefault="00374913" w:rsidP="00374913">
      <w:pPr>
        <w:pStyle w:val="GvdeMetni"/>
        <w:spacing w:before="90"/>
        <w:ind w:left="118" w:right="117"/>
        <w:jc w:val="both"/>
      </w:pPr>
      <w:r>
        <w:t xml:space="preserve">    </w:t>
      </w:r>
      <w:r w:rsidR="005D1AAA">
        <w:t xml:space="preserve">Makale planı ile fakat bir konuşma havası içinde yazılan yazılardır. Sohbetler bir konuyu fazla derinleştirmeden, karşımızdaki ile konuşuyormuşuz gibi yazılan fikir yazılarıdır. Yazar </w:t>
      </w:r>
      <w:r w:rsidR="005D1AAA">
        <w:lastRenderedPageBreak/>
        <w:t>kişisel görüşlerini söyleşi sıcaklığı ile anlatmaktadır. Ancak edebî bir tür olan söyleşiyi dereden tepeden konuşma anlamına gelen "sohbet" ile karıştırmamak gerekir.</w:t>
      </w:r>
    </w:p>
    <w:p w:rsidR="00586179" w:rsidRDefault="00586179">
      <w:pPr>
        <w:pStyle w:val="GvdeMetni"/>
        <w:spacing w:before="9"/>
        <w:rPr>
          <w:sz w:val="20"/>
        </w:rPr>
      </w:pPr>
    </w:p>
    <w:p w:rsidR="00586179" w:rsidRDefault="00374913" w:rsidP="00374913">
      <w:pPr>
        <w:pStyle w:val="GvdeMetni"/>
        <w:ind w:left="118" w:right="119"/>
        <w:jc w:val="both"/>
      </w:pPr>
      <w:r>
        <w:t xml:space="preserve">    </w:t>
      </w:r>
      <w:r w:rsidR="005D1AAA">
        <w:t>Sohbetin belirli bir konusu yoktur; yerine ve zamanına göre sıkıcı olmayan her konuşma sohbet konusu olabilir. Sohbetlerin çoğu günlük sanat olaylarını, genel konuları ele alır. Makaleden farkı daha senli benli, daha içten bir dil ile yazılmış olmasıdır. Sohbette cümleler, günlük konuşmalarda kullandığımız, cümle kuruluşundadır. Bunlar arasında nükteli sözler, atasözleri vs. yer alabilir. Söyleşi, okuyucuyu sıkmayacak kadar kısa yazılmalıdır.</w:t>
      </w:r>
    </w:p>
    <w:p w:rsidR="008B3C99" w:rsidRDefault="008B3C99">
      <w:pPr>
        <w:pStyle w:val="Balk2"/>
        <w:spacing w:before="76"/>
      </w:pPr>
    </w:p>
    <w:p w:rsidR="00586179" w:rsidRDefault="005D1AAA">
      <w:pPr>
        <w:pStyle w:val="Balk2"/>
        <w:spacing w:before="76"/>
      </w:pPr>
      <w:r>
        <w:t>Örnek</w:t>
      </w:r>
    </w:p>
    <w:p w:rsidR="00586179" w:rsidRDefault="00586179">
      <w:pPr>
        <w:pStyle w:val="GvdeMetni"/>
        <w:spacing w:before="9"/>
        <w:rPr>
          <w:b/>
          <w:sz w:val="20"/>
        </w:rPr>
      </w:pPr>
    </w:p>
    <w:p w:rsidR="00586179" w:rsidRDefault="005D1AAA">
      <w:pPr>
        <w:pStyle w:val="Balk3"/>
        <w:spacing w:before="0"/>
        <w:ind w:right="3388"/>
      </w:pPr>
      <w:r>
        <w:t>DEĞİŞME</w:t>
      </w:r>
    </w:p>
    <w:p w:rsidR="00586179" w:rsidRDefault="00586179">
      <w:pPr>
        <w:pStyle w:val="GvdeMetni"/>
        <w:spacing w:before="6"/>
        <w:rPr>
          <w:rFonts w:ascii="TimesNewRomanPS-BoldItalicMT"/>
          <w:b/>
          <w:i/>
          <w:sz w:val="12"/>
        </w:rPr>
      </w:pPr>
    </w:p>
    <w:p w:rsidR="00586179" w:rsidRDefault="00374913" w:rsidP="00374913">
      <w:pPr>
        <w:spacing w:before="90"/>
        <w:ind w:left="118" w:right="116"/>
        <w:jc w:val="both"/>
        <w:rPr>
          <w:i/>
          <w:sz w:val="24"/>
        </w:rPr>
      </w:pPr>
      <w:r>
        <w:rPr>
          <w:i/>
          <w:sz w:val="24"/>
        </w:rPr>
        <w:t xml:space="preserve">    </w:t>
      </w:r>
      <w:r w:rsidR="005D1AAA">
        <w:rPr>
          <w:i/>
          <w:sz w:val="24"/>
        </w:rPr>
        <w:t>İkide bir duyarsınız, şunun bunun için değişti, fikir değiştirdi diye bir söz çıkarırlar. Çoğu öfkeyle karşılar bunu, dudak büker, bakmayıverir; kimi de üzülür, vefasızlığı içi götürmez. Bana sorarsanız, ne yalan söyleyeyim, ben çabuk çabuk inanmam öyle şeylere. Kolay mı fikir değiştirmek, herkesin harcı mı? Bir kere bir fikri olacak kişinin. Bir de yetmez, en aşağı iki: Birini bırakacak, öbürünü savunacak. Nerde o bolluk?</w:t>
      </w:r>
    </w:p>
    <w:p w:rsidR="00586179" w:rsidRDefault="00586179">
      <w:pPr>
        <w:pStyle w:val="GvdeMetni"/>
        <w:spacing w:before="9"/>
        <w:rPr>
          <w:i/>
          <w:sz w:val="20"/>
        </w:rPr>
      </w:pPr>
    </w:p>
    <w:p w:rsidR="00586179" w:rsidRDefault="00374913" w:rsidP="00374913">
      <w:pPr>
        <w:ind w:left="118" w:right="113"/>
        <w:jc w:val="both"/>
        <w:rPr>
          <w:i/>
          <w:sz w:val="24"/>
        </w:rPr>
      </w:pPr>
      <w:r>
        <w:rPr>
          <w:i/>
          <w:sz w:val="24"/>
        </w:rPr>
        <w:t xml:space="preserve">    </w:t>
      </w:r>
      <w:r w:rsidR="005D1AAA">
        <w:rPr>
          <w:i/>
          <w:sz w:val="24"/>
        </w:rPr>
        <w:t xml:space="preserve">Benim bildiğim, gördüğüm, bu yeryüzünde pek az, kimsenin bir fikri vardır, pek az kimse fikirlerle uğraşır. Kişioğlu düşünen bir varlıkmış, düşünebilir demek daha doğru olur. Canı isterse düşünür. Düşünür, düşünür ya, çıkarını düşünür, gemisini kurtarmayı düşünür, gününü gün etmeği düşünür, başı sıkışınca arpacı kumrusu gibi düşünür, kötü kötü düşünür; fikirler üzerinde düşünmez. Ne diye yorsun kendini? Düşünmeyi uzmanlara ısmarlamıştır. Onların dedikleriyle yetinir, inanır, sımsıkı inanır, gerekirse -gerekmese de- öldürüp ölmekten bile çekinmez, gene de kendi kendine düşünmeye katlanmaz, Düşünmek de göze alınacak şey midir? Bakacaksınız, birbirine uymaz türlü türlü fikirler, hepsinin de az çok bir </w:t>
      </w:r>
      <w:r w:rsidR="007B2040">
        <w:rPr>
          <w:i/>
          <w:sz w:val="24"/>
        </w:rPr>
        <w:t>doğruluğu var</w:t>
      </w:r>
      <w:r w:rsidR="005D1AAA">
        <w:rPr>
          <w:i/>
          <w:sz w:val="24"/>
        </w:rPr>
        <w:t>, içlerinden birini seçeceksiniz... Diyelim ki birini daha bir çekici buldunuz, ya o da sizin menfaatinize</w:t>
      </w:r>
      <w:r w:rsidR="005D1AAA">
        <w:rPr>
          <w:i/>
          <w:spacing w:val="-5"/>
          <w:sz w:val="24"/>
        </w:rPr>
        <w:t xml:space="preserve"> </w:t>
      </w:r>
      <w:r w:rsidR="005D1AAA">
        <w:rPr>
          <w:i/>
          <w:sz w:val="24"/>
        </w:rPr>
        <w:t>uymazsa?</w:t>
      </w:r>
    </w:p>
    <w:p w:rsidR="00586179" w:rsidRDefault="00586179">
      <w:pPr>
        <w:pStyle w:val="GvdeMetni"/>
        <w:spacing w:before="9"/>
        <w:rPr>
          <w:i/>
          <w:sz w:val="20"/>
        </w:rPr>
      </w:pPr>
    </w:p>
    <w:p w:rsidR="00586179" w:rsidRDefault="005D1AAA" w:rsidP="008B3C99">
      <w:pPr>
        <w:pStyle w:val="GvdeMetni"/>
        <w:ind w:left="826"/>
      </w:pPr>
      <w:r>
        <w:t>…………………………</w:t>
      </w:r>
      <w:r w:rsidR="008B3C99">
        <w:t xml:space="preserve">                                                  </w:t>
      </w:r>
      <w:r w:rsidR="008B3C99" w:rsidRPr="008B3C99">
        <w:t xml:space="preserve">(Nurullah Ataç, </w:t>
      </w:r>
      <w:r w:rsidR="008B3C99" w:rsidRPr="008B3C99">
        <w:rPr>
          <w:i/>
        </w:rPr>
        <w:t>Sözden Söze</w:t>
      </w:r>
      <w:r w:rsidR="008B3C99" w:rsidRPr="008B3C99">
        <w:t>)</w:t>
      </w:r>
    </w:p>
    <w:p w:rsidR="008B3C99" w:rsidRDefault="008B3C99" w:rsidP="008B3C99">
      <w:pPr>
        <w:pStyle w:val="GvdeMetni"/>
        <w:ind w:left="826"/>
      </w:pPr>
    </w:p>
    <w:p w:rsidR="008B3C99" w:rsidRDefault="008B3C99" w:rsidP="008B3C99">
      <w:pPr>
        <w:pStyle w:val="GvdeMetni"/>
        <w:ind w:left="826"/>
        <w:rPr>
          <w:sz w:val="30"/>
        </w:rPr>
      </w:pPr>
    </w:p>
    <w:p w:rsidR="00586179" w:rsidRPr="008B3C99" w:rsidRDefault="005D1AAA" w:rsidP="00344D30">
      <w:pPr>
        <w:pStyle w:val="Balk1"/>
        <w:numPr>
          <w:ilvl w:val="0"/>
          <w:numId w:val="11"/>
        </w:numPr>
        <w:tabs>
          <w:tab w:val="left" w:pos="1108"/>
        </w:tabs>
        <w:spacing w:before="6"/>
        <w:ind w:left="826"/>
        <w:rPr>
          <w:sz w:val="12"/>
        </w:rPr>
      </w:pPr>
      <w:r w:rsidRPr="008B3C99">
        <w:rPr>
          <w:spacing w:val="-1"/>
        </w:rPr>
        <w:t>AÇIKLAMA</w:t>
      </w:r>
    </w:p>
    <w:p w:rsidR="00586179" w:rsidRDefault="00374913" w:rsidP="00374913">
      <w:pPr>
        <w:pStyle w:val="GvdeMetni"/>
        <w:spacing w:before="90"/>
        <w:ind w:left="118" w:right="116"/>
        <w:jc w:val="both"/>
      </w:pPr>
      <w:r>
        <w:t xml:space="preserve">    </w:t>
      </w:r>
      <w:r w:rsidR="005D1AAA">
        <w:t>Bir özdeyiş ya da atasözünü yayımlayan yazıya açıklama (disertasyon) yazısı diyoruz. Yapılan yorumların dışında, kişisel görüşlere de yer verildiği için bu tür yazılara "genişletme'' de denir.</w:t>
      </w:r>
    </w:p>
    <w:p w:rsidR="00586179" w:rsidRDefault="00586179">
      <w:pPr>
        <w:pStyle w:val="GvdeMetni"/>
        <w:spacing w:before="10"/>
        <w:rPr>
          <w:sz w:val="20"/>
        </w:rPr>
      </w:pPr>
    </w:p>
    <w:p w:rsidR="00586179" w:rsidRDefault="00374913" w:rsidP="00374913">
      <w:pPr>
        <w:pStyle w:val="GvdeMetni"/>
        <w:ind w:left="118" w:right="117"/>
        <w:jc w:val="both"/>
      </w:pPr>
      <w:r>
        <w:t xml:space="preserve">    </w:t>
      </w:r>
      <w:r w:rsidR="005D1AAA">
        <w:t>Açıklama, bir düşünce yazısı olduğu için makale, fıkra, söyleşi, deneme gibi türlerden birinde yazılır.</w:t>
      </w:r>
    </w:p>
    <w:p w:rsidR="00586179" w:rsidRDefault="00586179">
      <w:pPr>
        <w:pStyle w:val="GvdeMetni"/>
        <w:spacing w:before="9"/>
        <w:rPr>
          <w:sz w:val="20"/>
        </w:rPr>
      </w:pPr>
    </w:p>
    <w:p w:rsidR="00586179" w:rsidRDefault="00374913" w:rsidP="00374913">
      <w:pPr>
        <w:pStyle w:val="GvdeMetni"/>
        <w:spacing w:before="1"/>
        <w:ind w:left="118" w:right="116"/>
        <w:jc w:val="both"/>
      </w:pPr>
      <w:r>
        <w:t xml:space="preserve">    </w:t>
      </w:r>
      <w:r w:rsidR="005D1AAA">
        <w:t>Açıklamada önce verilen konu iyi anlaşılmalı; atasözü veya özdeyiş kelime kelime incelenmeli; bu kelimelerin ifade ettiği anlamlar kavranmalı, ana düşünce ve yardımcı düşünceler belirlenmelidir. Bunlar göz önünde bulundurulmadan yapılan bir açıklama değer taşımaz.</w:t>
      </w:r>
    </w:p>
    <w:p w:rsidR="00586179" w:rsidRDefault="00586179">
      <w:pPr>
        <w:pStyle w:val="GvdeMetni"/>
        <w:spacing w:before="10"/>
        <w:rPr>
          <w:sz w:val="20"/>
        </w:rPr>
      </w:pPr>
    </w:p>
    <w:p w:rsidR="00586179" w:rsidRDefault="00374913" w:rsidP="00374913">
      <w:pPr>
        <w:pStyle w:val="GvdeMetni"/>
        <w:ind w:left="118" w:right="118"/>
        <w:jc w:val="both"/>
      </w:pPr>
      <w:r>
        <w:t xml:space="preserve">    </w:t>
      </w:r>
      <w:r w:rsidR="005D1AAA">
        <w:t>Açıklama yaparken açık, akıcı, duru ve yalın bir dil kullanılmalıdır. Ayrıca duygular içtenlikle ortaya konulmalı, düşünce ve görüşlerin anlatımında örneklerden, kanıtlardan faydalanmalı, yerine göre karşılaştırmalar yapılmalıdır. Ancak bu özelliklere sahip bir açıklama yazısı okuyucuya güven verebilir.</w:t>
      </w:r>
    </w:p>
    <w:p w:rsidR="00586179" w:rsidRDefault="00586179">
      <w:pPr>
        <w:pStyle w:val="GvdeMetni"/>
        <w:spacing w:before="3"/>
        <w:rPr>
          <w:sz w:val="21"/>
        </w:rPr>
      </w:pPr>
    </w:p>
    <w:p w:rsidR="00586179" w:rsidRDefault="005D1AAA">
      <w:pPr>
        <w:pStyle w:val="Balk2"/>
      </w:pPr>
      <w:r>
        <w:t>Örnek:</w:t>
      </w:r>
    </w:p>
    <w:p w:rsidR="00586179" w:rsidRDefault="00586179">
      <w:pPr>
        <w:pStyle w:val="GvdeMetni"/>
        <w:spacing w:before="4"/>
        <w:rPr>
          <w:b/>
          <w:sz w:val="20"/>
        </w:rPr>
      </w:pPr>
    </w:p>
    <w:p w:rsidR="00586179" w:rsidRDefault="005D1AAA">
      <w:pPr>
        <w:pStyle w:val="GvdeMetni"/>
        <w:ind w:left="826"/>
      </w:pPr>
      <w:r>
        <w:rPr>
          <w:b/>
        </w:rPr>
        <w:t xml:space="preserve">Konu: </w:t>
      </w:r>
      <w:r>
        <w:t>"Zekâ tarla gibidir, ekip bakmak ister."</w:t>
      </w:r>
    </w:p>
    <w:p w:rsidR="00586179" w:rsidRDefault="00586179">
      <w:pPr>
        <w:pStyle w:val="GvdeMetni"/>
        <w:spacing w:before="9"/>
        <w:rPr>
          <w:sz w:val="20"/>
        </w:rPr>
      </w:pPr>
    </w:p>
    <w:p w:rsidR="00586179" w:rsidRDefault="005D1AAA">
      <w:pPr>
        <w:pStyle w:val="GvdeMetni"/>
        <w:ind w:left="3391" w:right="3390"/>
        <w:jc w:val="center"/>
      </w:pPr>
      <w:r>
        <w:t>(Çiçero)</w:t>
      </w:r>
    </w:p>
    <w:p w:rsidR="00586179" w:rsidRDefault="00586179">
      <w:pPr>
        <w:pStyle w:val="GvdeMetni"/>
        <w:spacing w:before="9"/>
        <w:rPr>
          <w:sz w:val="20"/>
        </w:rPr>
      </w:pPr>
    </w:p>
    <w:p w:rsidR="00586179" w:rsidRDefault="005D1AAA">
      <w:pPr>
        <w:pStyle w:val="GvdeMetni"/>
        <w:ind w:left="826"/>
      </w:pPr>
      <w:r>
        <w:rPr>
          <w:b/>
        </w:rPr>
        <w:t xml:space="preserve">Anafikir: </w:t>
      </w:r>
      <w:r>
        <w:t>Zekayı geliştirmek için devamlı çalışılmalıdır.</w:t>
      </w:r>
    </w:p>
    <w:p w:rsidR="00344D30" w:rsidRDefault="00344D30" w:rsidP="00344D30">
      <w:pPr>
        <w:pStyle w:val="Balk3"/>
        <w:spacing w:before="76"/>
        <w:ind w:left="0"/>
        <w:jc w:val="left"/>
      </w:pPr>
    </w:p>
    <w:p w:rsidR="00586179" w:rsidRDefault="007B2040" w:rsidP="00344D30">
      <w:pPr>
        <w:pStyle w:val="Balk3"/>
        <w:spacing w:before="76"/>
        <w:ind w:left="0"/>
        <w:jc w:val="left"/>
      </w:pPr>
      <w:r>
        <w:t xml:space="preserve">  </w:t>
      </w:r>
      <w:r w:rsidR="005D1AAA">
        <w:t>ÖRNEK ÇALIŞMA</w:t>
      </w:r>
    </w:p>
    <w:p w:rsidR="007B2040" w:rsidRDefault="007B2040" w:rsidP="007B2040">
      <w:pPr>
        <w:spacing w:before="1"/>
        <w:ind w:right="117"/>
        <w:jc w:val="both"/>
        <w:rPr>
          <w:rFonts w:ascii="TimesNewRomanPS-BoldItalicMT"/>
          <w:b/>
          <w:i/>
          <w:sz w:val="20"/>
          <w:szCs w:val="24"/>
        </w:rPr>
      </w:pPr>
    </w:p>
    <w:p w:rsidR="007B2040" w:rsidRDefault="007B2040" w:rsidP="007B2040">
      <w:pPr>
        <w:spacing w:before="1"/>
        <w:ind w:right="117"/>
        <w:jc w:val="both"/>
        <w:rPr>
          <w:i/>
          <w:sz w:val="24"/>
        </w:rPr>
      </w:pPr>
      <w:r>
        <w:rPr>
          <w:rFonts w:ascii="TimesNewRomanPS-BoldItalicMT"/>
          <w:b/>
          <w:i/>
          <w:sz w:val="20"/>
          <w:szCs w:val="24"/>
        </w:rPr>
        <w:t xml:space="preserve">    </w:t>
      </w:r>
      <w:r w:rsidR="005D1AAA">
        <w:rPr>
          <w:i/>
          <w:sz w:val="24"/>
        </w:rPr>
        <w:t>İnsanlar alışkanlıklarının esiri olan varlıklardır. Davranışlarımız üzerinde şöyle bir düşünecek olursak, bizi alışkanlıklarımızın idare ettiğinin farkına varırız. Tabiî bu alışkanlıklar türlü türlüdür; aralarında iyileri de vardır, kötüleri de...</w:t>
      </w:r>
    </w:p>
    <w:p w:rsidR="00586179" w:rsidRDefault="007B2040" w:rsidP="007B2040">
      <w:pPr>
        <w:spacing w:before="1"/>
        <w:ind w:right="117"/>
        <w:jc w:val="both"/>
        <w:rPr>
          <w:i/>
          <w:sz w:val="24"/>
        </w:rPr>
      </w:pPr>
      <w:r>
        <w:rPr>
          <w:i/>
          <w:sz w:val="24"/>
        </w:rPr>
        <w:t xml:space="preserve">   </w:t>
      </w:r>
      <w:r w:rsidR="005D1AAA">
        <w:rPr>
          <w:i/>
          <w:sz w:val="24"/>
        </w:rPr>
        <w:t>Hani insanlığın yüzünü ağartacak medeniyetlerin kurulmasında, eserlerin yaratılmasında büyük rol oynayan zekânın çalışması ve verim sağlaması da bir alışkanlık sonucudur. Bu nasıl olur demeyin. Çevrenizde düşünmeyi bir külfet sayan, buna yanaşmayan ve bu yüzden bir baltaya sap olmadığı gibi bomboş yaşayan insanlara bakınız. Bunlar, dimağı çalıştırma alışkanlığından yoksun kişilerdir.</w:t>
      </w:r>
    </w:p>
    <w:p w:rsidR="007B2040" w:rsidRDefault="007B2040" w:rsidP="007B2040">
      <w:pPr>
        <w:spacing w:before="1"/>
        <w:ind w:right="118"/>
        <w:jc w:val="both"/>
        <w:rPr>
          <w:i/>
          <w:sz w:val="24"/>
        </w:rPr>
      </w:pPr>
      <w:r>
        <w:rPr>
          <w:i/>
          <w:sz w:val="20"/>
          <w:szCs w:val="24"/>
        </w:rPr>
        <w:t xml:space="preserve">    </w:t>
      </w:r>
      <w:r w:rsidR="005D1AAA">
        <w:rPr>
          <w:i/>
          <w:sz w:val="24"/>
        </w:rPr>
        <w:t>Medeni ve eğitilmiş kişinin başlıca niteliklerinden biri, yeteneklerini yoklamak, düşünmeyi ama bilimsel düşünmeyi ve zekâsını faydalı işler yapma, eserler yaratma yolunda işlemeyi alışkanlık haline getirmektir. Üzerinde durulmayan kabiliyetler, yeni yeni bilgiler desteğiyle işletilmeyen dimağ zamanla körelir. Toplumu gerileten, çıkmaz ve karanlıklara sürükleyen de bu kör dimağlardır.</w:t>
      </w:r>
    </w:p>
    <w:p w:rsidR="00586179" w:rsidRDefault="007B2040" w:rsidP="007B2040">
      <w:pPr>
        <w:spacing w:before="1"/>
        <w:ind w:right="118"/>
        <w:jc w:val="both"/>
        <w:rPr>
          <w:i/>
          <w:sz w:val="24"/>
        </w:rPr>
      </w:pPr>
      <w:r>
        <w:rPr>
          <w:i/>
          <w:sz w:val="24"/>
        </w:rPr>
        <w:t xml:space="preserve">    </w:t>
      </w:r>
      <w:r w:rsidR="005D1AAA">
        <w:rPr>
          <w:i/>
          <w:sz w:val="24"/>
        </w:rPr>
        <w:t>Bugün hayranlıkla seyrettiğimiz eserler, dev sistemler, buluşlar, işleyen zekâların bir ürünüdür. Bu bakımdan, zekâyı bir tarlaya benzetebiliriz; hem de verimli bir tarla... Hava, güneş ve su yerine onu bilgi ile besleyin, ama devamlı ve düzenli bir şekilde besleyin; er geç karşılığını verecek, istediğiniz her alanda sizi gayenize ulaştıracak, başarıya götürecektir.</w:t>
      </w:r>
    </w:p>
    <w:p w:rsidR="00586179" w:rsidRDefault="00586179">
      <w:pPr>
        <w:pStyle w:val="GvdeMetni"/>
        <w:spacing w:before="9"/>
        <w:rPr>
          <w:i/>
          <w:sz w:val="20"/>
        </w:rPr>
      </w:pPr>
    </w:p>
    <w:p w:rsidR="00586179" w:rsidRDefault="005D1AAA">
      <w:pPr>
        <w:spacing w:before="1"/>
        <w:ind w:left="3976"/>
        <w:rPr>
          <w:sz w:val="24"/>
        </w:rPr>
      </w:pPr>
      <w:r>
        <w:rPr>
          <w:sz w:val="24"/>
        </w:rPr>
        <w:t xml:space="preserve">(Sabahat Emir, </w:t>
      </w:r>
      <w:r>
        <w:rPr>
          <w:i/>
          <w:sz w:val="24"/>
        </w:rPr>
        <w:t>Atasözleri ve Vecizelerin Açıklanması</w:t>
      </w:r>
      <w:r>
        <w:rPr>
          <w:sz w:val="24"/>
        </w:rPr>
        <w:t>)</w:t>
      </w:r>
    </w:p>
    <w:p w:rsidR="00586179" w:rsidRDefault="00586179">
      <w:pPr>
        <w:pStyle w:val="GvdeMetni"/>
        <w:spacing w:before="7"/>
        <w:rPr>
          <w:sz w:val="13"/>
        </w:rPr>
      </w:pPr>
    </w:p>
    <w:p w:rsidR="00586179" w:rsidRDefault="005D1AAA" w:rsidP="00344D30">
      <w:pPr>
        <w:pStyle w:val="Balk1"/>
        <w:numPr>
          <w:ilvl w:val="0"/>
          <w:numId w:val="11"/>
        </w:numPr>
        <w:tabs>
          <w:tab w:val="left" w:pos="1108"/>
        </w:tabs>
        <w:spacing w:before="89"/>
      </w:pPr>
      <w:r>
        <w:t>HABER</w:t>
      </w:r>
      <w:bookmarkStart w:id="0" w:name="_GoBack"/>
      <w:bookmarkEnd w:id="0"/>
    </w:p>
    <w:p w:rsidR="00586179" w:rsidRDefault="00374913" w:rsidP="00374913">
      <w:pPr>
        <w:pStyle w:val="GvdeMetni"/>
        <w:spacing w:before="233"/>
        <w:ind w:left="118" w:right="114"/>
        <w:jc w:val="both"/>
      </w:pPr>
      <w:r>
        <w:t xml:space="preserve">    </w:t>
      </w:r>
      <w:r w:rsidR="005D1AAA">
        <w:t>Haber yeni olmuş bir olayın ilk duyurusu, bir olay hakkında verilen veya alınan bilgidir. Haber yazarına "muhabir" denir. Muhabir gazetelerin temel direğidir. Haberlerin ve habere ilişkin yorum ve makalelerin toplanması, hazırlanması ve broşür, haber bülteni, gazete, dergi, radyo, film, televizyon ve kitap gibi araçlarla yayılması işine de "habercilik" denir.</w:t>
      </w:r>
    </w:p>
    <w:p w:rsidR="00586179" w:rsidRDefault="00586179">
      <w:pPr>
        <w:pStyle w:val="GvdeMetni"/>
        <w:spacing w:before="9"/>
        <w:rPr>
          <w:sz w:val="20"/>
        </w:rPr>
      </w:pPr>
    </w:p>
    <w:p w:rsidR="00586179" w:rsidRDefault="00374913" w:rsidP="00374913">
      <w:pPr>
        <w:pStyle w:val="GvdeMetni"/>
        <w:ind w:left="118" w:right="113"/>
        <w:jc w:val="both"/>
      </w:pPr>
      <w:r>
        <w:t xml:space="preserve">    </w:t>
      </w:r>
      <w:r w:rsidR="005D1AAA">
        <w:t>Önceleri, günlük olayların basılı biçimde özellikle gazetelerde aktarılması anlamında kullanılan habercilik kavramı, 20. yüzyılda radyo ve televizyonun ortaya çıkmasından sonra, günlük olaylarla ilgili bütün basılı ve elektronik iletişimi kapsayacak şekilde genişlemiştir. Zamanla haberciliğin ve gazete çıkarmanın gitgide karmaşık bir nitelik kazanması, özel bir eğitimi gerekli kılmıştır. Gazete yayın yönetmenleri; siyasi olaylar, iş dünyası, ekonomi ve bilim gibi özel konularda derinliğine haber vermek için genellikle bu  alanlarda  önceden eğitim görmüş muhabirleri çalıştırmaya yönelmişlerdir. Sinema, radyo ve televizyonun haber araçları olarak gelişmesi, haberin toplanması ve sunulmasında durmadan artan yeni beceri ve tekniğin öğrenilmesini zorunlu kılmıştır.</w:t>
      </w:r>
    </w:p>
    <w:p w:rsidR="00586179" w:rsidRDefault="00586179">
      <w:pPr>
        <w:pStyle w:val="GvdeMetni"/>
        <w:spacing w:before="9"/>
        <w:rPr>
          <w:sz w:val="20"/>
        </w:rPr>
      </w:pPr>
    </w:p>
    <w:p w:rsidR="00586179" w:rsidRDefault="00B77F81" w:rsidP="00B77F81">
      <w:pPr>
        <w:pStyle w:val="GvdeMetni"/>
        <w:ind w:left="118" w:right="117"/>
        <w:jc w:val="both"/>
      </w:pPr>
      <w:r>
        <w:t xml:space="preserve">    </w:t>
      </w:r>
      <w:r w:rsidR="005D1AAA">
        <w:t>Habercilikte toplumsal sorumluluğun öne çıkması, gazetelerin ve diğer yayın organlarının önemini arttırmıştır. Gazete ve gazete haberlerinin görevi, memleket ve dünya haberlerini doğru olarak, zamanında yayınlamak, propagandalara araç olmamak, halk kitlelerine doğru ve en iyi yolu göstermek olmuştur.</w:t>
      </w:r>
    </w:p>
    <w:p w:rsidR="00586179" w:rsidRDefault="00586179">
      <w:pPr>
        <w:pStyle w:val="GvdeMetni"/>
        <w:spacing w:before="9"/>
        <w:rPr>
          <w:sz w:val="20"/>
        </w:rPr>
      </w:pPr>
    </w:p>
    <w:p w:rsidR="00586179" w:rsidRDefault="00B77F81" w:rsidP="00B77F81">
      <w:pPr>
        <w:pStyle w:val="GvdeMetni"/>
        <w:ind w:left="118" w:right="123"/>
        <w:jc w:val="both"/>
      </w:pPr>
      <w:r>
        <w:t xml:space="preserve">    </w:t>
      </w:r>
      <w:r w:rsidR="005D1AAA">
        <w:t>Her haberin alındığı bir kaynak vardır. Genel olarak haber kaynaklarını üç grupta toplamak mümkündür:</w:t>
      </w:r>
    </w:p>
    <w:p w:rsidR="00586179" w:rsidRDefault="00586179">
      <w:pPr>
        <w:pStyle w:val="GvdeMetni"/>
        <w:rPr>
          <w:sz w:val="21"/>
        </w:rPr>
      </w:pPr>
    </w:p>
    <w:p w:rsidR="00344D30" w:rsidRDefault="005D1AAA" w:rsidP="00344D30">
      <w:pPr>
        <w:pStyle w:val="ListeParagraf"/>
        <w:numPr>
          <w:ilvl w:val="0"/>
          <w:numId w:val="9"/>
        </w:numPr>
        <w:tabs>
          <w:tab w:val="left" w:pos="1187"/>
        </w:tabs>
        <w:spacing w:before="72"/>
        <w:ind w:right="116"/>
        <w:rPr>
          <w:sz w:val="24"/>
        </w:rPr>
      </w:pPr>
      <w:r w:rsidRPr="00344D30">
        <w:rPr>
          <w:i/>
          <w:sz w:val="24"/>
        </w:rPr>
        <w:t>Resmî haberler</w:t>
      </w:r>
      <w:r w:rsidRPr="00344D30">
        <w:rPr>
          <w:sz w:val="24"/>
        </w:rPr>
        <w:t>: Bunlar en yetkili kişilerden</w:t>
      </w:r>
      <w:r w:rsidRPr="00344D30">
        <w:rPr>
          <w:spacing w:val="-10"/>
          <w:sz w:val="24"/>
        </w:rPr>
        <w:t xml:space="preserve"> </w:t>
      </w:r>
      <w:r w:rsidRPr="00344D30">
        <w:rPr>
          <w:sz w:val="24"/>
        </w:rPr>
        <w:t>öğrenilir.</w:t>
      </w:r>
    </w:p>
    <w:p w:rsidR="00344D30" w:rsidRDefault="005D1AAA" w:rsidP="00344D30">
      <w:pPr>
        <w:pStyle w:val="ListeParagraf"/>
        <w:numPr>
          <w:ilvl w:val="0"/>
          <w:numId w:val="9"/>
        </w:numPr>
        <w:tabs>
          <w:tab w:val="left" w:pos="1187"/>
        </w:tabs>
        <w:spacing w:before="72"/>
        <w:ind w:right="116"/>
        <w:rPr>
          <w:sz w:val="24"/>
        </w:rPr>
      </w:pPr>
      <w:r w:rsidRPr="00344D30">
        <w:rPr>
          <w:i/>
          <w:sz w:val="24"/>
        </w:rPr>
        <w:t>Özel haberler</w:t>
      </w:r>
      <w:r w:rsidRPr="00344D30">
        <w:rPr>
          <w:sz w:val="24"/>
        </w:rPr>
        <w:t>: Halk arasındaki olayların, halk tarafından muhabirlere bildirilmesiyle elde</w:t>
      </w:r>
      <w:r w:rsidRPr="00344D30">
        <w:rPr>
          <w:spacing w:val="-8"/>
          <w:sz w:val="24"/>
        </w:rPr>
        <w:t xml:space="preserve"> </w:t>
      </w:r>
      <w:r w:rsidRPr="00344D30">
        <w:rPr>
          <w:sz w:val="24"/>
        </w:rPr>
        <w:t>edilir.</w:t>
      </w:r>
    </w:p>
    <w:p w:rsidR="00586179" w:rsidRPr="00344D30" w:rsidRDefault="005D1AAA" w:rsidP="00344D30">
      <w:pPr>
        <w:pStyle w:val="ListeParagraf"/>
        <w:numPr>
          <w:ilvl w:val="0"/>
          <w:numId w:val="9"/>
        </w:numPr>
        <w:tabs>
          <w:tab w:val="left" w:pos="1187"/>
        </w:tabs>
        <w:spacing w:before="72"/>
        <w:ind w:right="116"/>
        <w:rPr>
          <w:sz w:val="24"/>
        </w:rPr>
      </w:pPr>
      <w:r w:rsidRPr="00344D30">
        <w:rPr>
          <w:i/>
          <w:sz w:val="24"/>
        </w:rPr>
        <w:t>Ajans haberleri</w:t>
      </w:r>
      <w:r w:rsidRPr="00344D30">
        <w:rPr>
          <w:sz w:val="24"/>
        </w:rPr>
        <w:t>: Haber kurumlarının verdikleri</w:t>
      </w:r>
      <w:r w:rsidRPr="00344D30">
        <w:rPr>
          <w:spacing w:val="-9"/>
          <w:sz w:val="24"/>
        </w:rPr>
        <w:t xml:space="preserve"> </w:t>
      </w:r>
      <w:r w:rsidRPr="00344D30">
        <w:rPr>
          <w:sz w:val="24"/>
        </w:rPr>
        <w:t>haberlerdir.</w:t>
      </w:r>
    </w:p>
    <w:p w:rsidR="00586179" w:rsidRDefault="00586179">
      <w:pPr>
        <w:pStyle w:val="GvdeMetni"/>
        <w:spacing w:before="9"/>
        <w:rPr>
          <w:sz w:val="20"/>
        </w:rPr>
      </w:pPr>
    </w:p>
    <w:p w:rsidR="00586179" w:rsidRDefault="00B77F81" w:rsidP="00B77F81">
      <w:pPr>
        <w:pStyle w:val="GvdeMetni"/>
        <w:spacing w:before="1"/>
        <w:ind w:left="118" w:right="115"/>
        <w:jc w:val="both"/>
      </w:pPr>
      <w:r>
        <w:t xml:space="preserve">    </w:t>
      </w:r>
      <w:r w:rsidR="005D1AAA">
        <w:t>Haberler, işledikleri konuya göre de değişik adlar almaktadır. Bunları; mücadele niteliği taşıyan haberler, duygusal olaylarla ilgili haberler, esrarlı haberler, maceralı haberler, beşerilik taşıyan haberler, çocuklarla ilgili haberler; eğlenceli, meraklı şeylerle ilgili haberler olarak sayılabilir.</w:t>
      </w:r>
    </w:p>
    <w:p w:rsidR="00586179" w:rsidRDefault="00586179">
      <w:pPr>
        <w:pStyle w:val="GvdeMetni"/>
        <w:spacing w:before="3"/>
        <w:rPr>
          <w:sz w:val="21"/>
        </w:rPr>
      </w:pPr>
    </w:p>
    <w:p w:rsidR="00586179" w:rsidRDefault="005D1AAA">
      <w:pPr>
        <w:pStyle w:val="Balk2"/>
      </w:pPr>
      <w:r>
        <w:t>Örnek</w:t>
      </w:r>
    </w:p>
    <w:p w:rsidR="00586179" w:rsidRDefault="00586179">
      <w:pPr>
        <w:pStyle w:val="GvdeMetni"/>
        <w:spacing w:before="4"/>
        <w:rPr>
          <w:b/>
          <w:sz w:val="20"/>
        </w:rPr>
      </w:pPr>
    </w:p>
    <w:p w:rsidR="00586179" w:rsidRDefault="00374913" w:rsidP="00374913">
      <w:pPr>
        <w:spacing w:before="1"/>
        <w:ind w:left="118" w:right="113"/>
        <w:jc w:val="both"/>
        <w:rPr>
          <w:i/>
          <w:sz w:val="24"/>
        </w:rPr>
      </w:pPr>
      <w:r>
        <w:rPr>
          <w:i/>
          <w:sz w:val="24"/>
        </w:rPr>
        <w:t xml:space="preserve">    </w:t>
      </w:r>
      <w:r w:rsidR="005D1AAA">
        <w:rPr>
          <w:i/>
          <w:sz w:val="24"/>
        </w:rPr>
        <w:t>Türk insanının Avrupalılardan 10 yaş daha erken kalp krizi geçirdiği, bunun da en önemli nedeninin sigara kullanımı olduğu bildirildi. Kalp cerrahlarının  oluşturduğu Miyokard Infarktüsü Klubü'nün (MI), kalp krizi tanısı konulan hastalar üzerinde bir yıl süreyle yaptığı "Türkiye Akut Miyokard Infarktüsü" (TÜMAR) başlıklı  araştırmanın sonuçları, sigaranın zararlarını bir kez daha ortaya</w:t>
      </w:r>
      <w:r w:rsidR="005D1AAA">
        <w:rPr>
          <w:i/>
          <w:spacing w:val="-7"/>
          <w:sz w:val="24"/>
        </w:rPr>
        <w:t xml:space="preserve"> </w:t>
      </w:r>
      <w:r w:rsidR="005D1AAA">
        <w:rPr>
          <w:i/>
          <w:sz w:val="24"/>
        </w:rPr>
        <w:t>koydu.</w:t>
      </w:r>
    </w:p>
    <w:p w:rsidR="00586179" w:rsidRDefault="00586179">
      <w:pPr>
        <w:pStyle w:val="GvdeMetni"/>
        <w:spacing w:before="10"/>
        <w:rPr>
          <w:i/>
          <w:sz w:val="20"/>
        </w:rPr>
      </w:pPr>
    </w:p>
    <w:p w:rsidR="00586179" w:rsidRDefault="00374913" w:rsidP="00374913">
      <w:pPr>
        <w:ind w:left="118" w:right="117"/>
        <w:jc w:val="both"/>
        <w:rPr>
          <w:i/>
          <w:sz w:val="24"/>
        </w:rPr>
      </w:pPr>
      <w:r>
        <w:rPr>
          <w:i/>
          <w:sz w:val="24"/>
        </w:rPr>
        <w:t xml:space="preserve">    </w:t>
      </w:r>
      <w:r w:rsidR="005D1AAA">
        <w:rPr>
          <w:i/>
          <w:sz w:val="24"/>
        </w:rPr>
        <w:t>Araştırma; İstanbul'dan İzmir'e, Diyarbakır'dan Trabzon'a kadar  bütün  ülkeyi içerecek şekilde, 52 merkeze kalp problemiyle başvuran ve yüzde 80'ini erkeklerin  oluşturduğu 3 558 hastayı kapsıyor. Araştırma hakkında bilgi veren İstanbul Üniversitesi Cerrahpaşa Tıp Fakültesi Kardiyoloji Anabilim Dalı öğretim üyesi Prof. Dr. Zeki Öngen,  kalp krizi tanısı konulanların yaş ortalamasının erkeklerde 56, kadınlarda ise 64 olduğunu söyledi.</w:t>
      </w:r>
    </w:p>
    <w:p w:rsidR="00586179" w:rsidRDefault="00586179">
      <w:pPr>
        <w:pStyle w:val="GvdeMetni"/>
        <w:spacing w:before="9"/>
        <w:rPr>
          <w:i/>
          <w:sz w:val="20"/>
        </w:rPr>
      </w:pPr>
    </w:p>
    <w:p w:rsidR="00586179" w:rsidRDefault="005D1AAA" w:rsidP="00374913">
      <w:pPr>
        <w:spacing w:before="1"/>
        <w:rPr>
          <w:i/>
          <w:sz w:val="24"/>
        </w:rPr>
      </w:pPr>
      <w:r>
        <w:rPr>
          <w:i/>
          <w:sz w:val="24"/>
        </w:rPr>
        <w:t>Prof. Öngen şöyle devam etti:</w:t>
      </w:r>
    </w:p>
    <w:p w:rsidR="00586179" w:rsidRDefault="00586179">
      <w:pPr>
        <w:pStyle w:val="GvdeMetni"/>
        <w:spacing w:before="10"/>
        <w:rPr>
          <w:i/>
          <w:sz w:val="20"/>
        </w:rPr>
      </w:pPr>
    </w:p>
    <w:p w:rsidR="001702F4" w:rsidRDefault="00374913" w:rsidP="00374913">
      <w:pPr>
        <w:ind w:left="118" w:right="116"/>
        <w:jc w:val="both"/>
        <w:rPr>
          <w:i/>
          <w:sz w:val="24"/>
        </w:rPr>
      </w:pPr>
      <w:r>
        <w:rPr>
          <w:i/>
          <w:sz w:val="24"/>
        </w:rPr>
        <w:t xml:space="preserve">   </w:t>
      </w:r>
      <w:r w:rsidR="005D1AAA">
        <w:rPr>
          <w:i/>
          <w:sz w:val="24"/>
        </w:rPr>
        <w:t>"Hastaların büyük çoğunluğunu 65 yaşın altındakiler oluşturuyor. Batılı ülkelerle kıyaslandığında, bunlar çok genç bir grubu meydana getiriyor. Avrupa ülkelerinde kalp krizi geçirme yaşı erkeklerde genelde 60-65, kadınlarda ise 70'lere yakındır. Bizde ise erkeklerde 50'li yaşlarda, kadınlarda ise 60'lı yaşların başında meydana geliyor. Yani insanlarımız, kalp krizini Batılı insanlara göre 10'ar yaş daha genç geçiriyor.</w:t>
      </w:r>
    </w:p>
    <w:p w:rsidR="00586179" w:rsidRDefault="001702F4" w:rsidP="001702F4">
      <w:pPr>
        <w:ind w:left="118" w:right="116" w:firstLine="707"/>
        <w:jc w:val="both"/>
        <w:rPr>
          <w:sz w:val="12"/>
        </w:rPr>
      </w:pPr>
      <w:r>
        <w:rPr>
          <w:i/>
          <w:sz w:val="24"/>
        </w:rPr>
        <w:t xml:space="preserve">                                                                                                       </w:t>
      </w:r>
      <w:r w:rsidR="005D1AAA">
        <w:t>(Hürriyet, 7 Eylül 2001)</w:t>
      </w:r>
    </w:p>
    <w:p w:rsidR="00246F5A" w:rsidRDefault="001702F4" w:rsidP="001702F4">
      <w:pPr>
        <w:pStyle w:val="Balk1"/>
        <w:tabs>
          <w:tab w:val="left" w:pos="1528"/>
        </w:tabs>
        <w:spacing w:before="0"/>
        <w:ind w:left="0" w:firstLine="0"/>
      </w:pPr>
      <w:r>
        <w:t xml:space="preserve">   </w:t>
      </w:r>
    </w:p>
    <w:p w:rsidR="00586179" w:rsidRDefault="001702F4" w:rsidP="007D6508">
      <w:pPr>
        <w:pStyle w:val="Balk1"/>
        <w:numPr>
          <w:ilvl w:val="0"/>
          <w:numId w:val="11"/>
        </w:numPr>
        <w:tabs>
          <w:tab w:val="left" w:pos="1528"/>
        </w:tabs>
        <w:spacing w:before="0"/>
      </w:pPr>
      <w:r>
        <w:t xml:space="preserve"> </w:t>
      </w:r>
      <w:r w:rsidR="00246F5A">
        <w:t>İŞ</w:t>
      </w:r>
      <w:r w:rsidR="00246F5A">
        <w:rPr>
          <w:spacing w:val="-5"/>
        </w:rPr>
        <w:t xml:space="preserve"> </w:t>
      </w:r>
      <w:r w:rsidR="00246F5A">
        <w:t>MEKTUPLARI</w:t>
      </w:r>
    </w:p>
    <w:p w:rsidR="00586179" w:rsidRDefault="001702F4" w:rsidP="001702F4">
      <w:pPr>
        <w:pStyle w:val="GvdeMetni"/>
        <w:spacing w:before="233"/>
        <w:ind w:left="118" w:right="117"/>
        <w:jc w:val="both"/>
      </w:pPr>
      <w:r>
        <w:t xml:space="preserve">    </w:t>
      </w:r>
      <w:r w:rsidR="005D1AAA">
        <w:t>Kişilerin, kurum ve kuruluşların, belli bir işi gerçekleştirmek amacıyla birbirlerine yazdıkları mektuplara iş mektupları denir. İş mektuplarının çeşitleri vardır. Şimdi bunları sırasıyla görelim:</w:t>
      </w:r>
    </w:p>
    <w:p w:rsidR="00586179" w:rsidRDefault="00586179">
      <w:pPr>
        <w:pStyle w:val="GvdeMetni"/>
        <w:spacing w:before="9"/>
        <w:rPr>
          <w:sz w:val="20"/>
        </w:rPr>
      </w:pPr>
    </w:p>
    <w:p w:rsidR="00586179" w:rsidRPr="001702F4" w:rsidRDefault="005D1AAA" w:rsidP="00B77F81">
      <w:pPr>
        <w:tabs>
          <w:tab w:val="left" w:pos="1653"/>
        </w:tabs>
        <w:ind w:right="113"/>
        <w:jc w:val="both"/>
        <w:rPr>
          <w:sz w:val="24"/>
        </w:rPr>
      </w:pPr>
      <w:r w:rsidRPr="001702F4">
        <w:rPr>
          <w:b/>
          <w:sz w:val="24"/>
        </w:rPr>
        <w:t>Dilekçeler</w:t>
      </w:r>
      <w:r w:rsidRPr="001702F4">
        <w:rPr>
          <w:sz w:val="24"/>
        </w:rPr>
        <w:t xml:space="preserve">: Vatandaşın, herhangi bir resmî kuruma karşı yazdığı bir tür iş mektubudur. Halk dilinde "durumu anlatmak" anlamında "arzuhal (arz-ı hal)" diye bilinir. Dilekçe adı üstünde bir dileği yansıtır. Vatandaş, </w:t>
      </w:r>
      <w:r w:rsidRPr="001702F4">
        <w:rPr>
          <w:spacing w:val="-3"/>
          <w:sz w:val="24"/>
        </w:rPr>
        <w:t xml:space="preserve">ya </w:t>
      </w:r>
      <w:r w:rsidRPr="001702F4">
        <w:rPr>
          <w:sz w:val="24"/>
        </w:rPr>
        <w:t xml:space="preserve">bir işinin yapılmasını ister, </w:t>
      </w:r>
      <w:r w:rsidRPr="001702F4">
        <w:rPr>
          <w:spacing w:val="-3"/>
          <w:sz w:val="24"/>
        </w:rPr>
        <w:t xml:space="preserve">ya </w:t>
      </w:r>
      <w:r w:rsidRPr="001702F4">
        <w:rPr>
          <w:sz w:val="24"/>
        </w:rPr>
        <w:t xml:space="preserve">da </w:t>
      </w:r>
      <w:r w:rsidRPr="001702F4">
        <w:rPr>
          <w:spacing w:val="2"/>
          <w:sz w:val="24"/>
        </w:rPr>
        <w:t xml:space="preserve">bir </w:t>
      </w:r>
      <w:r w:rsidRPr="001702F4">
        <w:rPr>
          <w:sz w:val="24"/>
        </w:rPr>
        <w:t xml:space="preserve">şikâyette bulunur </w:t>
      </w:r>
      <w:r w:rsidRPr="001702F4">
        <w:rPr>
          <w:spacing w:val="-3"/>
          <w:sz w:val="24"/>
        </w:rPr>
        <w:t xml:space="preserve">ya </w:t>
      </w:r>
      <w:r w:rsidRPr="001702F4">
        <w:rPr>
          <w:sz w:val="24"/>
        </w:rPr>
        <w:t>da yurt ve toplum yararına gördüğü bir durumu haber</w:t>
      </w:r>
      <w:r w:rsidRPr="001702F4">
        <w:rPr>
          <w:spacing w:val="-10"/>
          <w:sz w:val="24"/>
        </w:rPr>
        <w:t xml:space="preserve"> </w:t>
      </w:r>
      <w:r w:rsidRPr="001702F4">
        <w:rPr>
          <w:sz w:val="24"/>
        </w:rPr>
        <w:t>verir.</w:t>
      </w:r>
    </w:p>
    <w:p w:rsidR="00586179" w:rsidRDefault="00586179">
      <w:pPr>
        <w:pStyle w:val="GvdeMetni"/>
        <w:spacing w:before="9"/>
        <w:rPr>
          <w:sz w:val="20"/>
        </w:rPr>
      </w:pPr>
    </w:p>
    <w:p w:rsidR="00586179" w:rsidRDefault="005D1AAA" w:rsidP="001702F4">
      <w:pPr>
        <w:pStyle w:val="GvdeMetni"/>
        <w:ind w:left="118" w:right="123"/>
        <w:jc w:val="both"/>
      </w:pPr>
      <w:r>
        <w:t>Diğer yazılı anlatım türlerinde olduğu gibi dilekçe de plana göre yazılır. Bu plan üç bölümden oluşur:</w:t>
      </w:r>
    </w:p>
    <w:p w:rsidR="00586179" w:rsidRDefault="00586179">
      <w:pPr>
        <w:pStyle w:val="GvdeMetni"/>
        <w:spacing w:before="9"/>
        <w:rPr>
          <w:sz w:val="20"/>
        </w:rPr>
      </w:pPr>
    </w:p>
    <w:p w:rsidR="00586179" w:rsidRPr="001702F4" w:rsidRDefault="005D1AAA" w:rsidP="001702F4">
      <w:pPr>
        <w:pStyle w:val="ListeParagraf"/>
        <w:numPr>
          <w:ilvl w:val="0"/>
          <w:numId w:val="13"/>
        </w:numPr>
        <w:tabs>
          <w:tab w:val="left" w:pos="1019"/>
        </w:tabs>
        <w:ind w:right="116"/>
        <w:rPr>
          <w:sz w:val="24"/>
        </w:rPr>
      </w:pPr>
      <w:r w:rsidRPr="001702F4">
        <w:rPr>
          <w:b/>
          <w:sz w:val="24"/>
        </w:rPr>
        <w:t>Hitap</w:t>
      </w:r>
      <w:r w:rsidRPr="001702F4">
        <w:rPr>
          <w:sz w:val="24"/>
        </w:rPr>
        <w:t>: Dilekçenin gönderileceği daire, kurum ya da kuruluşun adı yazılır. Bu başlık yerine</w:t>
      </w:r>
      <w:r w:rsidRPr="001702F4">
        <w:rPr>
          <w:spacing w:val="-6"/>
          <w:sz w:val="24"/>
        </w:rPr>
        <w:t xml:space="preserve"> </w:t>
      </w:r>
      <w:r w:rsidRPr="001702F4">
        <w:rPr>
          <w:sz w:val="24"/>
        </w:rPr>
        <w:t>geçer.</w:t>
      </w:r>
    </w:p>
    <w:p w:rsidR="00586179" w:rsidRDefault="00586179">
      <w:pPr>
        <w:pStyle w:val="GvdeMetni"/>
        <w:spacing w:before="10"/>
        <w:rPr>
          <w:sz w:val="20"/>
        </w:rPr>
      </w:pPr>
    </w:p>
    <w:p w:rsidR="00586179" w:rsidRPr="001702F4" w:rsidRDefault="005D1AAA" w:rsidP="001702F4">
      <w:pPr>
        <w:pStyle w:val="ListeParagraf"/>
        <w:numPr>
          <w:ilvl w:val="0"/>
          <w:numId w:val="13"/>
        </w:numPr>
        <w:tabs>
          <w:tab w:val="left" w:pos="1101"/>
        </w:tabs>
        <w:ind w:right="119"/>
        <w:rPr>
          <w:sz w:val="24"/>
        </w:rPr>
      </w:pPr>
      <w:r w:rsidRPr="001702F4">
        <w:rPr>
          <w:b/>
          <w:sz w:val="24"/>
        </w:rPr>
        <w:t>Durum paragrafı</w:t>
      </w:r>
      <w:r w:rsidRPr="001702F4">
        <w:rPr>
          <w:sz w:val="24"/>
        </w:rPr>
        <w:t>: Dilekçenin ilk paragrafıdır. Amaç kısa ve açık olarak bu bölümde belirtilir. Dileğin yerine getirilip getirilemeyeceği, bu paragrafta verilen ayrıntıyla ortaya</w:t>
      </w:r>
      <w:r w:rsidRPr="001702F4">
        <w:rPr>
          <w:spacing w:val="-4"/>
          <w:sz w:val="24"/>
        </w:rPr>
        <w:t xml:space="preserve"> </w:t>
      </w:r>
      <w:r w:rsidRPr="001702F4">
        <w:rPr>
          <w:sz w:val="24"/>
        </w:rPr>
        <w:lastRenderedPageBreak/>
        <w:t>çıkar.</w:t>
      </w:r>
    </w:p>
    <w:p w:rsidR="00586179" w:rsidRDefault="00586179">
      <w:pPr>
        <w:pStyle w:val="GvdeMetni"/>
        <w:spacing w:before="9"/>
        <w:rPr>
          <w:sz w:val="20"/>
        </w:rPr>
      </w:pPr>
    </w:p>
    <w:p w:rsidR="00586179" w:rsidRPr="001702F4" w:rsidRDefault="005D1AAA" w:rsidP="001702F4">
      <w:pPr>
        <w:pStyle w:val="ListeParagraf"/>
        <w:numPr>
          <w:ilvl w:val="0"/>
          <w:numId w:val="13"/>
        </w:numPr>
        <w:tabs>
          <w:tab w:val="left" w:pos="983"/>
        </w:tabs>
        <w:ind w:right="116"/>
        <w:rPr>
          <w:sz w:val="24"/>
        </w:rPr>
      </w:pPr>
      <w:r w:rsidRPr="001702F4">
        <w:rPr>
          <w:b/>
          <w:sz w:val="24"/>
        </w:rPr>
        <w:t>Dilek (istek) paragrafı</w:t>
      </w:r>
      <w:r w:rsidRPr="001702F4">
        <w:rPr>
          <w:sz w:val="24"/>
        </w:rPr>
        <w:t>: Dilekçenin, hitap ettiği kurum veya kuruluştan ne istediği belirtilen paragraftır. Genellikle bir</w:t>
      </w:r>
      <w:r w:rsidRPr="001702F4">
        <w:rPr>
          <w:spacing w:val="-8"/>
          <w:sz w:val="24"/>
        </w:rPr>
        <w:t xml:space="preserve"> </w:t>
      </w:r>
      <w:r w:rsidRPr="001702F4">
        <w:rPr>
          <w:sz w:val="24"/>
        </w:rPr>
        <w:t>cümledir.</w:t>
      </w:r>
    </w:p>
    <w:p w:rsidR="00586179" w:rsidRDefault="005D1AAA" w:rsidP="001702F4">
      <w:pPr>
        <w:pStyle w:val="GvdeMetni"/>
        <w:spacing w:before="72"/>
        <w:ind w:left="118" w:right="118"/>
        <w:jc w:val="both"/>
      </w:pPr>
      <w:r>
        <w:t>Dilekçe; verenin kişiliğini yansıtır. Bu nedenle dilekçe yazarken gereken özeni göstermeli ve özellikle şu noktalara dikkat etmeliyiz:</w:t>
      </w:r>
    </w:p>
    <w:p w:rsidR="00586179" w:rsidRDefault="00586179">
      <w:pPr>
        <w:pStyle w:val="GvdeMetni"/>
        <w:spacing w:before="10"/>
        <w:rPr>
          <w:sz w:val="20"/>
        </w:rPr>
      </w:pPr>
    </w:p>
    <w:p w:rsidR="00586179" w:rsidRDefault="005D1AAA" w:rsidP="001702F4">
      <w:pPr>
        <w:pStyle w:val="GvdeMetni"/>
      </w:pPr>
      <w:r>
        <w:t xml:space="preserve">Dilekçe, dosya kâğıdı boyutlarında çizgisiz beyaz kâğıda, makineyle veya </w:t>
      </w:r>
      <w:r w:rsidR="00B77F81">
        <w:t>elle yazılır</w:t>
      </w:r>
      <w:r>
        <w:t>.</w:t>
      </w:r>
    </w:p>
    <w:p w:rsidR="00586179" w:rsidRDefault="005D1AAA">
      <w:pPr>
        <w:pStyle w:val="GvdeMetni"/>
        <w:ind w:left="118"/>
      </w:pPr>
      <w:r>
        <w:t>Elle yazılan dilekçelerde siyah mürekkepli kalem kullanılması daha uygundur.</w:t>
      </w:r>
    </w:p>
    <w:p w:rsidR="00586179" w:rsidRDefault="00586179">
      <w:pPr>
        <w:pStyle w:val="GvdeMetni"/>
        <w:spacing w:before="10"/>
        <w:rPr>
          <w:sz w:val="20"/>
        </w:rPr>
      </w:pPr>
    </w:p>
    <w:p w:rsidR="00586179" w:rsidRDefault="005D1AAA" w:rsidP="001702F4">
      <w:pPr>
        <w:pStyle w:val="GvdeMetni"/>
        <w:ind w:left="118" w:right="118"/>
        <w:jc w:val="both"/>
      </w:pPr>
      <w:r>
        <w:t>Dilekçenin verildiği kurumun adı, yazının ortasına gelecek şekilde ve her kelimesinin baş harfi büyük olarak yazılır. Dilekçenin bitiminde, sağ alt tarafta, tarih ve dilekçe sahibinin imzası yer alır. Sol alt köşeye de adres yazılır.</w:t>
      </w:r>
    </w:p>
    <w:p w:rsidR="00586179" w:rsidRDefault="00586179">
      <w:pPr>
        <w:pStyle w:val="GvdeMetni"/>
        <w:spacing w:before="9"/>
        <w:rPr>
          <w:sz w:val="20"/>
        </w:rPr>
      </w:pPr>
    </w:p>
    <w:p w:rsidR="00586179" w:rsidRDefault="005D1AAA" w:rsidP="001702F4">
      <w:pPr>
        <w:pStyle w:val="GvdeMetni"/>
        <w:spacing w:before="1"/>
        <w:ind w:left="118" w:right="114"/>
        <w:jc w:val="both"/>
      </w:pPr>
      <w:r>
        <w:t>Dilekçelerde gereksiz övgülere ya da kişileri küçük düşürücü ifadelere ver verilmez. Dilekçe kısa olmalıdır. Ancak, yazı kâğıdın boyutunu aşarsa, artan kısım ikinci bir kâğıda yazılmalıdır.</w:t>
      </w:r>
    </w:p>
    <w:p w:rsidR="00586179" w:rsidRDefault="00586179">
      <w:pPr>
        <w:pStyle w:val="GvdeMetni"/>
        <w:spacing w:before="10"/>
        <w:rPr>
          <w:sz w:val="20"/>
        </w:rPr>
      </w:pPr>
    </w:p>
    <w:p w:rsidR="00586179" w:rsidRDefault="005D1AAA" w:rsidP="001702F4">
      <w:pPr>
        <w:pStyle w:val="GvdeMetni"/>
        <w:ind w:left="118" w:right="114"/>
        <w:jc w:val="both"/>
      </w:pPr>
      <w:r>
        <w:t>Dilekçeyi alan makam, onu işleme koymak ve yasal süresi içinde cevaplandırmak zorundadır. Dilekçe sahibi, dilekçesini verdiği makamın evrak memurundan dilekçenin, kayıt ve tarih numarasını alabilir. Bunun, sonucu izleme bakımından yararı vardır.</w:t>
      </w:r>
    </w:p>
    <w:p w:rsidR="00586179" w:rsidRDefault="00586179">
      <w:pPr>
        <w:pStyle w:val="GvdeMetni"/>
        <w:spacing w:before="3"/>
        <w:rPr>
          <w:sz w:val="21"/>
        </w:rPr>
      </w:pPr>
    </w:p>
    <w:p w:rsidR="00586179" w:rsidRDefault="005D1AAA">
      <w:pPr>
        <w:pStyle w:val="Balk2"/>
      </w:pPr>
      <w:r>
        <w:t>Dilekçe Örnekleri</w:t>
      </w:r>
    </w:p>
    <w:p w:rsidR="00586179" w:rsidRDefault="00586179">
      <w:pPr>
        <w:pStyle w:val="GvdeMetni"/>
        <w:spacing w:before="5"/>
        <w:rPr>
          <w:b/>
          <w:sz w:val="20"/>
        </w:rPr>
      </w:pPr>
    </w:p>
    <w:p w:rsidR="00586179" w:rsidRDefault="005D1AAA">
      <w:pPr>
        <w:ind w:left="2093"/>
        <w:rPr>
          <w:i/>
          <w:sz w:val="24"/>
        </w:rPr>
      </w:pPr>
      <w:r>
        <w:rPr>
          <w:i/>
          <w:sz w:val="24"/>
        </w:rPr>
        <w:t>İstanbul Üniversitesi Edebiyat Fakültesi Dekanlığına</w:t>
      </w:r>
    </w:p>
    <w:p w:rsidR="00586179" w:rsidRDefault="00586179">
      <w:pPr>
        <w:pStyle w:val="GvdeMetni"/>
        <w:rPr>
          <w:i/>
          <w:sz w:val="13"/>
        </w:rPr>
      </w:pPr>
    </w:p>
    <w:p w:rsidR="00586179" w:rsidRDefault="005D1AAA">
      <w:pPr>
        <w:spacing w:before="90"/>
        <w:ind w:left="826" w:firstLine="6483"/>
        <w:rPr>
          <w:i/>
          <w:sz w:val="24"/>
        </w:rPr>
      </w:pPr>
      <w:r>
        <w:rPr>
          <w:i/>
          <w:sz w:val="24"/>
        </w:rPr>
        <w:t>Beyazıt-İSTANBUL</w:t>
      </w:r>
    </w:p>
    <w:p w:rsidR="00586179" w:rsidRDefault="00586179">
      <w:pPr>
        <w:pStyle w:val="GvdeMetni"/>
        <w:spacing w:before="9"/>
        <w:rPr>
          <w:i/>
          <w:sz w:val="20"/>
        </w:rPr>
      </w:pPr>
    </w:p>
    <w:p w:rsidR="00586179" w:rsidRDefault="005D1AAA">
      <w:pPr>
        <w:ind w:left="118" w:firstLine="707"/>
        <w:rPr>
          <w:i/>
          <w:sz w:val="24"/>
        </w:rPr>
      </w:pPr>
      <w:r>
        <w:rPr>
          <w:i/>
          <w:sz w:val="24"/>
        </w:rPr>
        <w:t>Fakülteniz I. sınıf öğrencileri için ders kitabı olarak hazırladığım "</w:t>
      </w:r>
      <w:r>
        <w:rPr>
          <w:rFonts w:ascii="TimesNewRomanPS-BoldItalicMT" w:hAnsi="TimesNewRomanPS-BoldItalicMT"/>
          <w:b/>
          <w:i/>
          <w:sz w:val="24"/>
        </w:rPr>
        <w:t>Yüksek Öğretimde Türk Dili, Yazılı ve Sözlü Anlatım</w:t>
      </w:r>
      <w:r>
        <w:rPr>
          <w:i/>
          <w:sz w:val="24"/>
        </w:rPr>
        <w:t>" adlı kitap ilişikte sunulmuştur.</w:t>
      </w:r>
    </w:p>
    <w:p w:rsidR="00586179" w:rsidRDefault="00586179">
      <w:pPr>
        <w:pStyle w:val="GvdeMetni"/>
        <w:spacing w:before="9"/>
        <w:rPr>
          <w:i/>
          <w:sz w:val="20"/>
        </w:rPr>
      </w:pPr>
    </w:p>
    <w:p w:rsidR="008B3C99" w:rsidRDefault="005D1AAA" w:rsidP="00957C6F">
      <w:pPr>
        <w:ind w:left="118" w:firstLine="707"/>
        <w:rPr>
          <w:i/>
          <w:sz w:val="24"/>
        </w:rPr>
      </w:pPr>
      <w:r>
        <w:rPr>
          <w:i/>
          <w:sz w:val="24"/>
        </w:rPr>
        <w:t>Adı geçen eserin Fakültenizce bastırılıp yayımlanması için gereğinin yapılmasını saygılarımla arz ederim.</w:t>
      </w:r>
    </w:p>
    <w:p w:rsidR="00957C6F" w:rsidRPr="00957C6F" w:rsidRDefault="00957C6F" w:rsidP="00957C6F">
      <w:pPr>
        <w:ind w:left="118" w:firstLine="707"/>
        <w:rPr>
          <w:i/>
          <w:sz w:val="26"/>
        </w:rPr>
      </w:pPr>
    </w:p>
    <w:p w:rsidR="008B3C99" w:rsidRDefault="005D1AAA" w:rsidP="008B3C99">
      <w:pPr>
        <w:pStyle w:val="GvdeMetni"/>
        <w:spacing w:line="448" w:lineRule="auto"/>
        <w:ind w:left="118" w:right="-16"/>
      </w:pPr>
      <w:r>
        <w:t xml:space="preserve">Adres: </w:t>
      </w:r>
    </w:p>
    <w:p w:rsidR="00586179" w:rsidRDefault="005D1AAA">
      <w:pPr>
        <w:pStyle w:val="GvdeMetni"/>
        <w:spacing w:line="448" w:lineRule="auto"/>
        <w:ind w:left="118" w:right="-16"/>
      </w:pPr>
      <w:r>
        <w:t>Kocamustafapaşa</w:t>
      </w:r>
      <w:r>
        <w:rPr>
          <w:spacing w:val="-7"/>
        </w:rPr>
        <w:t xml:space="preserve"> </w:t>
      </w:r>
      <w:r>
        <w:t>Cad. No:</w:t>
      </w:r>
      <w:r>
        <w:rPr>
          <w:spacing w:val="-1"/>
        </w:rPr>
        <w:t xml:space="preserve"> </w:t>
      </w:r>
      <w:r>
        <w:t>63/9</w:t>
      </w:r>
    </w:p>
    <w:p w:rsidR="00957C6F" w:rsidRDefault="00900EB0" w:rsidP="00900EB0">
      <w:pPr>
        <w:pStyle w:val="GvdeMetni"/>
        <w:spacing w:before="8"/>
        <w:ind w:left="118"/>
      </w:pPr>
      <w:r>
        <w:t>Cerrahpaşa- İstanbul</w:t>
      </w:r>
      <w:r w:rsidR="00957C6F">
        <w:t xml:space="preserve">                                                                                                 </w:t>
      </w:r>
      <w:r w:rsidR="005D1AAA">
        <w:t xml:space="preserve">imza </w:t>
      </w:r>
    </w:p>
    <w:p w:rsidR="00586179" w:rsidRDefault="00957C6F" w:rsidP="00900EB0">
      <w:pPr>
        <w:pStyle w:val="GvdeMetni"/>
        <w:spacing w:before="8"/>
        <w:ind w:left="118"/>
      </w:pPr>
      <w:r>
        <w:t xml:space="preserve">                                                                                                                               </w:t>
      </w:r>
      <w:r w:rsidR="005D1AAA">
        <w:t>10.08.2001</w:t>
      </w:r>
    </w:p>
    <w:p w:rsidR="00586179" w:rsidRDefault="00957C6F">
      <w:pPr>
        <w:pStyle w:val="GvdeMetni"/>
        <w:spacing w:before="8"/>
        <w:ind w:left="118"/>
      </w:pPr>
      <w:r>
        <w:t xml:space="preserve">                                                                                                                              </w:t>
      </w:r>
      <w:r w:rsidR="005D1AAA">
        <w:t>Mustafa Özkan</w:t>
      </w:r>
    </w:p>
    <w:p w:rsidR="00586179" w:rsidRDefault="00586179">
      <w:pPr>
        <w:sectPr w:rsidR="00586179" w:rsidSect="00900EB0">
          <w:type w:val="continuous"/>
          <w:pgSz w:w="11910" w:h="16840"/>
          <w:pgMar w:top="1580" w:right="1300" w:bottom="280" w:left="1300" w:header="708" w:footer="708" w:gutter="0"/>
          <w:cols w:space="708"/>
        </w:sectPr>
      </w:pPr>
    </w:p>
    <w:p w:rsidR="00586179" w:rsidRDefault="00586179">
      <w:pPr>
        <w:pStyle w:val="GvdeMetni"/>
        <w:spacing w:before="1"/>
        <w:rPr>
          <w:sz w:val="13"/>
        </w:rPr>
      </w:pPr>
    </w:p>
    <w:p w:rsidR="00246F5A" w:rsidRDefault="005D1AAA" w:rsidP="00246F5A">
      <w:pPr>
        <w:tabs>
          <w:tab w:val="left" w:pos="1633"/>
        </w:tabs>
        <w:spacing w:before="90"/>
        <w:ind w:right="112"/>
        <w:rPr>
          <w:sz w:val="24"/>
        </w:rPr>
      </w:pPr>
      <w:r w:rsidRPr="00246F5A">
        <w:rPr>
          <w:b/>
          <w:sz w:val="24"/>
        </w:rPr>
        <w:t>Resmî Yazılar</w:t>
      </w:r>
      <w:r w:rsidRPr="00246F5A">
        <w:rPr>
          <w:sz w:val="24"/>
        </w:rPr>
        <w:t xml:space="preserve">: </w:t>
      </w:r>
    </w:p>
    <w:p w:rsidR="00586179" w:rsidRPr="00246F5A" w:rsidRDefault="005D1AAA" w:rsidP="00B77F81">
      <w:pPr>
        <w:tabs>
          <w:tab w:val="left" w:pos="1633"/>
        </w:tabs>
        <w:spacing w:before="90"/>
        <w:ind w:right="112"/>
        <w:jc w:val="both"/>
        <w:rPr>
          <w:sz w:val="24"/>
        </w:rPr>
      </w:pPr>
      <w:r w:rsidRPr="00246F5A">
        <w:rPr>
          <w:sz w:val="24"/>
        </w:rPr>
        <w:t xml:space="preserve">Kişiler tarafından kamu </w:t>
      </w:r>
      <w:r w:rsidRPr="00246F5A">
        <w:rPr>
          <w:spacing w:val="-3"/>
          <w:sz w:val="24"/>
        </w:rPr>
        <w:t xml:space="preserve">ya </w:t>
      </w:r>
      <w:r w:rsidRPr="00246F5A">
        <w:rPr>
          <w:sz w:val="24"/>
        </w:rPr>
        <w:t>da tüzel kişiliğe sahip kurum ve kuruluşlara yazılan veya bu kurum ve kuruluşların, kişilere, diğer kurum ve kuruluşlara yazdığı mektuplardır. Bunlar; kişiden makama, makamdan kişiye, makamdan makama, kurumdan kuruma yazılır. Resmî yazıların dilekçeden farkı, daha ciddi bir üslupla yazılmış olmaları, tarihin sağ üst köşede bulunması ve sol üst köşede de alt alta gelecek şekilde sayı, konu ve ilgi bölümlerinin yer</w:t>
      </w:r>
      <w:r w:rsidRPr="00246F5A">
        <w:rPr>
          <w:spacing w:val="-10"/>
          <w:sz w:val="24"/>
        </w:rPr>
        <w:t xml:space="preserve"> </w:t>
      </w:r>
      <w:r w:rsidRPr="00246F5A">
        <w:rPr>
          <w:sz w:val="24"/>
        </w:rPr>
        <w:t>almasıdır.</w:t>
      </w:r>
    </w:p>
    <w:p w:rsidR="00246F5A" w:rsidRDefault="00246F5A" w:rsidP="00246F5A">
      <w:pPr>
        <w:pStyle w:val="Balk2"/>
        <w:ind w:left="0"/>
        <w:rPr>
          <w:b w:val="0"/>
          <w:bCs w:val="0"/>
          <w:sz w:val="21"/>
        </w:rPr>
      </w:pPr>
    </w:p>
    <w:p w:rsidR="00D1632A" w:rsidRDefault="00D1632A" w:rsidP="00246F5A">
      <w:pPr>
        <w:pStyle w:val="Balk2"/>
        <w:ind w:left="0"/>
      </w:pPr>
      <w:r>
        <w:t>Resmî yazı örneği</w:t>
      </w:r>
    </w:p>
    <w:p w:rsidR="00D1632A" w:rsidRDefault="00D1632A">
      <w:pPr>
        <w:pStyle w:val="GvdeMetni"/>
        <w:spacing w:before="72"/>
        <w:ind w:left="118"/>
      </w:pPr>
    </w:p>
    <w:p w:rsidR="00586179" w:rsidRDefault="005D1AAA" w:rsidP="00F02A13">
      <w:pPr>
        <w:pStyle w:val="GvdeMetni"/>
        <w:spacing w:before="72"/>
        <w:ind w:left="118"/>
      </w:pPr>
      <w:r>
        <w:t>T.C.</w:t>
      </w:r>
      <w:r w:rsidR="00F02A13">
        <w:t xml:space="preserve">    </w:t>
      </w:r>
      <w:r>
        <w:t>İSTANBUL..............LİSESİ MÜDÜRLÜĞÜ</w:t>
      </w:r>
    </w:p>
    <w:p w:rsidR="00586179" w:rsidRDefault="00586179">
      <w:pPr>
        <w:pStyle w:val="GvdeMetni"/>
        <w:spacing w:before="9"/>
        <w:rPr>
          <w:sz w:val="20"/>
        </w:rPr>
      </w:pPr>
    </w:p>
    <w:p w:rsidR="00586179" w:rsidRDefault="005D1AAA">
      <w:pPr>
        <w:pStyle w:val="GvdeMetni"/>
        <w:tabs>
          <w:tab w:val="left" w:pos="8299"/>
        </w:tabs>
        <w:ind w:left="178"/>
      </w:pPr>
      <w:r>
        <w:t>Sayı: ...</w:t>
      </w:r>
      <w:r>
        <w:rPr>
          <w:spacing w:val="-2"/>
        </w:rPr>
        <w:t xml:space="preserve"> </w:t>
      </w:r>
      <w:r>
        <w:t>/</w:t>
      </w:r>
      <w:r>
        <w:rPr>
          <w:spacing w:val="-1"/>
        </w:rPr>
        <w:t xml:space="preserve"> </w:t>
      </w:r>
      <w:r w:rsidR="00246F5A">
        <w:t xml:space="preserve">...                                                                                                </w:t>
      </w:r>
      <w:r>
        <w:t>Fotoğraf</w:t>
      </w:r>
    </w:p>
    <w:p w:rsidR="00586179" w:rsidRDefault="00586179">
      <w:pPr>
        <w:pStyle w:val="GvdeMetni"/>
        <w:rPr>
          <w:sz w:val="26"/>
        </w:rPr>
      </w:pPr>
    </w:p>
    <w:p w:rsidR="00586179" w:rsidRDefault="00586179">
      <w:pPr>
        <w:pStyle w:val="GvdeMetni"/>
        <w:rPr>
          <w:sz w:val="26"/>
        </w:rPr>
      </w:pPr>
    </w:p>
    <w:p w:rsidR="00586179" w:rsidRDefault="00586179">
      <w:pPr>
        <w:pStyle w:val="GvdeMetni"/>
        <w:rPr>
          <w:sz w:val="26"/>
        </w:rPr>
      </w:pPr>
    </w:p>
    <w:p w:rsidR="00586179" w:rsidRDefault="00586179">
      <w:pPr>
        <w:pStyle w:val="GvdeMetni"/>
        <w:spacing w:before="6"/>
        <w:rPr>
          <w:sz w:val="32"/>
        </w:rPr>
      </w:pPr>
    </w:p>
    <w:p w:rsidR="00F15664" w:rsidRDefault="005D1AAA" w:rsidP="00246F5A">
      <w:pPr>
        <w:spacing w:line="448" w:lineRule="auto"/>
        <w:ind w:right="3345"/>
        <w:rPr>
          <w:i/>
          <w:sz w:val="24"/>
        </w:rPr>
      </w:pPr>
      <w:r>
        <w:rPr>
          <w:i/>
          <w:sz w:val="24"/>
        </w:rPr>
        <w:t xml:space="preserve">Adı ve Soyadı: K……… ............ İ……………… </w:t>
      </w:r>
    </w:p>
    <w:p w:rsidR="00586179" w:rsidRDefault="00F15664" w:rsidP="00246F5A">
      <w:pPr>
        <w:spacing w:line="448" w:lineRule="auto"/>
        <w:ind w:right="3345"/>
        <w:rPr>
          <w:i/>
          <w:sz w:val="24"/>
        </w:rPr>
      </w:pPr>
      <w:r>
        <w:rPr>
          <w:i/>
          <w:sz w:val="24"/>
        </w:rPr>
        <w:t>Sınıfı ve numarası</w:t>
      </w:r>
      <w:r w:rsidR="005D1AAA">
        <w:rPr>
          <w:i/>
          <w:sz w:val="24"/>
        </w:rPr>
        <w:t>: 5 Fen A, 342</w:t>
      </w:r>
    </w:p>
    <w:p w:rsidR="00586179" w:rsidRDefault="005D1AAA" w:rsidP="00F15664">
      <w:pPr>
        <w:spacing w:before="8"/>
        <w:rPr>
          <w:i/>
          <w:sz w:val="24"/>
        </w:rPr>
      </w:pPr>
      <w:r>
        <w:rPr>
          <w:i/>
          <w:sz w:val="24"/>
        </w:rPr>
        <w:t>Baba adı: Y........</w:t>
      </w:r>
    </w:p>
    <w:p w:rsidR="00586179" w:rsidRDefault="00586179">
      <w:pPr>
        <w:pStyle w:val="GvdeMetni"/>
        <w:spacing w:before="10"/>
        <w:rPr>
          <w:i/>
          <w:sz w:val="20"/>
        </w:rPr>
      </w:pPr>
    </w:p>
    <w:p w:rsidR="00586179" w:rsidRDefault="005D1AAA" w:rsidP="00F15664">
      <w:pPr>
        <w:rPr>
          <w:i/>
          <w:sz w:val="24"/>
        </w:rPr>
      </w:pPr>
      <w:r>
        <w:rPr>
          <w:i/>
          <w:sz w:val="24"/>
        </w:rPr>
        <w:t>Doğum yeri ve yılı: İstanbul, 1972</w:t>
      </w:r>
    </w:p>
    <w:p w:rsidR="00586179" w:rsidRDefault="00586179">
      <w:pPr>
        <w:pStyle w:val="GvdeMetni"/>
        <w:spacing w:before="9"/>
        <w:rPr>
          <w:i/>
          <w:sz w:val="20"/>
        </w:rPr>
      </w:pPr>
    </w:p>
    <w:p w:rsidR="00F15664" w:rsidRDefault="005D1AAA" w:rsidP="00F15664">
      <w:pPr>
        <w:spacing w:line="448" w:lineRule="auto"/>
        <w:ind w:right="2281"/>
        <w:rPr>
          <w:i/>
          <w:sz w:val="24"/>
        </w:rPr>
      </w:pPr>
      <w:r>
        <w:rPr>
          <w:i/>
          <w:sz w:val="24"/>
        </w:rPr>
        <w:t xml:space="preserve">Öğrenim </w:t>
      </w:r>
      <w:r w:rsidR="005B3571">
        <w:rPr>
          <w:i/>
          <w:sz w:val="24"/>
        </w:rPr>
        <w:t>durumu: ......</w:t>
      </w:r>
      <w:r>
        <w:rPr>
          <w:i/>
          <w:sz w:val="24"/>
        </w:rPr>
        <w:t>Lisesi, 5 Fen A, 342 no'lu öğrencisi</w:t>
      </w:r>
    </w:p>
    <w:p w:rsidR="00F15664" w:rsidRDefault="005D1AAA" w:rsidP="00F15664">
      <w:pPr>
        <w:spacing w:line="448" w:lineRule="auto"/>
        <w:ind w:right="2281"/>
        <w:rPr>
          <w:i/>
          <w:sz w:val="24"/>
        </w:rPr>
      </w:pPr>
      <w:r>
        <w:rPr>
          <w:i/>
          <w:sz w:val="24"/>
        </w:rPr>
        <w:t xml:space="preserve"> Niçin verildiği: İsteği üzerine</w:t>
      </w:r>
    </w:p>
    <w:p w:rsidR="00F15664" w:rsidRDefault="005D1AAA" w:rsidP="00F15664">
      <w:pPr>
        <w:spacing w:line="448" w:lineRule="auto"/>
        <w:ind w:right="2281"/>
        <w:jc w:val="both"/>
        <w:rPr>
          <w:i/>
          <w:sz w:val="24"/>
        </w:rPr>
      </w:pPr>
      <w:r>
        <w:rPr>
          <w:i/>
          <w:sz w:val="24"/>
        </w:rPr>
        <w:t xml:space="preserve">Fotoğrafı yapışık ve açık kimliği </w:t>
      </w:r>
      <w:r w:rsidR="005B3571">
        <w:rPr>
          <w:i/>
          <w:sz w:val="24"/>
        </w:rPr>
        <w:t>yazılı</w:t>
      </w:r>
      <w:r w:rsidR="005B3571">
        <w:rPr>
          <w:i/>
          <w:spacing w:val="-2"/>
          <w:sz w:val="24"/>
        </w:rPr>
        <w:t xml:space="preserve"> K……..</w:t>
      </w:r>
      <w:r>
        <w:rPr>
          <w:i/>
          <w:spacing w:val="15"/>
          <w:sz w:val="24"/>
        </w:rPr>
        <w:t xml:space="preserve"> </w:t>
      </w:r>
      <w:r>
        <w:rPr>
          <w:i/>
          <w:sz w:val="24"/>
        </w:rPr>
        <w:t>İ</w:t>
      </w:r>
      <w:r w:rsidR="005B3571">
        <w:rPr>
          <w:i/>
          <w:sz w:val="24"/>
        </w:rPr>
        <w:t>……</w:t>
      </w:r>
      <w:r w:rsidR="005B3571">
        <w:rPr>
          <w:i/>
          <w:sz w:val="24"/>
        </w:rPr>
        <w:tab/>
        <w:t>'nin ö</w:t>
      </w:r>
      <w:r>
        <w:rPr>
          <w:i/>
          <w:sz w:val="24"/>
        </w:rPr>
        <w:t xml:space="preserve">ğrenin  </w:t>
      </w:r>
      <w:r>
        <w:rPr>
          <w:i/>
          <w:spacing w:val="49"/>
          <w:sz w:val="24"/>
        </w:rPr>
        <w:t xml:space="preserve"> </w:t>
      </w:r>
      <w:r>
        <w:rPr>
          <w:i/>
          <w:sz w:val="24"/>
        </w:rPr>
        <w:t>durumu</w:t>
      </w:r>
      <w:r w:rsidR="00F15664">
        <w:rPr>
          <w:i/>
          <w:sz w:val="24"/>
        </w:rPr>
        <w:t xml:space="preserve"> </w:t>
      </w:r>
      <w:r>
        <w:rPr>
          <w:i/>
          <w:sz w:val="24"/>
        </w:rPr>
        <w:t>yukarıya çıkarılmıştır.</w:t>
      </w:r>
    </w:p>
    <w:p w:rsidR="00586179" w:rsidRDefault="005D1AAA" w:rsidP="00F15664">
      <w:pPr>
        <w:spacing w:line="448" w:lineRule="auto"/>
        <w:ind w:right="2281"/>
        <w:jc w:val="both"/>
        <w:rPr>
          <w:i/>
          <w:sz w:val="24"/>
        </w:rPr>
      </w:pPr>
      <w:r>
        <w:rPr>
          <w:i/>
          <w:sz w:val="24"/>
        </w:rPr>
        <w:t>Bu belge isteği üzerine kendisine verilmiştir.</w:t>
      </w:r>
    </w:p>
    <w:p w:rsidR="00586179" w:rsidRDefault="005D1AAA" w:rsidP="00F15664">
      <w:pPr>
        <w:tabs>
          <w:tab w:val="left" w:pos="7846"/>
        </w:tabs>
        <w:rPr>
          <w:i/>
          <w:sz w:val="24"/>
        </w:rPr>
      </w:pPr>
      <w:r>
        <w:rPr>
          <w:i/>
          <w:sz w:val="24"/>
        </w:rPr>
        <w:t>İmza</w:t>
      </w:r>
      <w:r>
        <w:rPr>
          <w:i/>
          <w:sz w:val="24"/>
        </w:rPr>
        <w:tab/>
        <w:t>İmza</w:t>
      </w:r>
    </w:p>
    <w:p w:rsidR="00586179" w:rsidRDefault="00586179">
      <w:pPr>
        <w:pStyle w:val="GvdeMetni"/>
        <w:spacing w:before="9"/>
        <w:rPr>
          <w:i/>
          <w:sz w:val="20"/>
        </w:rPr>
      </w:pPr>
    </w:p>
    <w:p w:rsidR="00586179" w:rsidRDefault="005D1AAA" w:rsidP="00086717">
      <w:pPr>
        <w:tabs>
          <w:tab w:val="left" w:pos="7754"/>
        </w:tabs>
        <w:rPr>
          <w:i/>
          <w:sz w:val="24"/>
        </w:rPr>
      </w:pPr>
      <w:r>
        <w:rPr>
          <w:i/>
          <w:sz w:val="24"/>
        </w:rPr>
        <w:t>Müdür Yardımcısı</w:t>
      </w:r>
      <w:r>
        <w:rPr>
          <w:i/>
          <w:sz w:val="24"/>
        </w:rPr>
        <w:tab/>
      </w:r>
      <w:r w:rsidR="005B3571">
        <w:rPr>
          <w:i/>
          <w:sz w:val="24"/>
        </w:rPr>
        <w:t xml:space="preserve"> </w:t>
      </w:r>
      <w:r>
        <w:rPr>
          <w:i/>
          <w:sz w:val="24"/>
        </w:rPr>
        <w:t>Tarih</w:t>
      </w:r>
    </w:p>
    <w:p w:rsidR="00586179" w:rsidRDefault="00586179">
      <w:pPr>
        <w:pStyle w:val="GvdeMetni"/>
        <w:spacing w:before="9"/>
        <w:rPr>
          <w:i/>
          <w:sz w:val="20"/>
        </w:rPr>
      </w:pPr>
    </w:p>
    <w:p w:rsidR="00586179" w:rsidRDefault="005D1AAA" w:rsidP="00086717">
      <w:pPr>
        <w:tabs>
          <w:tab w:val="left" w:pos="7404"/>
        </w:tabs>
        <w:rPr>
          <w:i/>
          <w:sz w:val="24"/>
        </w:rPr>
      </w:pPr>
      <w:r>
        <w:rPr>
          <w:i/>
          <w:sz w:val="24"/>
        </w:rPr>
        <w:t>Adı</w:t>
      </w:r>
      <w:r>
        <w:rPr>
          <w:i/>
          <w:spacing w:val="-1"/>
          <w:sz w:val="24"/>
        </w:rPr>
        <w:t xml:space="preserve"> </w:t>
      </w:r>
      <w:r>
        <w:rPr>
          <w:i/>
          <w:sz w:val="24"/>
        </w:rPr>
        <w:t>Soyadı</w:t>
      </w:r>
      <w:r>
        <w:rPr>
          <w:i/>
          <w:sz w:val="24"/>
        </w:rPr>
        <w:tab/>
      </w:r>
      <w:r w:rsidR="005B3571">
        <w:rPr>
          <w:i/>
          <w:sz w:val="24"/>
        </w:rPr>
        <w:t xml:space="preserve">    </w:t>
      </w:r>
      <w:r>
        <w:rPr>
          <w:i/>
          <w:sz w:val="24"/>
        </w:rPr>
        <w:t>Adı</w:t>
      </w:r>
      <w:r>
        <w:rPr>
          <w:i/>
          <w:spacing w:val="-1"/>
          <w:sz w:val="24"/>
        </w:rPr>
        <w:t xml:space="preserve"> </w:t>
      </w:r>
      <w:r>
        <w:rPr>
          <w:i/>
          <w:sz w:val="24"/>
        </w:rPr>
        <w:t>Soyadı</w:t>
      </w:r>
    </w:p>
    <w:p w:rsidR="00586179" w:rsidRDefault="00586179">
      <w:pPr>
        <w:pStyle w:val="GvdeMetni"/>
        <w:spacing w:before="9"/>
        <w:rPr>
          <w:i/>
          <w:sz w:val="20"/>
        </w:rPr>
      </w:pPr>
    </w:p>
    <w:p w:rsidR="00086717" w:rsidRDefault="007C271B" w:rsidP="00086717">
      <w:pPr>
        <w:tabs>
          <w:tab w:val="left" w:pos="443"/>
          <w:tab w:val="left" w:pos="1208"/>
        </w:tabs>
        <w:ind w:right="113"/>
        <w:jc w:val="right"/>
        <w:rPr>
          <w:i/>
          <w:sz w:val="24"/>
        </w:rPr>
      </w:pPr>
      <w:r>
        <w:rPr>
          <w:i/>
          <w:sz w:val="24"/>
        </w:rPr>
        <w:t xml:space="preserve">Kongre </w:t>
      </w:r>
      <w:r w:rsidR="005D1AAA">
        <w:rPr>
          <w:i/>
          <w:sz w:val="24"/>
        </w:rPr>
        <w:t>Lisesi</w:t>
      </w:r>
      <w:r w:rsidR="005D1AAA">
        <w:rPr>
          <w:i/>
          <w:sz w:val="24"/>
        </w:rPr>
        <w:tab/>
      </w:r>
      <w:r w:rsidR="005D1AAA">
        <w:rPr>
          <w:i/>
          <w:spacing w:val="-1"/>
          <w:sz w:val="24"/>
        </w:rPr>
        <w:t>Müdürü</w:t>
      </w:r>
    </w:p>
    <w:p w:rsidR="00086717" w:rsidRDefault="00086717" w:rsidP="00086717">
      <w:pPr>
        <w:tabs>
          <w:tab w:val="left" w:pos="443"/>
          <w:tab w:val="left" w:pos="1208"/>
        </w:tabs>
        <w:ind w:right="113"/>
        <w:jc w:val="right"/>
        <w:rPr>
          <w:i/>
          <w:sz w:val="24"/>
        </w:rPr>
      </w:pPr>
    </w:p>
    <w:p w:rsidR="00086717" w:rsidRDefault="00086717" w:rsidP="00086717">
      <w:pPr>
        <w:tabs>
          <w:tab w:val="left" w:pos="443"/>
          <w:tab w:val="left" w:pos="1208"/>
        </w:tabs>
        <w:ind w:right="113"/>
        <w:jc w:val="right"/>
        <w:rPr>
          <w:i/>
          <w:sz w:val="24"/>
        </w:rPr>
      </w:pPr>
    </w:p>
    <w:p w:rsidR="00086717" w:rsidRPr="00086717" w:rsidRDefault="007C271B" w:rsidP="00086717">
      <w:pPr>
        <w:rPr>
          <w:b/>
          <w:bCs/>
        </w:rPr>
      </w:pPr>
      <w:r>
        <w:rPr>
          <w:b/>
          <w:bCs/>
        </w:rPr>
        <w:t xml:space="preserve">    </w:t>
      </w:r>
      <w:r w:rsidR="005D1AAA" w:rsidRPr="00086717">
        <w:rPr>
          <w:b/>
          <w:bCs/>
        </w:rPr>
        <w:t xml:space="preserve">Telgraf: </w:t>
      </w:r>
    </w:p>
    <w:p w:rsidR="00586179" w:rsidRPr="00086717" w:rsidRDefault="007C271B" w:rsidP="00086717">
      <w:r>
        <w:t xml:space="preserve">    </w:t>
      </w:r>
      <w:r w:rsidR="005D1AAA" w:rsidRPr="00086717">
        <w:t>Acil durumlarda çabuk haberleşmeyi sağlayan ve gizlilik niteliği olmayan bir mektup türüdür.</w:t>
      </w:r>
    </w:p>
    <w:p w:rsidR="00586179" w:rsidRPr="00086717" w:rsidRDefault="00586179" w:rsidP="00086717"/>
    <w:p w:rsidR="00586179" w:rsidRPr="00086717" w:rsidRDefault="007C271B" w:rsidP="00086717">
      <w:r>
        <w:t xml:space="preserve">    </w:t>
      </w:r>
      <w:r w:rsidR="005D1AAA" w:rsidRPr="00086717">
        <w:t xml:space="preserve">Telgraf ücretlidir. Bu ücret, kullanılan kelime sayısına göre belirlenir. Bu </w:t>
      </w:r>
      <w:r w:rsidR="00B77F81" w:rsidRPr="00086717">
        <w:t>yüzden amaç</w:t>
      </w:r>
      <w:r w:rsidR="005D1AAA" w:rsidRPr="00086717">
        <w:t>, kısa sözlerle ve açık olarak belirtilir. Telgrafı alan onda ne demek istediğini anlayabilmelidir.</w:t>
      </w:r>
    </w:p>
    <w:p w:rsidR="00586179" w:rsidRPr="00086717" w:rsidRDefault="00586179" w:rsidP="00086717"/>
    <w:p w:rsidR="00586179" w:rsidRPr="00086717" w:rsidRDefault="007C271B" w:rsidP="00086717">
      <w:r>
        <w:t xml:space="preserve">    </w:t>
      </w:r>
      <w:r w:rsidR="005D1AAA" w:rsidRPr="00086717">
        <w:t>Telgraf, halen bir haberleşme aracı olarak kullanılmaktadır. Ancak, günümüz dünyasında bugün haberleşmeyi sağlayan teknoloji harikası yeni araçlar da üretilmiştir. Faks, bunun en güzel örneğidir.</w:t>
      </w:r>
    </w:p>
    <w:p w:rsidR="00586179" w:rsidRPr="00086717" w:rsidRDefault="005D1AAA" w:rsidP="00086717">
      <w:pPr>
        <w:tabs>
          <w:tab w:val="left" w:pos="1633"/>
        </w:tabs>
        <w:spacing w:before="72"/>
        <w:ind w:right="116"/>
        <w:rPr>
          <w:sz w:val="24"/>
        </w:rPr>
      </w:pPr>
      <w:r w:rsidRPr="00086717">
        <w:rPr>
          <w:b/>
          <w:sz w:val="24"/>
        </w:rPr>
        <w:lastRenderedPageBreak/>
        <w:t>Ticaret Mektupları</w:t>
      </w:r>
      <w:r w:rsidRPr="00086717">
        <w:rPr>
          <w:sz w:val="24"/>
        </w:rPr>
        <w:t>: Kişi, kurum ve kuruluşlar arasında iş konularıyla ilgili yazılan mektuplardır. Sipariş mektubu, duyuru ve başvuru gibi türleri vardır. İnce, kibar bir  dil kullanmak, ticaret mektuplarının temel</w:t>
      </w:r>
      <w:r w:rsidRPr="00086717">
        <w:rPr>
          <w:spacing w:val="-6"/>
          <w:sz w:val="24"/>
        </w:rPr>
        <w:t xml:space="preserve"> </w:t>
      </w:r>
      <w:r w:rsidRPr="00086717">
        <w:rPr>
          <w:sz w:val="24"/>
        </w:rPr>
        <w:t>ilkesidir.</w:t>
      </w:r>
    </w:p>
    <w:p w:rsidR="00586179" w:rsidRDefault="005D1AAA" w:rsidP="00086717">
      <w:pPr>
        <w:pStyle w:val="GvdeMetni"/>
        <w:ind w:right="114"/>
        <w:jc w:val="both"/>
      </w:pPr>
      <w:r>
        <w:t>İster devlet ister özel kesim olsun, alım-satım ve yapılacak işler konusunda ya da bir iş kolu için elemana ihtiyaç duyulduğunda, istekler bu mektuplar aracılığıyla dile getirilir.</w:t>
      </w:r>
    </w:p>
    <w:p w:rsidR="00586179" w:rsidRDefault="00586179">
      <w:pPr>
        <w:pStyle w:val="GvdeMetni"/>
        <w:spacing w:before="9"/>
        <w:rPr>
          <w:sz w:val="20"/>
        </w:rPr>
      </w:pPr>
    </w:p>
    <w:p w:rsidR="00586179" w:rsidRPr="00086717" w:rsidRDefault="005D1AAA" w:rsidP="00086717">
      <w:pPr>
        <w:tabs>
          <w:tab w:val="left" w:pos="1621"/>
        </w:tabs>
        <w:spacing w:before="1"/>
        <w:ind w:right="118"/>
        <w:rPr>
          <w:sz w:val="24"/>
        </w:rPr>
      </w:pPr>
      <w:r w:rsidRPr="00086717">
        <w:rPr>
          <w:b/>
          <w:sz w:val="24"/>
        </w:rPr>
        <w:t>İlânlar ve Reklamlar</w:t>
      </w:r>
      <w:r w:rsidRPr="00086717">
        <w:rPr>
          <w:sz w:val="24"/>
        </w:rPr>
        <w:t>: İlan, herkesin bilmesi için duvara asılan ya da gazete, radyo ve televizyon gibi kitle iletişim araçlarıyla yapılan duyurudur. Bir kişi tarafından yapılan duyurulara özel duyuru; devlet kuruluşlarından birinin yaptığı duyurulara da resmî duyuru adı</w:t>
      </w:r>
      <w:r w:rsidRPr="00086717">
        <w:rPr>
          <w:spacing w:val="-5"/>
          <w:sz w:val="24"/>
        </w:rPr>
        <w:t xml:space="preserve"> </w:t>
      </w:r>
      <w:r w:rsidRPr="00086717">
        <w:rPr>
          <w:sz w:val="24"/>
        </w:rPr>
        <w:t>verilir.</w:t>
      </w:r>
    </w:p>
    <w:p w:rsidR="00F84D89" w:rsidRDefault="00F84D89" w:rsidP="00F84D89">
      <w:pPr>
        <w:pStyle w:val="Balk1"/>
        <w:tabs>
          <w:tab w:val="left" w:pos="1249"/>
        </w:tabs>
        <w:spacing w:before="0"/>
        <w:ind w:left="0" w:firstLine="0"/>
        <w:rPr>
          <w:b w:val="0"/>
          <w:bCs w:val="0"/>
          <w:sz w:val="21"/>
          <w:szCs w:val="24"/>
        </w:rPr>
      </w:pPr>
    </w:p>
    <w:p w:rsidR="00586179" w:rsidRDefault="005D1AAA" w:rsidP="00F84D89">
      <w:pPr>
        <w:pStyle w:val="Balk1"/>
        <w:numPr>
          <w:ilvl w:val="0"/>
          <w:numId w:val="11"/>
        </w:numPr>
        <w:tabs>
          <w:tab w:val="left" w:pos="1249"/>
        </w:tabs>
        <w:spacing w:before="0"/>
      </w:pPr>
      <w:r>
        <w:t>RAPOR</w:t>
      </w:r>
    </w:p>
    <w:p w:rsidR="00586179" w:rsidRDefault="005D1AAA" w:rsidP="00086717">
      <w:pPr>
        <w:pStyle w:val="GvdeMetni"/>
        <w:spacing w:before="233"/>
        <w:ind w:right="115"/>
        <w:jc w:val="both"/>
      </w:pPr>
      <w:r>
        <w:t>Rapor, bir olayı, konuyu ya da problemi, bütün bölümleri ve özellikleriyle bildiren yazıdır. Raporu hazırlayan ve onu ilgililere vermekle yükümlü olan kişiye, raporcu ya da raportör denir.</w:t>
      </w:r>
    </w:p>
    <w:p w:rsidR="00586179" w:rsidRDefault="00586179">
      <w:pPr>
        <w:pStyle w:val="GvdeMetni"/>
        <w:spacing w:before="9"/>
        <w:rPr>
          <w:sz w:val="20"/>
        </w:rPr>
      </w:pPr>
    </w:p>
    <w:p w:rsidR="00586179" w:rsidRDefault="005D1AAA" w:rsidP="00086717">
      <w:pPr>
        <w:ind w:left="118" w:right="115"/>
        <w:jc w:val="both"/>
        <w:rPr>
          <w:sz w:val="24"/>
        </w:rPr>
      </w:pPr>
      <w:r>
        <w:rPr>
          <w:sz w:val="24"/>
        </w:rPr>
        <w:t xml:space="preserve">Raporlar, konusuna göre </w:t>
      </w:r>
      <w:r>
        <w:rPr>
          <w:i/>
          <w:sz w:val="24"/>
        </w:rPr>
        <w:t xml:space="preserve">hava raporu, denetleme raporu, doktor raporu, gezi raporu, deney raporu, bilirkişi raporu </w:t>
      </w:r>
      <w:r>
        <w:rPr>
          <w:sz w:val="24"/>
        </w:rPr>
        <w:t>vb. gibi adlar alır.</w:t>
      </w:r>
    </w:p>
    <w:p w:rsidR="00586179" w:rsidRDefault="00586179">
      <w:pPr>
        <w:pStyle w:val="GvdeMetni"/>
        <w:spacing w:before="9"/>
        <w:rPr>
          <w:sz w:val="20"/>
        </w:rPr>
      </w:pPr>
    </w:p>
    <w:p w:rsidR="00586179" w:rsidRDefault="005D1AAA" w:rsidP="00086717">
      <w:pPr>
        <w:pStyle w:val="GvdeMetni"/>
        <w:ind w:left="118" w:right="117"/>
        <w:jc w:val="both"/>
      </w:pPr>
      <w:r>
        <w:t>Çalışmalarımız, gözlem ve incelemelerimiz konusunda bizden bilgi istendiğinde ya da görev gereği, yaşantımıza giren konular hakkında ilgili kurumları aydınlatmak gerektiğinde, yaptığımız hazırlıkları rapor olarak dile getiririz.</w:t>
      </w:r>
    </w:p>
    <w:p w:rsidR="00586179" w:rsidRDefault="00586179">
      <w:pPr>
        <w:pStyle w:val="GvdeMetni"/>
        <w:spacing w:before="9"/>
        <w:rPr>
          <w:sz w:val="20"/>
        </w:rPr>
      </w:pPr>
    </w:p>
    <w:p w:rsidR="00586179" w:rsidRDefault="005D1AAA" w:rsidP="00086717">
      <w:pPr>
        <w:pStyle w:val="GvdeMetni"/>
        <w:ind w:left="118" w:right="119"/>
        <w:jc w:val="both"/>
      </w:pPr>
      <w:r>
        <w:t>Raporun uzunluğu, kısalığı, raporu yazanın yeteneğine, kompozisyon gücüne ve istenen bilginin sınırına bağlıdır.</w:t>
      </w:r>
    </w:p>
    <w:p w:rsidR="00586179" w:rsidRDefault="00586179">
      <w:pPr>
        <w:pStyle w:val="GvdeMetni"/>
        <w:spacing w:before="9"/>
        <w:rPr>
          <w:sz w:val="20"/>
        </w:rPr>
      </w:pPr>
    </w:p>
    <w:p w:rsidR="00586179" w:rsidRDefault="005D1AAA" w:rsidP="00086717">
      <w:pPr>
        <w:pStyle w:val="GvdeMetni"/>
      </w:pPr>
      <w:r>
        <w:t>Rapor hazırlanırken şu noktalara dikkat edilmelidir:</w:t>
      </w:r>
    </w:p>
    <w:p w:rsidR="00586179" w:rsidRDefault="00586179">
      <w:pPr>
        <w:pStyle w:val="GvdeMetni"/>
        <w:spacing w:before="10"/>
        <w:rPr>
          <w:sz w:val="20"/>
        </w:rPr>
      </w:pPr>
    </w:p>
    <w:p w:rsidR="00586179" w:rsidRPr="00B45FB4" w:rsidRDefault="005D1AAA" w:rsidP="00B45FB4">
      <w:pPr>
        <w:pStyle w:val="ListeParagraf"/>
        <w:numPr>
          <w:ilvl w:val="0"/>
          <w:numId w:val="14"/>
        </w:numPr>
        <w:tabs>
          <w:tab w:val="left" w:pos="1022"/>
        </w:tabs>
        <w:rPr>
          <w:sz w:val="24"/>
        </w:rPr>
      </w:pPr>
      <w:r w:rsidRPr="00B45FB4">
        <w:rPr>
          <w:sz w:val="24"/>
        </w:rPr>
        <w:t>Konu güçlü bir gözlemle iyi bir incelemeden</w:t>
      </w:r>
      <w:r w:rsidRPr="00B45FB4">
        <w:rPr>
          <w:spacing w:val="-9"/>
          <w:sz w:val="24"/>
        </w:rPr>
        <w:t xml:space="preserve"> </w:t>
      </w:r>
      <w:r w:rsidRPr="00B45FB4">
        <w:rPr>
          <w:sz w:val="24"/>
        </w:rPr>
        <w:t>geçirilmelidir.</w:t>
      </w:r>
    </w:p>
    <w:p w:rsidR="00586179" w:rsidRDefault="00586179">
      <w:pPr>
        <w:pStyle w:val="GvdeMetni"/>
        <w:spacing w:before="9"/>
        <w:rPr>
          <w:sz w:val="20"/>
        </w:rPr>
      </w:pPr>
    </w:p>
    <w:p w:rsidR="00586179" w:rsidRPr="00B45FB4" w:rsidRDefault="005D1AAA" w:rsidP="00B45FB4">
      <w:pPr>
        <w:pStyle w:val="ListeParagraf"/>
        <w:numPr>
          <w:ilvl w:val="0"/>
          <w:numId w:val="14"/>
        </w:numPr>
        <w:tabs>
          <w:tab w:val="left" w:pos="1041"/>
        </w:tabs>
        <w:spacing w:before="1"/>
        <w:rPr>
          <w:sz w:val="24"/>
        </w:rPr>
      </w:pPr>
      <w:r w:rsidRPr="00B45FB4">
        <w:rPr>
          <w:sz w:val="24"/>
        </w:rPr>
        <w:t>Raporu hazırlayan kişi, o alanda yeterince bilgili, deneyimli ve yetkili</w:t>
      </w:r>
      <w:r w:rsidRPr="00B45FB4">
        <w:rPr>
          <w:spacing w:val="-14"/>
          <w:sz w:val="24"/>
        </w:rPr>
        <w:t xml:space="preserve"> </w:t>
      </w:r>
      <w:r w:rsidRPr="00B45FB4">
        <w:rPr>
          <w:sz w:val="24"/>
        </w:rPr>
        <w:t>olmalıdır.</w:t>
      </w:r>
    </w:p>
    <w:p w:rsidR="00586179" w:rsidRDefault="00586179">
      <w:pPr>
        <w:pStyle w:val="GvdeMetni"/>
        <w:spacing w:before="10"/>
        <w:rPr>
          <w:sz w:val="20"/>
        </w:rPr>
      </w:pPr>
    </w:p>
    <w:p w:rsidR="00586179" w:rsidRPr="00B45FB4" w:rsidRDefault="005D1AAA" w:rsidP="00B45FB4">
      <w:pPr>
        <w:pStyle w:val="ListeParagraf"/>
        <w:numPr>
          <w:ilvl w:val="0"/>
          <w:numId w:val="14"/>
        </w:numPr>
        <w:tabs>
          <w:tab w:val="left" w:pos="1139"/>
        </w:tabs>
        <w:ind w:right="119"/>
        <w:rPr>
          <w:sz w:val="24"/>
        </w:rPr>
      </w:pPr>
      <w:r w:rsidRPr="00B45FB4">
        <w:rPr>
          <w:sz w:val="24"/>
        </w:rPr>
        <w:t>Konu hakkında bilgisi olanların düşüncelerine başvurulmalı, ancak gerçeği yansıtmayan açıklamalar dikkate</w:t>
      </w:r>
      <w:r w:rsidRPr="00B45FB4">
        <w:rPr>
          <w:spacing w:val="-7"/>
          <w:sz w:val="24"/>
        </w:rPr>
        <w:t xml:space="preserve"> </w:t>
      </w:r>
      <w:r w:rsidRPr="00B45FB4">
        <w:rPr>
          <w:sz w:val="24"/>
        </w:rPr>
        <w:t>alınmamalıdır.</w:t>
      </w:r>
    </w:p>
    <w:p w:rsidR="00586179" w:rsidRDefault="00586179">
      <w:pPr>
        <w:pStyle w:val="GvdeMetni"/>
        <w:spacing w:before="9"/>
        <w:rPr>
          <w:sz w:val="20"/>
        </w:rPr>
      </w:pPr>
    </w:p>
    <w:p w:rsidR="00586179" w:rsidRPr="00B45FB4" w:rsidRDefault="005D1AAA" w:rsidP="00B45FB4">
      <w:pPr>
        <w:pStyle w:val="ListeParagraf"/>
        <w:numPr>
          <w:ilvl w:val="0"/>
          <w:numId w:val="14"/>
        </w:numPr>
        <w:tabs>
          <w:tab w:val="left" w:pos="1130"/>
        </w:tabs>
        <w:spacing w:before="1"/>
        <w:ind w:right="120"/>
        <w:rPr>
          <w:sz w:val="24"/>
        </w:rPr>
      </w:pPr>
      <w:r w:rsidRPr="00B45FB4">
        <w:rPr>
          <w:sz w:val="24"/>
        </w:rPr>
        <w:t>Daha önce konu ile ilgili hazırlanmış raporlar gözden geçirilmeli, onlardan faydalanılmalıdır.</w:t>
      </w:r>
    </w:p>
    <w:p w:rsidR="00586179" w:rsidRDefault="00586179">
      <w:pPr>
        <w:pStyle w:val="GvdeMetni"/>
        <w:spacing w:before="10"/>
        <w:rPr>
          <w:sz w:val="20"/>
        </w:rPr>
      </w:pPr>
    </w:p>
    <w:p w:rsidR="00586179" w:rsidRPr="00B45FB4" w:rsidRDefault="005D1AAA" w:rsidP="00B45FB4">
      <w:pPr>
        <w:pStyle w:val="ListeParagraf"/>
        <w:numPr>
          <w:ilvl w:val="0"/>
          <w:numId w:val="14"/>
        </w:numPr>
        <w:tabs>
          <w:tab w:val="left" w:pos="1048"/>
        </w:tabs>
        <w:ind w:right="117"/>
        <w:rPr>
          <w:sz w:val="24"/>
        </w:rPr>
      </w:pPr>
      <w:r w:rsidRPr="00B45FB4">
        <w:rPr>
          <w:sz w:val="24"/>
        </w:rPr>
        <w:t>Rapor, bütün inceleme ve araştırma yöntemlerini kapsamalı, dayanaklar yönünden sağlam</w:t>
      </w:r>
      <w:r w:rsidRPr="00B45FB4">
        <w:rPr>
          <w:spacing w:val="-5"/>
          <w:sz w:val="24"/>
        </w:rPr>
        <w:t xml:space="preserve"> </w:t>
      </w:r>
      <w:r w:rsidRPr="00B45FB4">
        <w:rPr>
          <w:sz w:val="24"/>
        </w:rPr>
        <w:t>olmalıdır.</w:t>
      </w:r>
    </w:p>
    <w:p w:rsidR="00586179" w:rsidRDefault="00586179">
      <w:pPr>
        <w:pStyle w:val="GvdeMetni"/>
        <w:spacing w:before="9"/>
        <w:rPr>
          <w:sz w:val="20"/>
        </w:rPr>
      </w:pPr>
    </w:p>
    <w:p w:rsidR="00586179" w:rsidRPr="00B45FB4" w:rsidRDefault="005D1AAA" w:rsidP="00B45FB4">
      <w:pPr>
        <w:pStyle w:val="ListeParagraf"/>
        <w:numPr>
          <w:ilvl w:val="0"/>
          <w:numId w:val="14"/>
        </w:numPr>
        <w:tabs>
          <w:tab w:val="left" w:pos="1108"/>
        </w:tabs>
        <w:spacing w:before="1"/>
        <w:ind w:right="121"/>
        <w:rPr>
          <w:sz w:val="24"/>
        </w:rPr>
      </w:pPr>
      <w:r w:rsidRPr="00B45FB4">
        <w:rPr>
          <w:sz w:val="24"/>
        </w:rPr>
        <w:t>Varılan sonuç, hiçbir etki altında kalmaksızın, yan tutmadan, olduğu gibi açıklanmalıdır.</w:t>
      </w:r>
    </w:p>
    <w:p w:rsidR="00586179" w:rsidRDefault="00586179">
      <w:pPr>
        <w:pStyle w:val="GvdeMetni"/>
        <w:spacing w:before="10"/>
        <w:rPr>
          <w:sz w:val="20"/>
        </w:rPr>
      </w:pPr>
    </w:p>
    <w:p w:rsidR="00586179" w:rsidRPr="00B45FB4" w:rsidRDefault="005D1AAA" w:rsidP="00B45FB4">
      <w:pPr>
        <w:pStyle w:val="ListeParagraf"/>
        <w:numPr>
          <w:ilvl w:val="0"/>
          <w:numId w:val="14"/>
        </w:numPr>
        <w:tabs>
          <w:tab w:val="left" w:pos="1029"/>
        </w:tabs>
        <w:rPr>
          <w:sz w:val="24"/>
        </w:rPr>
      </w:pPr>
      <w:r w:rsidRPr="00B45FB4">
        <w:rPr>
          <w:sz w:val="24"/>
        </w:rPr>
        <w:t>Anlatımda açıklık, ölçülülük, kesinlik ilkelerine</w:t>
      </w:r>
      <w:r w:rsidRPr="00B45FB4">
        <w:rPr>
          <w:spacing w:val="-9"/>
          <w:sz w:val="24"/>
        </w:rPr>
        <w:t xml:space="preserve"> </w:t>
      </w:r>
      <w:r w:rsidRPr="00B45FB4">
        <w:rPr>
          <w:sz w:val="24"/>
        </w:rPr>
        <w:t>uyulmalıdır.</w:t>
      </w:r>
    </w:p>
    <w:p w:rsidR="00586179" w:rsidRDefault="00586179">
      <w:pPr>
        <w:pStyle w:val="GvdeMetni"/>
        <w:spacing w:before="9"/>
        <w:rPr>
          <w:sz w:val="20"/>
        </w:rPr>
      </w:pPr>
    </w:p>
    <w:p w:rsidR="00586179" w:rsidRPr="00B45FB4" w:rsidRDefault="005D1AAA" w:rsidP="00B45FB4">
      <w:pPr>
        <w:pStyle w:val="ListeParagraf"/>
        <w:numPr>
          <w:ilvl w:val="0"/>
          <w:numId w:val="14"/>
        </w:numPr>
        <w:tabs>
          <w:tab w:val="left" w:pos="1036"/>
        </w:tabs>
        <w:spacing w:before="1"/>
        <w:rPr>
          <w:sz w:val="24"/>
        </w:rPr>
      </w:pPr>
      <w:r w:rsidRPr="00B45FB4">
        <w:rPr>
          <w:sz w:val="24"/>
        </w:rPr>
        <w:t>Amaca uygun biçimde</w:t>
      </w:r>
      <w:r w:rsidRPr="00B45FB4">
        <w:rPr>
          <w:spacing w:val="-4"/>
          <w:sz w:val="24"/>
        </w:rPr>
        <w:t xml:space="preserve"> </w:t>
      </w:r>
      <w:r w:rsidRPr="00B45FB4">
        <w:rPr>
          <w:sz w:val="24"/>
        </w:rPr>
        <w:t>düzenlenmelidir.</w:t>
      </w:r>
    </w:p>
    <w:p w:rsidR="00F02A13" w:rsidRDefault="00F02A13">
      <w:pPr>
        <w:pStyle w:val="Balk2"/>
        <w:spacing w:before="76"/>
      </w:pPr>
    </w:p>
    <w:p w:rsidR="00586179" w:rsidRDefault="005D1AAA" w:rsidP="00B45FB4">
      <w:pPr>
        <w:pStyle w:val="Balk2"/>
        <w:spacing w:before="76"/>
        <w:ind w:left="0"/>
      </w:pPr>
      <w:r>
        <w:t>Örnek</w:t>
      </w:r>
    </w:p>
    <w:p w:rsidR="00586179" w:rsidRDefault="00586179">
      <w:pPr>
        <w:pStyle w:val="GvdeMetni"/>
        <w:spacing w:before="4"/>
        <w:rPr>
          <w:b/>
          <w:sz w:val="20"/>
        </w:rPr>
      </w:pPr>
    </w:p>
    <w:p w:rsidR="00586179" w:rsidRDefault="005D1AAA" w:rsidP="00B45FB4">
      <w:pPr>
        <w:spacing w:before="1"/>
        <w:ind w:left="118" w:right="112"/>
        <w:jc w:val="both"/>
        <w:rPr>
          <w:i/>
          <w:sz w:val="24"/>
        </w:rPr>
      </w:pPr>
      <w:r>
        <w:rPr>
          <w:i/>
          <w:sz w:val="24"/>
        </w:rPr>
        <w:t xml:space="preserve">Doç. Dr…………………    bu </w:t>
      </w:r>
      <w:r w:rsidR="00F84D89">
        <w:rPr>
          <w:i/>
          <w:sz w:val="24"/>
        </w:rPr>
        <w:t>bilimsel çalışmalarının yanı sıra</w:t>
      </w:r>
      <w:r>
        <w:rPr>
          <w:i/>
          <w:sz w:val="24"/>
        </w:rPr>
        <w:t xml:space="preserve"> üniversitesinde li-  sans ve yüksek lisans seviyelerinde Orta Türkçe, Çağatay Türkçesi, Eski Anadolu Türkçesi, Osmanlı Türkçesi, Türkiye Türkçesi, Türkçenin Fonetiği, Türkçenin Morfolojisi, Türkolojinin Meseleleri gibi, Türkçenin hem tarihi hem de çağdaş dönemleriyle ilgili dersler vermekte ve </w:t>
      </w:r>
      <w:r>
        <w:rPr>
          <w:i/>
          <w:sz w:val="24"/>
        </w:rPr>
        <w:lastRenderedPageBreak/>
        <w:t>yüksek lisanslı öğrencileri yetiştirmektedir. Ayrıca Fakülte Kurulu üyeliği, Beden Eğitimi Anabilim Dalı başkanlığı gibi idarî görevler de üstlenmiştir. Bunların yanında birçok kongre ve toplantının düzenlenmesine katkıda bulunarak tertip heyetleri arasında yer</w:t>
      </w:r>
      <w:r>
        <w:rPr>
          <w:i/>
          <w:spacing w:val="-8"/>
          <w:sz w:val="24"/>
        </w:rPr>
        <w:t xml:space="preserve"> </w:t>
      </w:r>
      <w:r>
        <w:rPr>
          <w:i/>
          <w:sz w:val="24"/>
        </w:rPr>
        <w:t>almıştır.</w:t>
      </w:r>
    </w:p>
    <w:p w:rsidR="00586179" w:rsidRDefault="00586179">
      <w:pPr>
        <w:pStyle w:val="GvdeMetni"/>
        <w:spacing w:before="10"/>
        <w:rPr>
          <w:i/>
          <w:sz w:val="20"/>
        </w:rPr>
      </w:pPr>
    </w:p>
    <w:p w:rsidR="00586179" w:rsidRDefault="005D1AAA" w:rsidP="00B45FB4">
      <w:pPr>
        <w:ind w:left="118" w:right="118"/>
        <w:jc w:val="both"/>
        <w:rPr>
          <w:i/>
          <w:sz w:val="24"/>
        </w:rPr>
      </w:pPr>
      <w:r>
        <w:rPr>
          <w:i/>
          <w:sz w:val="24"/>
        </w:rPr>
        <w:t>Doç. Dr... ………"ı, Bölümümüzden mezun olması dolayısıyla, öğrencilik yıllarından beri tanırım. Kabiliyetli oluşu, çalışkanlığı, dürüstlüğü, görevine bağlılığı ile dikkat çeken, ahlakî nitelikleriyle meslektaşları tarafından takdir edilen değerli bir öğretim elemanıdır. Kendisinin ......... Üniversitesi Fen-Edebivat Fakültesi Yeni Türk Dili Anabilim Dalındaki profesörlük kadrosuna atanmasının Üniversiteniz için bir kazanç olacağı kanaatindeyim.</w:t>
      </w:r>
    </w:p>
    <w:p w:rsidR="00586179" w:rsidRDefault="00586179">
      <w:pPr>
        <w:pStyle w:val="GvdeMetni"/>
        <w:spacing w:before="10"/>
        <w:rPr>
          <w:i/>
          <w:sz w:val="20"/>
        </w:rPr>
      </w:pPr>
    </w:p>
    <w:p w:rsidR="002B7622" w:rsidRDefault="005D1AAA" w:rsidP="00B45FB4">
      <w:r>
        <w:rPr>
          <w:i/>
          <w:sz w:val="24"/>
        </w:rPr>
        <w:t>Dikkatlerinize saygılarımla arz ederim.</w:t>
      </w:r>
      <w:r w:rsidR="002B7622" w:rsidRPr="002B7622">
        <w:t xml:space="preserve"> </w:t>
      </w:r>
      <w:r w:rsidR="002B7622">
        <w:t xml:space="preserve">                                      </w:t>
      </w:r>
    </w:p>
    <w:p w:rsidR="00586179" w:rsidRDefault="002B7622" w:rsidP="00B45FB4">
      <w:r>
        <w:t xml:space="preserve">                                                                                                                           </w:t>
      </w:r>
      <w:r>
        <w:t>Prof. Dr. Mustafa ÖZKAN</w:t>
      </w:r>
    </w:p>
    <w:p w:rsidR="002B7622" w:rsidRDefault="002B7622" w:rsidP="00B45FB4"/>
    <w:p w:rsidR="00586179" w:rsidRDefault="00586179">
      <w:pPr>
        <w:pStyle w:val="GvdeMetni"/>
        <w:rPr>
          <w:i/>
          <w:sz w:val="30"/>
        </w:rPr>
      </w:pPr>
    </w:p>
    <w:p w:rsidR="00586179" w:rsidRPr="002B7622" w:rsidRDefault="005D1AAA" w:rsidP="002B7622">
      <w:pPr>
        <w:pStyle w:val="Balk1"/>
        <w:numPr>
          <w:ilvl w:val="0"/>
          <w:numId w:val="8"/>
        </w:numPr>
        <w:tabs>
          <w:tab w:val="left" w:pos="1249"/>
        </w:tabs>
        <w:spacing w:before="6"/>
        <w:ind w:left="826" w:hanging="422"/>
        <w:rPr>
          <w:sz w:val="12"/>
        </w:rPr>
      </w:pPr>
      <w:r w:rsidRPr="002B7622">
        <w:rPr>
          <w:spacing w:val="-1"/>
        </w:rPr>
        <w:t>TUTANAK</w:t>
      </w:r>
    </w:p>
    <w:p w:rsidR="00586179" w:rsidRDefault="00B77F81" w:rsidP="00B77F81">
      <w:pPr>
        <w:pStyle w:val="GvdeMetni"/>
        <w:spacing w:before="90"/>
        <w:ind w:right="112"/>
        <w:jc w:val="both"/>
      </w:pPr>
      <w:r>
        <w:t xml:space="preserve">    </w:t>
      </w:r>
      <w:r w:rsidR="005D1AAA">
        <w:t xml:space="preserve">Yasama meclisleri, mahkemeler, kongreler vb. gibi yerlerde yapılan konuşmalarla, herhangi bir olayın meydana geliş ve sonucunu belirten yazılara tutanak denir. Eskiden bu tür yazılara </w:t>
      </w:r>
      <w:r w:rsidR="005D1AAA">
        <w:rPr>
          <w:b/>
        </w:rPr>
        <w:t xml:space="preserve">zabıt-nâme </w:t>
      </w:r>
      <w:r w:rsidR="005D1AAA">
        <w:t xml:space="preserve">veya </w:t>
      </w:r>
      <w:r w:rsidR="005D1AAA">
        <w:rPr>
          <w:b/>
        </w:rPr>
        <w:t xml:space="preserve">zabıt </w:t>
      </w:r>
      <w:r w:rsidR="005D1AAA">
        <w:t>denirdi.</w:t>
      </w:r>
    </w:p>
    <w:p w:rsidR="00B77F81" w:rsidRDefault="00B77F81" w:rsidP="00B77F81">
      <w:pPr>
        <w:pStyle w:val="GvdeMetni"/>
        <w:rPr>
          <w:sz w:val="20"/>
        </w:rPr>
      </w:pPr>
    </w:p>
    <w:p w:rsidR="00586179" w:rsidRDefault="00B77F81" w:rsidP="00B77F81">
      <w:pPr>
        <w:pStyle w:val="GvdeMetni"/>
      </w:pPr>
      <w:r>
        <w:rPr>
          <w:sz w:val="20"/>
        </w:rPr>
        <w:t xml:space="preserve">    </w:t>
      </w:r>
      <w:r w:rsidR="005D1AAA">
        <w:t>Tutanak da bir tür rapordur. Aralarındaki fark şudur: Rapor inceleme ve araştırma sonucu yazılır, tutanakta ise olay, görüldüğü ve olduğu gibi yazıya geçirilir.</w:t>
      </w:r>
    </w:p>
    <w:p w:rsidR="00B77F81" w:rsidRDefault="00B77F81" w:rsidP="00B77F81">
      <w:pPr>
        <w:pStyle w:val="GvdeMetni"/>
        <w:ind w:right="119"/>
        <w:jc w:val="both"/>
        <w:rPr>
          <w:sz w:val="20"/>
        </w:rPr>
      </w:pPr>
    </w:p>
    <w:p w:rsidR="00586179" w:rsidRDefault="00B77F81" w:rsidP="00B77F81">
      <w:pPr>
        <w:pStyle w:val="GvdeMetni"/>
        <w:ind w:right="119"/>
        <w:jc w:val="both"/>
      </w:pPr>
      <w:r>
        <w:rPr>
          <w:sz w:val="20"/>
        </w:rPr>
        <w:t xml:space="preserve">    </w:t>
      </w:r>
      <w:r w:rsidR="005D1AAA">
        <w:t>Tutanak bir durumu, bir olayı ya da bir toplantıda konuşulanları tespit etmeye yarar. Okul içinde meydana gelen olaylar da tutanak konusu olabilir. Sınıf kapısının kırılması, öğrencilerden birinin hastalanması gibi durumlar tutanakla tespit edilir.</w:t>
      </w:r>
    </w:p>
    <w:p w:rsidR="00586179" w:rsidRDefault="00586179">
      <w:pPr>
        <w:pStyle w:val="GvdeMetni"/>
        <w:spacing w:before="9"/>
        <w:rPr>
          <w:sz w:val="20"/>
        </w:rPr>
      </w:pPr>
    </w:p>
    <w:p w:rsidR="00586179" w:rsidRDefault="005D1AAA" w:rsidP="00B45FB4">
      <w:pPr>
        <w:pStyle w:val="GvdeMetni"/>
      </w:pPr>
      <w:r>
        <w:t>Bir tutanak yazarken şunlara dikkat etmeliyiz:</w:t>
      </w:r>
    </w:p>
    <w:p w:rsidR="00586179" w:rsidRDefault="00586179">
      <w:pPr>
        <w:pStyle w:val="GvdeMetni"/>
        <w:spacing w:before="2"/>
        <w:rPr>
          <w:sz w:val="21"/>
        </w:rPr>
      </w:pPr>
    </w:p>
    <w:p w:rsidR="00586179" w:rsidRDefault="005D1AAA">
      <w:pPr>
        <w:pStyle w:val="Balk2"/>
        <w:numPr>
          <w:ilvl w:val="0"/>
          <w:numId w:val="4"/>
        </w:numPr>
        <w:tabs>
          <w:tab w:val="left" w:pos="1017"/>
        </w:tabs>
      </w:pPr>
      <w:r>
        <w:t>Toplantı</w:t>
      </w:r>
      <w:r>
        <w:rPr>
          <w:spacing w:val="-4"/>
        </w:rPr>
        <w:t xml:space="preserve"> </w:t>
      </w:r>
      <w:r>
        <w:t>tutanağı</w:t>
      </w:r>
    </w:p>
    <w:p w:rsidR="00586179" w:rsidRDefault="00586179">
      <w:pPr>
        <w:pStyle w:val="GvdeMetni"/>
        <w:spacing w:before="4"/>
        <w:rPr>
          <w:b/>
          <w:sz w:val="20"/>
        </w:rPr>
      </w:pPr>
    </w:p>
    <w:p w:rsidR="00586179" w:rsidRPr="00575BDE" w:rsidRDefault="005D1AAA" w:rsidP="00575BDE">
      <w:pPr>
        <w:pStyle w:val="ListeParagraf"/>
        <w:numPr>
          <w:ilvl w:val="0"/>
          <w:numId w:val="15"/>
        </w:numPr>
        <w:tabs>
          <w:tab w:val="left" w:pos="1067"/>
        </w:tabs>
        <w:rPr>
          <w:sz w:val="24"/>
        </w:rPr>
      </w:pPr>
      <w:r w:rsidRPr="00575BDE">
        <w:rPr>
          <w:sz w:val="24"/>
        </w:rPr>
        <w:t>Giriş bölümünde, oturumun usulüne göre açılıp açılmadığı</w:t>
      </w:r>
      <w:r w:rsidRPr="00575BDE">
        <w:rPr>
          <w:spacing w:val="-9"/>
          <w:sz w:val="24"/>
        </w:rPr>
        <w:t xml:space="preserve"> </w:t>
      </w:r>
      <w:r w:rsidRPr="00575BDE">
        <w:rPr>
          <w:sz w:val="24"/>
        </w:rPr>
        <w:t>belirtilir.</w:t>
      </w:r>
    </w:p>
    <w:p w:rsidR="00586179" w:rsidRDefault="00586179">
      <w:pPr>
        <w:pStyle w:val="GvdeMetni"/>
        <w:spacing w:before="9"/>
        <w:rPr>
          <w:sz w:val="20"/>
        </w:rPr>
      </w:pPr>
    </w:p>
    <w:p w:rsidR="00586179" w:rsidRPr="00575BDE" w:rsidRDefault="005D1AAA" w:rsidP="00575BDE">
      <w:pPr>
        <w:pStyle w:val="ListeParagraf"/>
        <w:numPr>
          <w:ilvl w:val="0"/>
          <w:numId w:val="15"/>
        </w:numPr>
        <w:tabs>
          <w:tab w:val="left" w:pos="1086"/>
        </w:tabs>
        <w:ind w:right="119"/>
        <w:rPr>
          <w:sz w:val="24"/>
        </w:rPr>
      </w:pPr>
      <w:r w:rsidRPr="00575BDE">
        <w:rPr>
          <w:sz w:val="24"/>
        </w:rPr>
        <w:t>Gelişme bölümünde, söz sırasına göre konuşmacıların adları ve söyledikleri sözler olduğu gibi</w:t>
      </w:r>
      <w:r w:rsidRPr="00575BDE">
        <w:rPr>
          <w:spacing w:val="-6"/>
          <w:sz w:val="24"/>
        </w:rPr>
        <w:t xml:space="preserve"> </w:t>
      </w:r>
      <w:r w:rsidRPr="00575BDE">
        <w:rPr>
          <w:sz w:val="24"/>
        </w:rPr>
        <w:t>yazılır.</w:t>
      </w:r>
    </w:p>
    <w:p w:rsidR="00586179" w:rsidRDefault="00586179">
      <w:pPr>
        <w:pStyle w:val="GvdeMetni"/>
        <w:spacing w:before="9"/>
        <w:rPr>
          <w:sz w:val="20"/>
        </w:rPr>
      </w:pPr>
    </w:p>
    <w:p w:rsidR="00586179" w:rsidRPr="00575BDE" w:rsidRDefault="005D1AAA" w:rsidP="00575BDE">
      <w:pPr>
        <w:pStyle w:val="ListeParagraf"/>
        <w:numPr>
          <w:ilvl w:val="0"/>
          <w:numId w:val="15"/>
        </w:numPr>
        <w:tabs>
          <w:tab w:val="left" w:pos="1067"/>
        </w:tabs>
        <w:rPr>
          <w:sz w:val="24"/>
        </w:rPr>
      </w:pPr>
      <w:r w:rsidRPr="00575BDE">
        <w:rPr>
          <w:sz w:val="24"/>
        </w:rPr>
        <w:t>Sonuç bölümünde oturumun kapanışı</w:t>
      </w:r>
      <w:r w:rsidRPr="00575BDE">
        <w:rPr>
          <w:spacing w:val="-5"/>
          <w:sz w:val="24"/>
        </w:rPr>
        <w:t xml:space="preserve"> </w:t>
      </w:r>
      <w:r w:rsidRPr="00575BDE">
        <w:rPr>
          <w:sz w:val="24"/>
        </w:rPr>
        <w:t>belirtilir.</w:t>
      </w:r>
    </w:p>
    <w:p w:rsidR="00586179" w:rsidRDefault="00586179">
      <w:pPr>
        <w:pStyle w:val="GvdeMetni"/>
        <w:spacing w:before="9"/>
        <w:rPr>
          <w:sz w:val="20"/>
        </w:rPr>
      </w:pPr>
    </w:p>
    <w:p w:rsidR="00586179" w:rsidRPr="00575BDE" w:rsidRDefault="005D1AAA" w:rsidP="00575BDE">
      <w:pPr>
        <w:pStyle w:val="ListeParagraf"/>
        <w:numPr>
          <w:ilvl w:val="0"/>
          <w:numId w:val="15"/>
        </w:numPr>
        <w:tabs>
          <w:tab w:val="left" w:pos="1067"/>
        </w:tabs>
        <w:spacing w:before="1"/>
        <w:rPr>
          <w:sz w:val="24"/>
        </w:rPr>
      </w:pPr>
      <w:r w:rsidRPr="00575BDE">
        <w:rPr>
          <w:sz w:val="24"/>
        </w:rPr>
        <w:t>Tutanağın altı yetkililer tarafından</w:t>
      </w:r>
      <w:r w:rsidRPr="00575BDE">
        <w:rPr>
          <w:spacing w:val="-7"/>
          <w:sz w:val="24"/>
        </w:rPr>
        <w:t xml:space="preserve"> </w:t>
      </w:r>
      <w:r w:rsidRPr="00575BDE">
        <w:rPr>
          <w:sz w:val="24"/>
        </w:rPr>
        <w:t>imzalanır.</w:t>
      </w:r>
    </w:p>
    <w:p w:rsidR="00586179" w:rsidRDefault="00586179">
      <w:pPr>
        <w:pStyle w:val="GvdeMetni"/>
        <w:spacing w:before="3"/>
        <w:rPr>
          <w:sz w:val="21"/>
        </w:rPr>
      </w:pPr>
    </w:p>
    <w:p w:rsidR="00586179" w:rsidRDefault="005D1AAA" w:rsidP="00B77F81">
      <w:pPr>
        <w:pStyle w:val="Balk2"/>
        <w:numPr>
          <w:ilvl w:val="0"/>
          <w:numId w:val="4"/>
        </w:numPr>
        <w:tabs>
          <w:tab w:val="left" w:pos="1031"/>
        </w:tabs>
      </w:pPr>
      <w:r>
        <w:t>Olay tutanağı</w:t>
      </w:r>
    </w:p>
    <w:p w:rsidR="00586179" w:rsidRDefault="00586179">
      <w:pPr>
        <w:pStyle w:val="GvdeMetni"/>
        <w:spacing w:before="4"/>
        <w:rPr>
          <w:b/>
          <w:sz w:val="20"/>
        </w:rPr>
      </w:pPr>
    </w:p>
    <w:p w:rsidR="00586179" w:rsidRDefault="005D1AAA" w:rsidP="00575BDE">
      <w:pPr>
        <w:tabs>
          <w:tab w:val="left" w:pos="990"/>
        </w:tabs>
        <w:spacing w:before="1"/>
        <w:ind w:right="115"/>
        <w:rPr>
          <w:sz w:val="24"/>
        </w:rPr>
      </w:pPr>
      <w:r w:rsidRPr="00575BDE">
        <w:rPr>
          <w:sz w:val="24"/>
        </w:rPr>
        <w:t>Giriş bölümünde olayın ne olduğu, yeri, zamanı; tutanağı düzenleyenlerin olaya ne zaman ve ne şekilde el koydukları</w:t>
      </w:r>
      <w:r w:rsidRPr="00575BDE">
        <w:rPr>
          <w:spacing w:val="-8"/>
          <w:sz w:val="24"/>
        </w:rPr>
        <w:t xml:space="preserve"> </w:t>
      </w:r>
      <w:r w:rsidR="007D660C" w:rsidRPr="00575BDE">
        <w:rPr>
          <w:sz w:val="24"/>
        </w:rPr>
        <w:t>belirtilir.</w:t>
      </w:r>
      <w:r w:rsidR="007D660C">
        <w:rPr>
          <w:sz w:val="24"/>
        </w:rPr>
        <w:t xml:space="preserve"> Gelişme</w:t>
      </w:r>
      <w:r>
        <w:rPr>
          <w:sz w:val="24"/>
        </w:rPr>
        <w:t xml:space="preserve"> bölümünde olayın meydana geliş nedeni; etkili olan faktörler, görgü tanıkları ve olayla ilgili olanların kimlikleri ve bunların anlattıkları</w:t>
      </w:r>
      <w:r>
        <w:rPr>
          <w:spacing w:val="-15"/>
          <w:sz w:val="24"/>
        </w:rPr>
        <w:t xml:space="preserve"> </w:t>
      </w:r>
      <w:r>
        <w:rPr>
          <w:sz w:val="24"/>
        </w:rPr>
        <w:t>yazılır.</w:t>
      </w:r>
    </w:p>
    <w:p w:rsidR="00586179" w:rsidRDefault="00586179">
      <w:pPr>
        <w:pStyle w:val="GvdeMetni"/>
        <w:spacing w:before="10"/>
        <w:rPr>
          <w:sz w:val="20"/>
        </w:rPr>
      </w:pPr>
    </w:p>
    <w:p w:rsidR="00586179" w:rsidRPr="007D660C" w:rsidRDefault="005D1AAA" w:rsidP="007D660C">
      <w:pPr>
        <w:pStyle w:val="ListeParagraf"/>
        <w:numPr>
          <w:ilvl w:val="0"/>
          <w:numId w:val="16"/>
        </w:numPr>
        <w:tabs>
          <w:tab w:val="left" w:pos="940"/>
        </w:tabs>
        <w:rPr>
          <w:sz w:val="24"/>
        </w:rPr>
      </w:pPr>
      <w:r w:rsidRPr="007D660C">
        <w:rPr>
          <w:sz w:val="24"/>
        </w:rPr>
        <w:t>Sonuç bölümünde de olayın doğurduğu sonuç</w:t>
      </w:r>
      <w:r w:rsidRPr="007D660C">
        <w:rPr>
          <w:spacing w:val="-8"/>
          <w:sz w:val="24"/>
        </w:rPr>
        <w:t xml:space="preserve"> </w:t>
      </w:r>
      <w:r w:rsidRPr="007D660C">
        <w:rPr>
          <w:sz w:val="24"/>
        </w:rPr>
        <w:t>belirtilir.</w:t>
      </w:r>
    </w:p>
    <w:p w:rsidR="00586179" w:rsidRDefault="00586179">
      <w:pPr>
        <w:pStyle w:val="GvdeMetni"/>
        <w:spacing w:before="9"/>
        <w:rPr>
          <w:sz w:val="20"/>
        </w:rPr>
      </w:pPr>
    </w:p>
    <w:p w:rsidR="00586179" w:rsidRPr="007D660C" w:rsidRDefault="005D1AAA" w:rsidP="007D660C">
      <w:pPr>
        <w:pStyle w:val="ListeParagraf"/>
        <w:numPr>
          <w:ilvl w:val="0"/>
          <w:numId w:val="16"/>
        </w:numPr>
        <w:tabs>
          <w:tab w:val="left" w:pos="969"/>
        </w:tabs>
        <w:spacing w:before="1"/>
        <w:rPr>
          <w:sz w:val="24"/>
        </w:rPr>
      </w:pPr>
      <w:r w:rsidRPr="007D660C">
        <w:rPr>
          <w:sz w:val="24"/>
        </w:rPr>
        <w:t>Tutanağı düzenleyenlerle olaydan sorumlu olanlar, tutanağın altını</w:t>
      </w:r>
      <w:r w:rsidRPr="007D660C">
        <w:rPr>
          <w:spacing w:val="-17"/>
          <w:sz w:val="24"/>
        </w:rPr>
        <w:t xml:space="preserve"> </w:t>
      </w:r>
      <w:r w:rsidRPr="007D660C">
        <w:rPr>
          <w:sz w:val="24"/>
        </w:rPr>
        <w:t>imzalarlar.</w:t>
      </w:r>
    </w:p>
    <w:p w:rsidR="00586179" w:rsidRDefault="00586179">
      <w:pPr>
        <w:pStyle w:val="GvdeMetni"/>
        <w:rPr>
          <w:sz w:val="20"/>
        </w:rPr>
      </w:pPr>
    </w:p>
    <w:p w:rsidR="00586179" w:rsidRDefault="00586179">
      <w:pPr>
        <w:pStyle w:val="GvdeMetni"/>
        <w:rPr>
          <w:sz w:val="20"/>
        </w:rPr>
      </w:pPr>
    </w:p>
    <w:p w:rsidR="00957C6F" w:rsidRDefault="00957C6F">
      <w:pPr>
        <w:pStyle w:val="Balk1"/>
        <w:ind w:left="3391" w:right="3388" w:firstLine="0"/>
        <w:jc w:val="center"/>
      </w:pPr>
    </w:p>
    <w:p w:rsidR="007C271B" w:rsidRDefault="007C271B" w:rsidP="007C271B">
      <w:pPr>
        <w:pStyle w:val="Balk1"/>
        <w:ind w:left="0" w:right="3388" w:firstLine="0"/>
      </w:pPr>
    </w:p>
    <w:p w:rsidR="00586179" w:rsidRDefault="005D1AAA" w:rsidP="007C271B">
      <w:pPr>
        <w:pStyle w:val="Balk1"/>
        <w:ind w:left="0" w:right="3388" w:firstLine="0"/>
      </w:pPr>
      <w:r>
        <w:lastRenderedPageBreak/>
        <w:t>ÖRNEK SORULAR</w:t>
      </w:r>
    </w:p>
    <w:p w:rsidR="00586179" w:rsidRDefault="005D1AAA" w:rsidP="007D660C">
      <w:pPr>
        <w:pStyle w:val="Balk2"/>
        <w:numPr>
          <w:ilvl w:val="0"/>
          <w:numId w:val="17"/>
        </w:numPr>
        <w:tabs>
          <w:tab w:val="left" w:pos="1067"/>
        </w:tabs>
        <w:spacing w:before="238"/>
      </w:pPr>
      <w:r>
        <w:t>Aşağıdakilerden hangisi makalenin özelliklerinden biri</w:t>
      </w:r>
      <w:r>
        <w:rPr>
          <w:spacing w:val="-13"/>
        </w:rPr>
        <w:t xml:space="preserve"> </w:t>
      </w:r>
      <w:r>
        <w:rPr>
          <w:u w:val="thick"/>
        </w:rPr>
        <w:t>değildir</w:t>
      </w:r>
      <w:r>
        <w:t>?</w:t>
      </w:r>
    </w:p>
    <w:p w:rsidR="00586179" w:rsidRDefault="00586179">
      <w:pPr>
        <w:pStyle w:val="GvdeMetni"/>
        <w:spacing w:before="5"/>
        <w:rPr>
          <w:b/>
          <w:sz w:val="20"/>
        </w:rPr>
      </w:pPr>
    </w:p>
    <w:p w:rsidR="00586179" w:rsidRPr="007D660C" w:rsidRDefault="005D1AAA" w:rsidP="007D660C">
      <w:pPr>
        <w:pStyle w:val="ListeParagraf"/>
        <w:numPr>
          <w:ilvl w:val="0"/>
          <w:numId w:val="18"/>
        </w:numPr>
        <w:tabs>
          <w:tab w:val="left" w:pos="1139"/>
        </w:tabs>
        <w:rPr>
          <w:sz w:val="24"/>
        </w:rPr>
      </w:pPr>
      <w:r w:rsidRPr="007D660C">
        <w:rPr>
          <w:sz w:val="24"/>
        </w:rPr>
        <w:t>Bir konuda bilgi</w:t>
      </w:r>
      <w:r w:rsidRPr="007D660C">
        <w:rPr>
          <w:spacing w:val="-3"/>
          <w:sz w:val="24"/>
        </w:rPr>
        <w:t xml:space="preserve"> </w:t>
      </w:r>
      <w:r w:rsidRPr="007D660C">
        <w:rPr>
          <w:sz w:val="24"/>
        </w:rPr>
        <w:t>vermek.</w:t>
      </w:r>
    </w:p>
    <w:p w:rsidR="00586179" w:rsidRDefault="00586179">
      <w:pPr>
        <w:pStyle w:val="GvdeMetni"/>
        <w:spacing w:before="9"/>
        <w:rPr>
          <w:sz w:val="20"/>
        </w:rPr>
      </w:pPr>
    </w:p>
    <w:p w:rsidR="00586179" w:rsidRPr="007D660C" w:rsidRDefault="005D1AAA" w:rsidP="007D660C">
      <w:pPr>
        <w:pStyle w:val="ListeParagraf"/>
        <w:numPr>
          <w:ilvl w:val="0"/>
          <w:numId w:val="18"/>
        </w:numPr>
        <w:tabs>
          <w:tab w:val="left" w:pos="1125"/>
        </w:tabs>
        <w:spacing w:before="1"/>
        <w:rPr>
          <w:sz w:val="24"/>
        </w:rPr>
      </w:pPr>
      <w:r w:rsidRPr="007D660C">
        <w:rPr>
          <w:sz w:val="24"/>
        </w:rPr>
        <w:t>Herhangi bir konuyu</w:t>
      </w:r>
      <w:r w:rsidRPr="007D660C">
        <w:rPr>
          <w:spacing w:val="-4"/>
          <w:sz w:val="24"/>
        </w:rPr>
        <w:t xml:space="preserve"> </w:t>
      </w:r>
      <w:r w:rsidRPr="007D660C">
        <w:rPr>
          <w:sz w:val="24"/>
        </w:rPr>
        <w:t>savunmak.</w:t>
      </w:r>
    </w:p>
    <w:p w:rsidR="00586179" w:rsidRDefault="00586179">
      <w:pPr>
        <w:pStyle w:val="GvdeMetni"/>
        <w:spacing w:before="10"/>
        <w:rPr>
          <w:sz w:val="20"/>
        </w:rPr>
      </w:pPr>
    </w:p>
    <w:p w:rsidR="00586179" w:rsidRPr="007D660C" w:rsidRDefault="005D1AAA" w:rsidP="007D660C">
      <w:pPr>
        <w:pStyle w:val="ListeParagraf"/>
        <w:numPr>
          <w:ilvl w:val="0"/>
          <w:numId w:val="18"/>
        </w:numPr>
        <w:tabs>
          <w:tab w:val="left" w:pos="1127"/>
        </w:tabs>
        <w:rPr>
          <w:sz w:val="24"/>
        </w:rPr>
      </w:pPr>
      <w:r w:rsidRPr="007D660C">
        <w:rPr>
          <w:sz w:val="24"/>
        </w:rPr>
        <w:t>Bir konu ile ilgili açıklamalarda</w:t>
      </w:r>
      <w:r w:rsidRPr="007D660C">
        <w:rPr>
          <w:spacing w:val="-10"/>
          <w:sz w:val="24"/>
        </w:rPr>
        <w:t xml:space="preserve"> </w:t>
      </w:r>
      <w:r w:rsidRPr="007D660C">
        <w:rPr>
          <w:sz w:val="24"/>
        </w:rPr>
        <w:t>bulunmak.</w:t>
      </w:r>
    </w:p>
    <w:p w:rsidR="00586179" w:rsidRDefault="00586179">
      <w:pPr>
        <w:pStyle w:val="GvdeMetni"/>
        <w:spacing w:before="9"/>
        <w:rPr>
          <w:sz w:val="20"/>
        </w:rPr>
      </w:pPr>
    </w:p>
    <w:p w:rsidR="00586179" w:rsidRPr="007D660C" w:rsidRDefault="005D1AAA" w:rsidP="007D660C">
      <w:pPr>
        <w:pStyle w:val="ListeParagraf"/>
        <w:numPr>
          <w:ilvl w:val="0"/>
          <w:numId w:val="18"/>
        </w:numPr>
        <w:tabs>
          <w:tab w:val="left" w:pos="1139"/>
        </w:tabs>
        <w:spacing w:before="1"/>
        <w:rPr>
          <w:sz w:val="24"/>
        </w:rPr>
      </w:pPr>
      <w:r w:rsidRPr="007D660C">
        <w:rPr>
          <w:sz w:val="24"/>
        </w:rPr>
        <w:t>Kanıtlamalarda bulunma yolunu</w:t>
      </w:r>
      <w:r w:rsidRPr="007D660C">
        <w:rPr>
          <w:spacing w:val="-6"/>
          <w:sz w:val="24"/>
        </w:rPr>
        <w:t xml:space="preserve"> </w:t>
      </w:r>
      <w:r w:rsidRPr="007D660C">
        <w:rPr>
          <w:sz w:val="24"/>
        </w:rPr>
        <w:t>benimsemek.</w:t>
      </w:r>
    </w:p>
    <w:p w:rsidR="00586179" w:rsidRDefault="00586179">
      <w:pPr>
        <w:pStyle w:val="GvdeMetni"/>
        <w:spacing w:before="10"/>
        <w:rPr>
          <w:sz w:val="20"/>
        </w:rPr>
      </w:pPr>
    </w:p>
    <w:p w:rsidR="00586179" w:rsidRPr="007D660C" w:rsidRDefault="005D1AAA" w:rsidP="007D660C">
      <w:pPr>
        <w:pStyle w:val="ListeParagraf"/>
        <w:numPr>
          <w:ilvl w:val="0"/>
          <w:numId w:val="18"/>
        </w:numPr>
        <w:tabs>
          <w:tab w:val="left" w:pos="1113"/>
        </w:tabs>
        <w:rPr>
          <w:sz w:val="24"/>
        </w:rPr>
      </w:pPr>
      <w:r w:rsidRPr="007D660C">
        <w:rPr>
          <w:sz w:val="24"/>
        </w:rPr>
        <w:t>Alabildiğine savruk bir üslûp benimsenerek</w:t>
      </w:r>
      <w:r w:rsidRPr="007D660C">
        <w:rPr>
          <w:spacing w:val="-6"/>
          <w:sz w:val="24"/>
        </w:rPr>
        <w:t xml:space="preserve"> </w:t>
      </w:r>
      <w:r w:rsidRPr="007D660C">
        <w:rPr>
          <w:sz w:val="24"/>
        </w:rPr>
        <w:t>yazılmak.</w:t>
      </w:r>
    </w:p>
    <w:p w:rsidR="00586179" w:rsidRDefault="00586179">
      <w:pPr>
        <w:pStyle w:val="GvdeMetni"/>
        <w:spacing w:before="9"/>
        <w:rPr>
          <w:sz w:val="20"/>
        </w:rPr>
      </w:pPr>
    </w:p>
    <w:p w:rsidR="00586179" w:rsidRPr="00327122" w:rsidRDefault="005D1AAA" w:rsidP="00327122">
      <w:pPr>
        <w:tabs>
          <w:tab w:val="left" w:pos="1110"/>
        </w:tabs>
        <w:spacing w:before="1"/>
        <w:ind w:right="119"/>
        <w:rPr>
          <w:sz w:val="24"/>
        </w:rPr>
      </w:pPr>
      <w:r w:rsidRPr="00327122">
        <w:rPr>
          <w:sz w:val="24"/>
        </w:rPr>
        <w:t>“Benim işim yaşadığım çağa ayna tutmaktır gazetemde. Hatta bazen dergiler de bana köşe açar dar sütunlarla da olsa. Ben yaşanan çağa uygun düşüncelerimi bir bir dizerim kuyumcu hassasiyetimle. Tabi ki yargılarımı nedenlere ve niçinlere dayandıra dayandıra sözümü son kerteye getirerek sahneden çekilir ve diğer günlere yelken açarım. İlla da günü irdelemek diye de bir kaygım olmadığından sazımı, sözümü söyledikten sonra huzur köşeme oturabilirim</w:t>
      </w:r>
      <w:r w:rsidRPr="00327122">
        <w:rPr>
          <w:spacing w:val="-3"/>
          <w:sz w:val="24"/>
        </w:rPr>
        <w:t xml:space="preserve"> </w:t>
      </w:r>
      <w:r w:rsidRPr="00327122">
        <w:rPr>
          <w:sz w:val="24"/>
        </w:rPr>
        <w:t>artık.”</w:t>
      </w:r>
    </w:p>
    <w:p w:rsidR="00586179" w:rsidRDefault="00586179">
      <w:pPr>
        <w:pStyle w:val="GvdeMetni"/>
        <w:spacing w:before="3"/>
        <w:rPr>
          <w:sz w:val="21"/>
        </w:rPr>
      </w:pPr>
    </w:p>
    <w:p w:rsidR="00586179" w:rsidRDefault="005D1AAA" w:rsidP="00327122">
      <w:pPr>
        <w:pStyle w:val="Balk2"/>
        <w:numPr>
          <w:ilvl w:val="0"/>
          <w:numId w:val="17"/>
        </w:numPr>
      </w:pPr>
      <w:r>
        <w:t>Aşağıdakilerden hangisi yukarıda özellikleri belirtilen yazı türü olabilir?</w:t>
      </w:r>
    </w:p>
    <w:p w:rsidR="00586179" w:rsidRDefault="00586179">
      <w:pPr>
        <w:pStyle w:val="GvdeMetni"/>
        <w:spacing w:before="4"/>
        <w:rPr>
          <w:b/>
          <w:sz w:val="20"/>
        </w:rPr>
      </w:pPr>
    </w:p>
    <w:p w:rsidR="00586179" w:rsidRDefault="007C271B" w:rsidP="007D660C">
      <w:pPr>
        <w:pStyle w:val="GvdeMetni"/>
        <w:spacing w:before="1"/>
      </w:pPr>
      <w:r>
        <w:t xml:space="preserve">      </w:t>
      </w:r>
      <w:r w:rsidR="005D1AAA">
        <w:t xml:space="preserve">A) Eleştiri </w:t>
      </w:r>
      <w:r w:rsidR="00361F5E">
        <w:t xml:space="preserve">        </w:t>
      </w:r>
      <w:r w:rsidR="005D1AAA">
        <w:t xml:space="preserve"> B) Günlük </w:t>
      </w:r>
      <w:r w:rsidR="00361F5E">
        <w:t xml:space="preserve">           </w:t>
      </w:r>
      <w:r w:rsidR="005D1AAA">
        <w:t xml:space="preserve"> C) Fıkra  </w:t>
      </w:r>
      <w:r w:rsidR="00361F5E">
        <w:t xml:space="preserve">          </w:t>
      </w:r>
      <w:r w:rsidR="005D1AAA">
        <w:t xml:space="preserve">D) Deneme </w:t>
      </w:r>
      <w:r w:rsidR="00361F5E">
        <w:t xml:space="preserve">          </w:t>
      </w:r>
      <w:r w:rsidR="005D1AAA">
        <w:t xml:space="preserve"> E) Makale</w:t>
      </w:r>
    </w:p>
    <w:p w:rsidR="00586179" w:rsidRDefault="00586179">
      <w:pPr>
        <w:pStyle w:val="GvdeMetni"/>
        <w:spacing w:before="3"/>
        <w:rPr>
          <w:sz w:val="21"/>
        </w:rPr>
      </w:pPr>
    </w:p>
    <w:p w:rsidR="00586179" w:rsidRDefault="005D1AAA" w:rsidP="00327122">
      <w:pPr>
        <w:pStyle w:val="Balk2"/>
        <w:numPr>
          <w:ilvl w:val="0"/>
          <w:numId w:val="17"/>
        </w:numPr>
        <w:tabs>
          <w:tab w:val="left" w:pos="1067"/>
        </w:tabs>
      </w:pPr>
      <w:r>
        <w:t xml:space="preserve">Aşağıdakilerin hangisinde fıkra ile ilgili bilgi </w:t>
      </w:r>
      <w:r>
        <w:rPr>
          <w:u w:val="thick"/>
        </w:rPr>
        <w:t>yanlışı</w:t>
      </w:r>
      <w:r>
        <w:rPr>
          <w:spacing w:val="-11"/>
          <w:u w:val="thick"/>
        </w:rPr>
        <w:t xml:space="preserve"> </w:t>
      </w:r>
      <w:r>
        <w:t>vardır?</w:t>
      </w:r>
    </w:p>
    <w:p w:rsidR="00586179" w:rsidRDefault="00586179">
      <w:pPr>
        <w:pStyle w:val="GvdeMetni"/>
        <w:spacing w:before="4"/>
        <w:rPr>
          <w:b/>
          <w:sz w:val="20"/>
        </w:rPr>
      </w:pPr>
    </w:p>
    <w:p w:rsidR="00586179" w:rsidRPr="00327122" w:rsidRDefault="005D1AAA" w:rsidP="00327122">
      <w:pPr>
        <w:pStyle w:val="ListeParagraf"/>
        <w:numPr>
          <w:ilvl w:val="0"/>
          <w:numId w:val="21"/>
        </w:numPr>
        <w:tabs>
          <w:tab w:val="left" w:pos="1139"/>
        </w:tabs>
        <w:rPr>
          <w:sz w:val="24"/>
        </w:rPr>
      </w:pPr>
      <w:r w:rsidRPr="00327122">
        <w:rPr>
          <w:sz w:val="24"/>
        </w:rPr>
        <w:t>Gazete veya dergilerin belli köşelerinde çıkan bir anlatı</w:t>
      </w:r>
      <w:r w:rsidRPr="00327122">
        <w:rPr>
          <w:spacing w:val="-8"/>
          <w:sz w:val="24"/>
        </w:rPr>
        <w:t xml:space="preserve"> </w:t>
      </w:r>
      <w:r w:rsidRPr="00327122">
        <w:rPr>
          <w:sz w:val="24"/>
        </w:rPr>
        <w:t>türüdür.</w:t>
      </w:r>
    </w:p>
    <w:p w:rsidR="00586179" w:rsidRDefault="00586179">
      <w:pPr>
        <w:pStyle w:val="GvdeMetni"/>
        <w:spacing w:before="9"/>
        <w:rPr>
          <w:sz w:val="20"/>
        </w:rPr>
      </w:pPr>
    </w:p>
    <w:p w:rsidR="00586179" w:rsidRPr="00327122" w:rsidRDefault="005D1AAA" w:rsidP="00327122">
      <w:pPr>
        <w:pStyle w:val="ListeParagraf"/>
        <w:numPr>
          <w:ilvl w:val="0"/>
          <w:numId w:val="21"/>
        </w:numPr>
        <w:tabs>
          <w:tab w:val="left" w:pos="1126"/>
        </w:tabs>
        <w:rPr>
          <w:sz w:val="24"/>
        </w:rPr>
      </w:pPr>
      <w:r w:rsidRPr="00327122">
        <w:rPr>
          <w:sz w:val="24"/>
        </w:rPr>
        <w:t>Yazarları daha çok günlük gelişmelere</w:t>
      </w:r>
      <w:r w:rsidRPr="00327122">
        <w:rPr>
          <w:spacing w:val="-9"/>
          <w:sz w:val="24"/>
        </w:rPr>
        <w:t xml:space="preserve"> </w:t>
      </w:r>
      <w:r w:rsidRPr="00327122">
        <w:rPr>
          <w:sz w:val="24"/>
        </w:rPr>
        <w:t>odaklanırlar.</w:t>
      </w:r>
    </w:p>
    <w:p w:rsidR="00586179" w:rsidRDefault="00586179">
      <w:pPr>
        <w:pStyle w:val="GvdeMetni"/>
        <w:spacing w:before="10"/>
        <w:rPr>
          <w:sz w:val="20"/>
        </w:rPr>
      </w:pPr>
    </w:p>
    <w:p w:rsidR="00586179" w:rsidRPr="00327122" w:rsidRDefault="005D1AAA" w:rsidP="00327122">
      <w:pPr>
        <w:pStyle w:val="ListeParagraf"/>
        <w:numPr>
          <w:ilvl w:val="0"/>
          <w:numId w:val="21"/>
        </w:numPr>
        <w:tabs>
          <w:tab w:val="left" w:pos="1127"/>
        </w:tabs>
        <w:rPr>
          <w:sz w:val="24"/>
        </w:rPr>
      </w:pPr>
      <w:r w:rsidRPr="00327122">
        <w:rPr>
          <w:sz w:val="24"/>
        </w:rPr>
        <w:t>Güncel gelişmeleri kısa, öz olarak yorumlayan</w:t>
      </w:r>
      <w:r w:rsidRPr="00327122">
        <w:rPr>
          <w:spacing w:val="-11"/>
          <w:sz w:val="24"/>
        </w:rPr>
        <w:t xml:space="preserve"> </w:t>
      </w:r>
      <w:r w:rsidRPr="00327122">
        <w:rPr>
          <w:sz w:val="24"/>
        </w:rPr>
        <w:t>yazılardır.</w:t>
      </w:r>
    </w:p>
    <w:p w:rsidR="00586179" w:rsidRDefault="00586179">
      <w:pPr>
        <w:pStyle w:val="GvdeMetni"/>
        <w:spacing w:before="9"/>
        <w:rPr>
          <w:sz w:val="20"/>
        </w:rPr>
      </w:pPr>
    </w:p>
    <w:p w:rsidR="00586179" w:rsidRPr="00327122" w:rsidRDefault="005D1AAA" w:rsidP="00327122">
      <w:pPr>
        <w:pStyle w:val="ListeParagraf"/>
        <w:numPr>
          <w:ilvl w:val="0"/>
          <w:numId w:val="21"/>
        </w:numPr>
        <w:tabs>
          <w:tab w:val="left" w:pos="1139"/>
        </w:tabs>
        <w:spacing w:before="1"/>
        <w:rPr>
          <w:sz w:val="24"/>
        </w:rPr>
      </w:pPr>
      <w:r w:rsidRPr="00327122">
        <w:rPr>
          <w:sz w:val="24"/>
        </w:rPr>
        <w:t>Ele alınan konu bütün çıplaklığı ile detaylandırılarak yargılar ispat</w:t>
      </w:r>
      <w:r w:rsidRPr="00327122">
        <w:rPr>
          <w:spacing w:val="-6"/>
          <w:sz w:val="24"/>
        </w:rPr>
        <w:t xml:space="preserve"> </w:t>
      </w:r>
      <w:r w:rsidRPr="00327122">
        <w:rPr>
          <w:sz w:val="24"/>
        </w:rPr>
        <w:t>edilir.</w:t>
      </w:r>
    </w:p>
    <w:p w:rsidR="00586179" w:rsidRDefault="00586179">
      <w:pPr>
        <w:pStyle w:val="GvdeMetni"/>
        <w:spacing w:before="10"/>
        <w:rPr>
          <w:sz w:val="20"/>
        </w:rPr>
      </w:pPr>
    </w:p>
    <w:p w:rsidR="00586179" w:rsidRPr="00327122" w:rsidRDefault="005D1AAA" w:rsidP="00327122">
      <w:pPr>
        <w:pStyle w:val="ListeParagraf"/>
        <w:numPr>
          <w:ilvl w:val="0"/>
          <w:numId w:val="21"/>
        </w:numPr>
        <w:tabs>
          <w:tab w:val="left" w:pos="1113"/>
        </w:tabs>
        <w:rPr>
          <w:sz w:val="24"/>
        </w:rPr>
      </w:pPr>
      <w:r w:rsidRPr="00327122">
        <w:rPr>
          <w:sz w:val="24"/>
        </w:rPr>
        <w:t>Diğer bazı türler gibi gazetenin ortaya çıkmasından sonra</w:t>
      </w:r>
      <w:r w:rsidRPr="00327122">
        <w:rPr>
          <w:spacing w:val="-11"/>
          <w:sz w:val="24"/>
        </w:rPr>
        <w:t xml:space="preserve"> </w:t>
      </w:r>
      <w:r w:rsidRPr="00327122">
        <w:rPr>
          <w:sz w:val="24"/>
        </w:rPr>
        <w:t>gelişmiştir.</w:t>
      </w:r>
    </w:p>
    <w:p w:rsidR="00586179" w:rsidRDefault="00586179">
      <w:pPr>
        <w:pStyle w:val="GvdeMetni"/>
        <w:spacing w:before="9"/>
        <w:rPr>
          <w:sz w:val="20"/>
        </w:rPr>
      </w:pPr>
    </w:p>
    <w:p w:rsidR="00586179" w:rsidRPr="00327122" w:rsidRDefault="005D1AAA" w:rsidP="00327122">
      <w:pPr>
        <w:tabs>
          <w:tab w:val="left" w:pos="1149"/>
        </w:tabs>
        <w:spacing w:before="1"/>
        <w:ind w:right="111"/>
        <w:rPr>
          <w:sz w:val="24"/>
        </w:rPr>
      </w:pPr>
      <w:r w:rsidRPr="00327122">
        <w:rPr>
          <w:sz w:val="24"/>
        </w:rPr>
        <w:t>“Benim kaygım ne geçmişe methiyeler düzmek ne geleceğe pembe mısralar dizmektir. Ben kendi özel gezegenimde gezer, kendi diktiğimi kendi kendime biçmeye çalışırım. Ara sıra birilerinin ilgisini çekip de biraz yakın semtime uğrayan olur da benim buğulu atmosferime katılan olursa adeta küllerimden yeniden dirilmiş gibi olurum. Bu büyülü atmosfer tabi ki özel mülkiyet alanımdır da hiç bundan dolayı sorguya çekilir miyim? İsteyen benim gizemli dünyama destursuz girsin isteyen de kendi yoluna devam etsin, benim için ne çıkar</w:t>
      </w:r>
      <w:r w:rsidRPr="00327122">
        <w:rPr>
          <w:spacing w:val="-2"/>
          <w:sz w:val="24"/>
        </w:rPr>
        <w:t xml:space="preserve"> </w:t>
      </w:r>
      <w:r w:rsidRPr="00327122">
        <w:rPr>
          <w:sz w:val="24"/>
        </w:rPr>
        <w:t>bundan.”</w:t>
      </w:r>
    </w:p>
    <w:p w:rsidR="00586179" w:rsidRDefault="00586179">
      <w:pPr>
        <w:pStyle w:val="GvdeMetni"/>
        <w:spacing w:before="4"/>
        <w:rPr>
          <w:sz w:val="21"/>
        </w:rPr>
      </w:pPr>
    </w:p>
    <w:p w:rsidR="00586179" w:rsidRDefault="005D1AAA" w:rsidP="00327122">
      <w:pPr>
        <w:pStyle w:val="Balk2"/>
        <w:numPr>
          <w:ilvl w:val="0"/>
          <w:numId w:val="17"/>
        </w:numPr>
      </w:pPr>
      <w:r>
        <w:t>Bu ifadeler, aşağıdaki yazı türlerinden hangisine ait olabilir?</w:t>
      </w:r>
    </w:p>
    <w:p w:rsidR="00586179" w:rsidRDefault="00586179">
      <w:pPr>
        <w:pStyle w:val="GvdeMetni"/>
        <w:spacing w:before="5"/>
        <w:rPr>
          <w:b/>
          <w:sz w:val="20"/>
        </w:rPr>
      </w:pPr>
    </w:p>
    <w:p w:rsidR="00957C6F" w:rsidRDefault="00327122" w:rsidP="00B77F81">
      <w:pPr>
        <w:pStyle w:val="GvdeMetni"/>
      </w:pPr>
      <w:r>
        <w:t xml:space="preserve">      </w:t>
      </w:r>
      <w:r w:rsidR="00957C6F">
        <w:t xml:space="preserve">A) Fıkra          B) Deneme          C) Makale          D) Mektup          </w:t>
      </w:r>
      <w:r w:rsidR="005D1AAA">
        <w:t>E) Açıklama</w:t>
      </w:r>
    </w:p>
    <w:p w:rsidR="00B77F81" w:rsidRDefault="00B77F81" w:rsidP="00B77F81">
      <w:pPr>
        <w:pStyle w:val="GvdeMetni"/>
      </w:pPr>
    </w:p>
    <w:p w:rsidR="00586179" w:rsidRDefault="005D1AAA" w:rsidP="00327122">
      <w:pPr>
        <w:pStyle w:val="GvdeMetni"/>
        <w:tabs>
          <w:tab w:val="left" w:pos="7850"/>
        </w:tabs>
        <w:spacing w:before="1"/>
        <w:ind w:left="118" w:right="117"/>
      </w:pPr>
      <w:r>
        <w:t xml:space="preserve">Kişi  eğer  kendi  kendisine  yazıyorsa  ………,  </w:t>
      </w:r>
      <w:r>
        <w:rPr>
          <w:spacing w:val="44"/>
        </w:rPr>
        <w:t xml:space="preserve"> </w:t>
      </w:r>
      <w:r>
        <w:t xml:space="preserve">günü </w:t>
      </w:r>
      <w:r>
        <w:rPr>
          <w:spacing w:val="16"/>
        </w:rPr>
        <w:t xml:space="preserve"> </w:t>
      </w:r>
      <w:r>
        <w:t>anlamlandırıp</w:t>
      </w:r>
      <w:r>
        <w:tab/>
        <w:t xml:space="preserve">kısa </w:t>
      </w:r>
      <w:r>
        <w:rPr>
          <w:spacing w:val="15"/>
        </w:rPr>
        <w:t xml:space="preserve"> </w:t>
      </w:r>
      <w:r>
        <w:t>mesajlar</w:t>
      </w:r>
      <w:r>
        <w:rPr>
          <w:w w:val="99"/>
        </w:rPr>
        <w:t xml:space="preserve"> </w:t>
      </w:r>
      <w:r>
        <w:t>geçerek</w:t>
      </w:r>
      <w:r>
        <w:rPr>
          <w:spacing w:val="-6"/>
        </w:rPr>
        <w:t xml:space="preserve"> </w:t>
      </w:r>
      <w:r>
        <w:t>yazıyorsa…..denir.</w:t>
      </w:r>
    </w:p>
    <w:p w:rsidR="00586179" w:rsidRDefault="005D1AAA" w:rsidP="00327122">
      <w:pPr>
        <w:pStyle w:val="Balk2"/>
        <w:numPr>
          <w:ilvl w:val="0"/>
          <w:numId w:val="17"/>
        </w:numPr>
        <w:tabs>
          <w:tab w:val="left" w:pos="1122"/>
        </w:tabs>
        <w:spacing w:before="76"/>
        <w:ind w:right="115"/>
      </w:pPr>
      <w:r>
        <w:t>Yukarıdaki cümlede boş bırakılan yerlere sırasıyla aşağıdakilerden hangisi getirilmelidir?</w:t>
      </w:r>
    </w:p>
    <w:p w:rsidR="00586179" w:rsidRDefault="00586179">
      <w:pPr>
        <w:pStyle w:val="GvdeMetni"/>
        <w:spacing w:before="4"/>
        <w:rPr>
          <w:b/>
          <w:sz w:val="20"/>
        </w:rPr>
      </w:pPr>
    </w:p>
    <w:p w:rsidR="00586179" w:rsidRPr="00F84D89" w:rsidRDefault="005D1AAA" w:rsidP="00F84D89">
      <w:pPr>
        <w:pStyle w:val="ListeParagraf"/>
        <w:numPr>
          <w:ilvl w:val="0"/>
          <w:numId w:val="24"/>
        </w:numPr>
        <w:tabs>
          <w:tab w:val="left" w:pos="1139"/>
        </w:tabs>
        <w:rPr>
          <w:sz w:val="24"/>
        </w:rPr>
      </w:pPr>
      <w:r w:rsidRPr="00F84D89">
        <w:rPr>
          <w:sz w:val="24"/>
        </w:rPr>
        <w:lastRenderedPageBreak/>
        <w:t>Günlük,</w:t>
      </w:r>
      <w:r w:rsidRPr="00F84D89">
        <w:rPr>
          <w:spacing w:val="-1"/>
          <w:sz w:val="24"/>
        </w:rPr>
        <w:t xml:space="preserve"> </w:t>
      </w:r>
      <w:r w:rsidRPr="00F84D89">
        <w:rPr>
          <w:sz w:val="24"/>
        </w:rPr>
        <w:t>eleştiri</w:t>
      </w:r>
    </w:p>
    <w:p w:rsidR="00586179" w:rsidRDefault="00586179">
      <w:pPr>
        <w:pStyle w:val="GvdeMetni"/>
        <w:spacing w:before="9"/>
        <w:rPr>
          <w:sz w:val="20"/>
        </w:rPr>
      </w:pPr>
    </w:p>
    <w:p w:rsidR="00586179" w:rsidRPr="00F84D89" w:rsidRDefault="005D1AAA" w:rsidP="00F84D89">
      <w:pPr>
        <w:pStyle w:val="ListeParagraf"/>
        <w:numPr>
          <w:ilvl w:val="0"/>
          <w:numId w:val="24"/>
        </w:numPr>
        <w:tabs>
          <w:tab w:val="left" w:pos="1126"/>
        </w:tabs>
        <w:rPr>
          <w:sz w:val="24"/>
        </w:rPr>
      </w:pPr>
      <w:r w:rsidRPr="00F84D89">
        <w:rPr>
          <w:sz w:val="24"/>
        </w:rPr>
        <w:t>Otobiyografi,</w:t>
      </w:r>
      <w:r w:rsidRPr="00F84D89">
        <w:rPr>
          <w:spacing w:val="-5"/>
          <w:sz w:val="24"/>
        </w:rPr>
        <w:t xml:space="preserve"> </w:t>
      </w:r>
      <w:r w:rsidRPr="00F84D89">
        <w:rPr>
          <w:sz w:val="24"/>
        </w:rPr>
        <w:t>biyografi</w:t>
      </w:r>
    </w:p>
    <w:p w:rsidR="00586179" w:rsidRDefault="00586179">
      <w:pPr>
        <w:pStyle w:val="GvdeMetni"/>
        <w:spacing w:before="9"/>
        <w:rPr>
          <w:sz w:val="20"/>
        </w:rPr>
      </w:pPr>
    </w:p>
    <w:p w:rsidR="00586179" w:rsidRPr="00F84D89" w:rsidRDefault="005D1AAA" w:rsidP="00F84D89">
      <w:pPr>
        <w:pStyle w:val="ListeParagraf"/>
        <w:numPr>
          <w:ilvl w:val="0"/>
          <w:numId w:val="24"/>
        </w:numPr>
        <w:tabs>
          <w:tab w:val="left" w:pos="1128"/>
        </w:tabs>
        <w:rPr>
          <w:sz w:val="24"/>
        </w:rPr>
      </w:pPr>
      <w:r w:rsidRPr="00F84D89">
        <w:rPr>
          <w:sz w:val="24"/>
        </w:rPr>
        <w:t>Deneme,</w:t>
      </w:r>
      <w:r w:rsidRPr="00F84D89">
        <w:rPr>
          <w:spacing w:val="-6"/>
          <w:sz w:val="24"/>
        </w:rPr>
        <w:t xml:space="preserve"> </w:t>
      </w:r>
      <w:r w:rsidRPr="00F84D89">
        <w:rPr>
          <w:sz w:val="24"/>
        </w:rPr>
        <w:t>günlük</w:t>
      </w:r>
    </w:p>
    <w:p w:rsidR="00586179" w:rsidRDefault="00586179">
      <w:pPr>
        <w:pStyle w:val="GvdeMetni"/>
        <w:spacing w:before="9"/>
        <w:rPr>
          <w:sz w:val="20"/>
        </w:rPr>
      </w:pPr>
    </w:p>
    <w:p w:rsidR="00586179" w:rsidRPr="00F84D89" w:rsidRDefault="005D1AAA" w:rsidP="00F84D89">
      <w:pPr>
        <w:pStyle w:val="ListeParagraf"/>
        <w:numPr>
          <w:ilvl w:val="0"/>
          <w:numId w:val="24"/>
        </w:numPr>
        <w:tabs>
          <w:tab w:val="left" w:pos="1139"/>
        </w:tabs>
        <w:rPr>
          <w:sz w:val="24"/>
        </w:rPr>
      </w:pPr>
      <w:r w:rsidRPr="00F84D89">
        <w:rPr>
          <w:sz w:val="24"/>
        </w:rPr>
        <w:t>Makale,</w:t>
      </w:r>
      <w:r w:rsidRPr="00F84D89">
        <w:rPr>
          <w:spacing w:val="-5"/>
          <w:sz w:val="24"/>
        </w:rPr>
        <w:t xml:space="preserve"> </w:t>
      </w:r>
      <w:r w:rsidRPr="00F84D89">
        <w:rPr>
          <w:sz w:val="24"/>
        </w:rPr>
        <w:t>günlük</w:t>
      </w:r>
    </w:p>
    <w:p w:rsidR="00586179" w:rsidRDefault="00586179">
      <w:pPr>
        <w:pStyle w:val="GvdeMetni"/>
        <w:spacing w:before="9"/>
        <w:rPr>
          <w:sz w:val="20"/>
        </w:rPr>
      </w:pPr>
    </w:p>
    <w:p w:rsidR="00586179" w:rsidRPr="00F84D89" w:rsidRDefault="005D1AAA" w:rsidP="00F84D89">
      <w:pPr>
        <w:pStyle w:val="ListeParagraf"/>
        <w:numPr>
          <w:ilvl w:val="0"/>
          <w:numId w:val="24"/>
        </w:numPr>
        <w:tabs>
          <w:tab w:val="left" w:pos="1113"/>
        </w:tabs>
        <w:rPr>
          <w:sz w:val="24"/>
        </w:rPr>
      </w:pPr>
      <w:r w:rsidRPr="00F84D89">
        <w:rPr>
          <w:sz w:val="24"/>
        </w:rPr>
        <w:t>Deneme,</w:t>
      </w:r>
      <w:r w:rsidRPr="00F84D89">
        <w:rPr>
          <w:spacing w:val="-3"/>
          <w:sz w:val="24"/>
        </w:rPr>
        <w:t xml:space="preserve"> </w:t>
      </w:r>
      <w:r w:rsidRPr="00F84D89">
        <w:rPr>
          <w:sz w:val="24"/>
        </w:rPr>
        <w:t>fıkra</w:t>
      </w:r>
    </w:p>
    <w:p w:rsidR="00586179" w:rsidRDefault="00586179">
      <w:pPr>
        <w:pStyle w:val="GvdeMetni"/>
        <w:spacing w:before="9"/>
        <w:rPr>
          <w:sz w:val="20"/>
        </w:rPr>
      </w:pPr>
    </w:p>
    <w:p w:rsidR="00586179" w:rsidRPr="00327122" w:rsidRDefault="005D1AAA" w:rsidP="00327122">
      <w:pPr>
        <w:tabs>
          <w:tab w:val="left" w:pos="1084"/>
        </w:tabs>
        <w:ind w:right="113"/>
        <w:rPr>
          <w:sz w:val="24"/>
        </w:rPr>
      </w:pPr>
      <w:r w:rsidRPr="00327122">
        <w:rPr>
          <w:sz w:val="24"/>
        </w:rPr>
        <w:t>“Sanatçı ve sanat eserini mihenk taşına vurmaktır benim işim. Kimin ciğerinin kaç para edeceği, neyin yükte hafif pahada ağır geleceği benim sihirli dokunuşumla anlaşılır. Anlaşılır diyorsam da elbette kadir kıymet takdir etmeye çalıştığımı ifade etmek istiyorum; yoksa ben de bazen yanılabilirim tabi ki. Bu yüzden hep incilerle, elmaslarla adi kömür,  çamur parçalarını hep aynı listeye astırmamak için elimden geldiğince didinir</w:t>
      </w:r>
      <w:r w:rsidRPr="00327122">
        <w:rPr>
          <w:spacing w:val="-17"/>
          <w:sz w:val="24"/>
        </w:rPr>
        <w:t xml:space="preserve"> </w:t>
      </w:r>
      <w:r w:rsidRPr="00327122">
        <w:rPr>
          <w:sz w:val="24"/>
        </w:rPr>
        <w:t>dururum.”</w:t>
      </w:r>
    </w:p>
    <w:p w:rsidR="00327122" w:rsidRDefault="00327122" w:rsidP="00327122">
      <w:pPr>
        <w:pStyle w:val="Balk2"/>
        <w:spacing w:before="1"/>
        <w:ind w:left="0"/>
        <w:rPr>
          <w:b w:val="0"/>
          <w:bCs w:val="0"/>
          <w:sz w:val="21"/>
        </w:rPr>
      </w:pPr>
    </w:p>
    <w:p w:rsidR="00586179" w:rsidRDefault="005D1AAA" w:rsidP="00327122">
      <w:pPr>
        <w:pStyle w:val="Balk2"/>
        <w:numPr>
          <w:ilvl w:val="0"/>
          <w:numId w:val="17"/>
        </w:numPr>
        <w:spacing w:before="1"/>
      </w:pPr>
      <w:r>
        <w:t>Böyle diyen bir kişi aşağıdaki yazı türlerinden hangisinde eser vermektedir?</w:t>
      </w:r>
    </w:p>
    <w:p w:rsidR="00586179" w:rsidRDefault="00586179">
      <w:pPr>
        <w:pStyle w:val="GvdeMetni"/>
        <w:spacing w:before="5"/>
        <w:rPr>
          <w:b/>
          <w:sz w:val="20"/>
        </w:rPr>
      </w:pPr>
    </w:p>
    <w:p w:rsidR="00586179" w:rsidRDefault="00361F5E" w:rsidP="00327122">
      <w:pPr>
        <w:pStyle w:val="GvdeMetni"/>
      </w:pPr>
      <w:r>
        <w:t xml:space="preserve">      </w:t>
      </w:r>
      <w:r w:rsidR="00795D20">
        <w:t xml:space="preserve">A) Fıkra          B) Deneme          C) Eleştiri          D) Makale          </w:t>
      </w:r>
      <w:r w:rsidR="005D1AAA">
        <w:t>E) Açıklama</w:t>
      </w:r>
    </w:p>
    <w:p w:rsidR="00586179" w:rsidRDefault="00586179">
      <w:pPr>
        <w:pStyle w:val="GvdeMetni"/>
        <w:spacing w:before="9"/>
        <w:rPr>
          <w:sz w:val="20"/>
        </w:rPr>
      </w:pPr>
    </w:p>
    <w:p w:rsidR="00586179" w:rsidRPr="00361F5E" w:rsidRDefault="005D1AAA" w:rsidP="00361F5E">
      <w:pPr>
        <w:tabs>
          <w:tab w:val="left" w:pos="1096"/>
        </w:tabs>
        <w:ind w:right="119"/>
        <w:rPr>
          <w:sz w:val="24"/>
        </w:rPr>
      </w:pPr>
      <w:r w:rsidRPr="00361F5E">
        <w:rPr>
          <w:sz w:val="24"/>
        </w:rPr>
        <w:t>“Kalemi elime aldım mı kendi ülkemde dilediğim gibi at oynatırım adeta. Baştan başa meralar, çayırlar benim dilediğimce özgür nefes alabilmem için hazırdır hep.  Gün kararıp ortalıktan ses seda çekilince artık bana söz söyle sırası gelmiştir hemen. Bunun için  hiç vakit kaybetmeksizin kalemle baş başa verip şöyle bir dertleşiveririz. Okur bizi ister okusun isterse de okumasın ne çıkar</w:t>
      </w:r>
      <w:r w:rsidRPr="00361F5E">
        <w:rPr>
          <w:spacing w:val="-5"/>
          <w:sz w:val="24"/>
        </w:rPr>
        <w:t xml:space="preserve"> </w:t>
      </w:r>
      <w:r w:rsidRPr="00361F5E">
        <w:rPr>
          <w:sz w:val="24"/>
        </w:rPr>
        <w:t>bundan.”</w:t>
      </w:r>
    </w:p>
    <w:p w:rsidR="00586179" w:rsidRDefault="00586179">
      <w:pPr>
        <w:pStyle w:val="GvdeMetni"/>
        <w:spacing w:before="2"/>
        <w:rPr>
          <w:sz w:val="21"/>
        </w:rPr>
      </w:pPr>
    </w:p>
    <w:p w:rsidR="00586179" w:rsidRDefault="005D1AAA" w:rsidP="00361F5E">
      <w:pPr>
        <w:pStyle w:val="Balk2"/>
        <w:numPr>
          <w:ilvl w:val="0"/>
          <w:numId w:val="17"/>
        </w:numPr>
      </w:pPr>
      <w:r>
        <w:t>Böyle diyen bir kişi aşağıdaki yazı türlerinden hangisinde eser vermektedir?</w:t>
      </w:r>
    </w:p>
    <w:p w:rsidR="00586179" w:rsidRDefault="00586179">
      <w:pPr>
        <w:pStyle w:val="GvdeMetni"/>
        <w:spacing w:before="4"/>
        <w:rPr>
          <w:b/>
          <w:sz w:val="20"/>
        </w:rPr>
      </w:pPr>
    </w:p>
    <w:p w:rsidR="00586179" w:rsidRDefault="00361F5E" w:rsidP="00361F5E">
      <w:pPr>
        <w:pStyle w:val="GvdeMetni"/>
        <w:spacing w:before="1"/>
      </w:pPr>
      <w:r>
        <w:t xml:space="preserve">      </w:t>
      </w:r>
      <w:r w:rsidR="00795D20">
        <w:t xml:space="preserve">A) Günlük          B) Deneme          C) Eleştiri          D) Söyleşi          </w:t>
      </w:r>
      <w:r w:rsidR="005D1AAA">
        <w:t>E) Fıkra</w:t>
      </w:r>
    </w:p>
    <w:p w:rsidR="00586179" w:rsidRDefault="00586179">
      <w:pPr>
        <w:pStyle w:val="GvdeMetni"/>
        <w:spacing w:before="10"/>
        <w:rPr>
          <w:sz w:val="20"/>
        </w:rPr>
      </w:pPr>
    </w:p>
    <w:p w:rsidR="00586179" w:rsidRPr="00361F5E" w:rsidRDefault="005D1AAA" w:rsidP="00361F5E">
      <w:pPr>
        <w:tabs>
          <w:tab w:val="left" w:pos="1089"/>
        </w:tabs>
        <w:ind w:right="116"/>
        <w:rPr>
          <w:sz w:val="24"/>
        </w:rPr>
      </w:pPr>
      <w:r w:rsidRPr="00361F5E">
        <w:rPr>
          <w:sz w:val="24"/>
        </w:rPr>
        <w:t>“Bu türde sanatçı laf olsun diye yazmak yerine belli bir konuya bağlı kalmaksızın düşüncelerini, hislerini içten bir üslupla sergiler. Bu üsluptur okuyucuyu yazıya çeken. Genel konular yanında sanat konuları da her zaman yer bulur bu satırlarda. Sanatçı çoluk çocuğu, eşi dostu ile nasıl iletişim içerisindeyse okuyucu ile de öyle bir diyalog içindedir. Bundan dolayı peynir ekmek tadında, her zaman rahat okunan bir</w:t>
      </w:r>
      <w:r w:rsidRPr="00361F5E">
        <w:rPr>
          <w:spacing w:val="-7"/>
          <w:sz w:val="24"/>
        </w:rPr>
        <w:t xml:space="preserve"> </w:t>
      </w:r>
      <w:r w:rsidRPr="00361F5E">
        <w:rPr>
          <w:sz w:val="24"/>
        </w:rPr>
        <w:t>türdür.”</w:t>
      </w:r>
    </w:p>
    <w:p w:rsidR="00586179" w:rsidRDefault="00586179">
      <w:pPr>
        <w:pStyle w:val="GvdeMetni"/>
        <w:spacing w:before="3"/>
        <w:rPr>
          <w:sz w:val="21"/>
        </w:rPr>
      </w:pPr>
    </w:p>
    <w:p w:rsidR="00586179" w:rsidRDefault="005D1AAA" w:rsidP="00361F5E">
      <w:pPr>
        <w:pStyle w:val="Balk2"/>
        <w:numPr>
          <w:ilvl w:val="0"/>
          <w:numId w:val="17"/>
        </w:numPr>
      </w:pPr>
      <w:r>
        <w:t>Yukarıda özellikleri belirtilen yazı türü aşağıdakilerden hangisidir?</w:t>
      </w:r>
    </w:p>
    <w:p w:rsidR="00586179" w:rsidRDefault="00586179">
      <w:pPr>
        <w:pStyle w:val="GvdeMetni"/>
        <w:spacing w:before="5"/>
        <w:rPr>
          <w:b/>
          <w:sz w:val="20"/>
        </w:rPr>
      </w:pPr>
    </w:p>
    <w:p w:rsidR="00586179" w:rsidRPr="00F84D89" w:rsidRDefault="00F84D89" w:rsidP="00F84D89">
      <w:pPr>
        <w:tabs>
          <w:tab w:val="left" w:pos="1259"/>
        </w:tabs>
        <w:ind w:left="360"/>
        <w:rPr>
          <w:sz w:val="24"/>
        </w:rPr>
      </w:pPr>
      <w:r>
        <w:rPr>
          <w:sz w:val="24"/>
        </w:rPr>
        <w:t xml:space="preserve">A) </w:t>
      </w:r>
      <w:r w:rsidR="00795D20" w:rsidRPr="00F84D89">
        <w:rPr>
          <w:sz w:val="24"/>
        </w:rPr>
        <w:t>Günlük</w:t>
      </w:r>
      <w:r w:rsidR="00D0269A" w:rsidRPr="00F84D89">
        <w:rPr>
          <w:sz w:val="24"/>
        </w:rPr>
        <w:t xml:space="preserve">          B) Deneme          C) Eleştiri          D) Söyleşi          </w:t>
      </w:r>
      <w:r w:rsidR="005D1AAA" w:rsidRPr="00F84D89">
        <w:rPr>
          <w:sz w:val="24"/>
        </w:rPr>
        <w:t>E)</w:t>
      </w:r>
      <w:r w:rsidR="005D1AAA" w:rsidRPr="00F84D89">
        <w:rPr>
          <w:spacing w:val="-7"/>
          <w:sz w:val="24"/>
        </w:rPr>
        <w:t xml:space="preserve"> </w:t>
      </w:r>
      <w:r w:rsidR="005D1AAA" w:rsidRPr="00F84D89">
        <w:rPr>
          <w:sz w:val="24"/>
        </w:rPr>
        <w:t>Fıkra</w:t>
      </w:r>
    </w:p>
    <w:p w:rsidR="00586179" w:rsidRDefault="00586179">
      <w:pPr>
        <w:pStyle w:val="GvdeMetni"/>
        <w:rPr>
          <w:sz w:val="26"/>
        </w:rPr>
      </w:pPr>
    </w:p>
    <w:p w:rsidR="00586179" w:rsidRDefault="00586179">
      <w:pPr>
        <w:pStyle w:val="GvdeMetni"/>
        <w:rPr>
          <w:sz w:val="26"/>
        </w:rPr>
      </w:pPr>
    </w:p>
    <w:p w:rsidR="00586179" w:rsidRPr="00361F5E" w:rsidRDefault="005D1AAA" w:rsidP="00361F5E">
      <w:pPr>
        <w:tabs>
          <w:tab w:val="left" w:pos="1118"/>
        </w:tabs>
        <w:spacing w:before="158"/>
        <w:ind w:right="117"/>
        <w:rPr>
          <w:sz w:val="24"/>
        </w:rPr>
      </w:pPr>
      <w:r w:rsidRPr="00361F5E">
        <w:rPr>
          <w:sz w:val="24"/>
        </w:rPr>
        <w:t>“Olay ve toplantı türleri için kısımlara ayrılsa da her zaman gözlemcinin sıcak teması ile yazıya aktarılmasıdır onu diğer türlerden farklı kılan. Mahkemeler, kongreler, meclisler her zaman onun sebep ve sonuçları ile arzıendam ettiği yerlerdir. Kalem oynatılırken herhangi bir durumun bütün sebep ve sonuçları bütünüyle projektörün görüş alanına girmesi içindir bütün</w:t>
      </w:r>
      <w:r w:rsidRPr="00361F5E">
        <w:rPr>
          <w:spacing w:val="-7"/>
          <w:sz w:val="24"/>
        </w:rPr>
        <w:t xml:space="preserve"> </w:t>
      </w:r>
      <w:r w:rsidRPr="00361F5E">
        <w:rPr>
          <w:sz w:val="24"/>
        </w:rPr>
        <w:t>çabalar.”</w:t>
      </w:r>
    </w:p>
    <w:p w:rsidR="00586179" w:rsidRDefault="00586179">
      <w:pPr>
        <w:pStyle w:val="GvdeMetni"/>
        <w:spacing w:before="2"/>
        <w:rPr>
          <w:sz w:val="21"/>
        </w:rPr>
      </w:pPr>
    </w:p>
    <w:p w:rsidR="00586179" w:rsidRDefault="005D1AAA" w:rsidP="00F84D89">
      <w:pPr>
        <w:pStyle w:val="Balk2"/>
        <w:numPr>
          <w:ilvl w:val="0"/>
          <w:numId w:val="4"/>
        </w:numPr>
      </w:pPr>
      <w:r>
        <w:t>Yukarıda özellikleri belirtilen yazı türü aşağıdakilerden hangisidir?</w:t>
      </w:r>
    </w:p>
    <w:p w:rsidR="00586179" w:rsidRPr="00F84D89" w:rsidRDefault="00F84D89" w:rsidP="00F84D89">
      <w:pPr>
        <w:tabs>
          <w:tab w:val="left" w:pos="1259"/>
        </w:tabs>
        <w:spacing w:before="72"/>
        <w:ind w:left="240"/>
        <w:rPr>
          <w:sz w:val="24"/>
        </w:rPr>
      </w:pPr>
      <w:r>
        <w:rPr>
          <w:sz w:val="24"/>
        </w:rPr>
        <w:t xml:space="preserve">A)  </w:t>
      </w:r>
      <w:r w:rsidR="00D0269A" w:rsidRPr="00F84D89">
        <w:rPr>
          <w:sz w:val="24"/>
        </w:rPr>
        <w:t xml:space="preserve">Günlük          </w:t>
      </w:r>
      <w:r w:rsidR="00361F5E" w:rsidRPr="00F84D89">
        <w:rPr>
          <w:sz w:val="24"/>
        </w:rPr>
        <w:t>B</w:t>
      </w:r>
      <w:r w:rsidR="005D1AAA" w:rsidRPr="00F84D89">
        <w:rPr>
          <w:sz w:val="24"/>
        </w:rPr>
        <w:t xml:space="preserve">) </w:t>
      </w:r>
      <w:r w:rsidR="00D0269A" w:rsidRPr="00F84D89">
        <w:rPr>
          <w:sz w:val="24"/>
        </w:rPr>
        <w:t xml:space="preserve">Deneme          </w:t>
      </w:r>
      <w:r w:rsidR="00361F5E" w:rsidRPr="00F84D89">
        <w:rPr>
          <w:sz w:val="24"/>
        </w:rPr>
        <w:t>C</w:t>
      </w:r>
      <w:r w:rsidR="00D0269A" w:rsidRPr="00F84D89">
        <w:rPr>
          <w:sz w:val="24"/>
        </w:rPr>
        <w:t xml:space="preserve">) Tutanak          D) Rapor           </w:t>
      </w:r>
      <w:r w:rsidR="005D1AAA" w:rsidRPr="00F84D89">
        <w:rPr>
          <w:sz w:val="24"/>
        </w:rPr>
        <w:t>E)</w:t>
      </w:r>
      <w:r w:rsidR="005D1AAA" w:rsidRPr="00F84D89">
        <w:rPr>
          <w:spacing w:val="-7"/>
          <w:sz w:val="24"/>
        </w:rPr>
        <w:t xml:space="preserve"> </w:t>
      </w:r>
      <w:r w:rsidR="005D1AAA" w:rsidRPr="00F84D89">
        <w:rPr>
          <w:sz w:val="24"/>
        </w:rPr>
        <w:t>Fıkra</w:t>
      </w:r>
    </w:p>
    <w:p w:rsidR="00586179" w:rsidRDefault="00586179">
      <w:pPr>
        <w:pStyle w:val="GvdeMetni"/>
        <w:spacing w:before="10"/>
        <w:rPr>
          <w:sz w:val="20"/>
        </w:rPr>
      </w:pPr>
    </w:p>
    <w:p w:rsidR="00586179" w:rsidRPr="00361F5E" w:rsidRDefault="005D1AAA" w:rsidP="00361F5E">
      <w:pPr>
        <w:tabs>
          <w:tab w:val="left" w:pos="1211"/>
        </w:tabs>
        <w:ind w:right="120"/>
        <w:rPr>
          <w:sz w:val="24"/>
        </w:rPr>
      </w:pPr>
      <w:r w:rsidRPr="00361F5E">
        <w:rPr>
          <w:sz w:val="24"/>
        </w:rPr>
        <w:t xml:space="preserve">“Benimle eş dost ve yakınlarımın arasına giren engelleri, mesafeleri kaldırmaktır bu kalem yolculuğunda amaç. Araya dağlar da mesafeler de koca kurum ve müesseseler de girse birkaç </w:t>
      </w:r>
      <w:r w:rsidRPr="00361F5E">
        <w:rPr>
          <w:sz w:val="24"/>
        </w:rPr>
        <w:lastRenderedPageBreak/>
        <w:t xml:space="preserve">satırlık samimi üslup bizi karşı tarafa sempatik kılıverir hemen. Gerek biçim gerekse öz itibarı ile kendime dikkat ettiğimde beni okuyanlardan </w:t>
      </w:r>
      <w:r w:rsidR="00D0269A" w:rsidRPr="00361F5E">
        <w:rPr>
          <w:sz w:val="24"/>
        </w:rPr>
        <w:t>etkilenmeyecek birini</w:t>
      </w:r>
      <w:r w:rsidRPr="00361F5E">
        <w:rPr>
          <w:sz w:val="24"/>
        </w:rPr>
        <w:t xml:space="preserve"> analar doğurmadı</w:t>
      </w:r>
      <w:r w:rsidRPr="00361F5E">
        <w:rPr>
          <w:spacing w:val="-5"/>
          <w:sz w:val="24"/>
        </w:rPr>
        <w:t xml:space="preserve"> </w:t>
      </w:r>
      <w:r w:rsidRPr="00361F5E">
        <w:rPr>
          <w:sz w:val="24"/>
        </w:rPr>
        <w:t>henüz.”</w:t>
      </w:r>
    </w:p>
    <w:p w:rsidR="00586179" w:rsidRDefault="00586179">
      <w:pPr>
        <w:pStyle w:val="GvdeMetni"/>
        <w:spacing w:before="2"/>
        <w:rPr>
          <w:sz w:val="21"/>
        </w:rPr>
      </w:pPr>
    </w:p>
    <w:p w:rsidR="00586179" w:rsidRDefault="005D1AAA" w:rsidP="00F84D89">
      <w:pPr>
        <w:pStyle w:val="Balk2"/>
        <w:numPr>
          <w:ilvl w:val="0"/>
          <w:numId w:val="4"/>
        </w:numPr>
        <w:spacing w:before="1"/>
      </w:pPr>
      <w:r>
        <w:t>Böyle diyen bir kişi aşağıdaki yazı türlerinden hangisinde eser vermektedir?</w:t>
      </w:r>
    </w:p>
    <w:p w:rsidR="00586179" w:rsidRDefault="00586179">
      <w:pPr>
        <w:pStyle w:val="GvdeMetni"/>
        <w:spacing w:before="5"/>
        <w:rPr>
          <w:b/>
          <w:sz w:val="20"/>
        </w:rPr>
      </w:pPr>
    </w:p>
    <w:p w:rsidR="00586179" w:rsidRDefault="00361F5E" w:rsidP="00361F5E">
      <w:pPr>
        <w:pStyle w:val="GvdeMetni"/>
      </w:pPr>
      <w:r>
        <w:t xml:space="preserve">      </w:t>
      </w:r>
      <w:r w:rsidR="005D1AAA">
        <w:t>A) Mektup</w:t>
      </w:r>
      <w:r w:rsidR="00D0269A">
        <w:t xml:space="preserve">          </w:t>
      </w:r>
      <w:r w:rsidR="005D1AAA">
        <w:t>B) Deneme</w:t>
      </w:r>
      <w:r w:rsidR="00D0269A">
        <w:t xml:space="preserve">          </w:t>
      </w:r>
      <w:r w:rsidR="005D1AAA">
        <w:t>C) Günlük</w:t>
      </w:r>
      <w:r w:rsidR="00D0269A">
        <w:t xml:space="preserve">          </w:t>
      </w:r>
      <w:r w:rsidR="005D1AAA">
        <w:t>D) Söyleşi</w:t>
      </w:r>
      <w:r w:rsidR="00D0269A">
        <w:t xml:space="preserve">           </w:t>
      </w:r>
      <w:r w:rsidR="005D1AAA">
        <w:t>E) Fıkra</w:t>
      </w:r>
    </w:p>
    <w:p w:rsidR="00586179" w:rsidRDefault="00586179">
      <w:pPr>
        <w:pStyle w:val="GvdeMetni"/>
        <w:rPr>
          <w:sz w:val="26"/>
        </w:rPr>
      </w:pPr>
    </w:p>
    <w:p w:rsidR="00586179" w:rsidRDefault="00586179">
      <w:pPr>
        <w:pStyle w:val="GvdeMetni"/>
        <w:rPr>
          <w:sz w:val="26"/>
        </w:rPr>
      </w:pPr>
    </w:p>
    <w:p w:rsidR="00586179" w:rsidRDefault="005D1AAA" w:rsidP="002C38C2">
      <w:pPr>
        <w:pStyle w:val="GvdeMetni"/>
        <w:spacing w:before="157"/>
        <w:ind w:left="826"/>
      </w:pPr>
      <w:r>
        <w:t>1. E  2. E  3. D  4. B  5. E  6. C  7. A  8. D 9. C 10. A</w:t>
      </w:r>
    </w:p>
    <w:sectPr w:rsidR="00586179" w:rsidSect="00900EB0">
      <w:pgSz w:w="11910" w:h="16840"/>
      <w:pgMar w:top="1320" w:right="1300" w:bottom="1240" w:left="1300"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7A8" w:rsidRDefault="008017A8">
      <w:r>
        <w:separator/>
      </w:r>
    </w:p>
  </w:endnote>
  <w:endnote w:type="continuationSeparator" w:id="0">
    <w:p w:rsidR="008017A8" w:rsidRDefault="0080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HelveticaNeue-BoldItalic">
    <w:altName w:val="HelveticaNeue-BoldItalic"/>
    <w:panose1 w:val="02000803000000090004"/>
    <w:charset w:val="00"/>
    <w:family w:val="auto"/>
    <w:pitch w:val="variable"/>
    <w:sig w:usb0="E50002FF" w:usb1="500079DB" w:usb2="00001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99" w:rsidRDefault="008B3C9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7A8" w:rsidRDefault="008017A8">
      <w:r>
        <w:separator/>
      </w:r>
    </w:p>
  </w:footnote>
  <w:footnote w:type="continuationSeparator" w:id="0">
    <w:p w:rsidR="008017A8" w:rsidRDefault="0080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0AB"/>
    <w:multiLevelType w:val="hybridMultilevel"/>
    <w:tmpl w:val="7B4CB0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F30B8D"/>
    <w:multiLevelType w:val="hybridMultilevel"/>
    <w:tmpl w:val="A244BDF4"/>
    <w:lvl w:ilvl="0" w:tplc="B3147636">
      <w:start w:val="1"/>
      <w:numFmt w:val="upperLetter"/>
      <w:lvlText w:val="%1)"/>
      <w:lvlJc w:val="left"/>
      <w:pPr>
        <w:ind w:left="595" w:hanging="312"/>
      </w:pPr>
      <w:rPr>
        <w:rFonts w:ascii="Times New Roman" w:eastAsia="Times New Roman" w:hAnsi="Times New Roman" w:cs="Times New Roman" w:hint="default"/>
        <w:w w:val="99"/>
        <w:sz w:val="24"/>
        <w:szCs w:val="24"/>
      </w:rPr>
    </w:lvl>
    <w:lvl w:ilvl="1" w:tplc="9B90627C">
      <w:numFmt w:val="bullet"/>
      <w:lvlText w:val="•"/>
      <w:lvlJc w:val="left"/>
      <w:pPr>
        <w:ind w:left="1130" w:hanging="312"/>
      </w:pPr>
      <w:rPr>
        <w:rFonts w:hint="default"/>
      </w:rPr>
    </w:lvl>
    <w:lvl w:ilvl="2" w:tplc="A7E69258">
      <w:numFmt w:val="bullet"/>
      <w:lvlText w:val="•"/>
      <w:lvlJc w:val="left"/>
      <w:pPr>
        <w:ind w:left="1947" w:hanging="312"/>
      </w:pPr>
      <w:rPr>
        <w:rFonts w:hint="default"/>
      </w:rPr>
    </w:lvl>
    <w:lvl w:ilvl="3" w:tplc="DC52BCB0">
      <w:numFmt w:val="bullet"/>
      <w:lvlText w:val="•"/>
      <w:lvlJc w:val="left"/>
      <w:pPr>
        <w:ind w:left="2763" w:hanging="312"/>
      </w:pPr>
      <w:rPr>
        <w:rFonts w:hint="default"/>
      </w:rPr>
    </w:lvl>
    <w:lvl w:ilvl="4" w:tplc="3A94AF98">
      <w:numFmt w:val="bullet"/>
      <w:lvlText w:val="•"/>
      <w:lvlJc w:val="left"/>
      <w:pPr>
        <w:ind w:left="3580" w:hanging="312"/>
      </w:pPr>
      <w:rPr>
        <w:rFonts w:hint="default"/>
      </w:rPr>
    </w:lvl>
    <w:lvl w:ilvl="5" w:tplc="E56AB866">
      <w:numFmt w:val="bullet"/>
      <w:lvlText w:val="•"/>
      <w:lvlJc w:val="left"/>
      <w:pPr>
        <w:ind w:left="4397" w:hanging="312"/>
      </w:pPr>
      <w:rPr>
        <w:rFonts w:hint="default"/>
      </w:rPr>
    </w:lvl>
    <w:lvl w:ilvl="6" w:tplc="96CC7D2E">
      <w:numFmt w:val="bullet"/>
      <w:lvlText w:val="•"/>
      <w:lvlJc w:val="left"/>
      <w:pPr>
        <w:ind w:left="5213" w:hanging="312"/>
      </w:pPr>
      <w:rPr>
        <w:rFonts w:hint="default"/>
      </w:rPr>
    </w:lvl>
    <w:lvl w:ilvl="7" w:tplc="F09E94EC">
      <w:numFmt w:val="bullet"/>
      <w:lvlText w:val="•"/>
      <w:lvlJc w:val="left"/>
      <w:pPr>
        <w:ind w:left="6030" w:hanging="312"/>
      </w:pPr>
      <w:rPr>
        <w:rFonts w:hint="default"/>
      </w:rPr>
    </w:lvl>
    <w:lvl w:ilvl="8" w:tplc="CC06AE16">
      <w:numFmt w:val="bullet"/>
      <w:lvlText w:val="•"/>
      <w:lvlJc w:val="left"/>
      <w:pPr>
        <w:ind w:left="6847" w:hanging="312"/>
      </w:pPr>
      <w:rPr>
        <w:rFonts w:hint="default"/>
      </w:rPr>
    </w:lvl>
  </w:abstractNum>
  <w:abstractNum w:abstractNumId="2" w15:restartNumberingAfterBreak="0">
    <w:nsid w:val="12F45E2A"/>
    <w:multiLevelType w:val="hybridMultilevel"/>
    <w:tmpl w:val="82580F14"/>
    <w:lvl w:ilvl="0" w:tplc="AFBC3136">
      <w:start w:val="1"/>
      <w:numFmt w:val="lowerLetter"/>
      <w:lvlText w:val="%1."/>
      <w:lvlJc w:val="left"/>
      <w:pPr>
        <w:ind w:left="226" w:hanging="226"/>
      </w:pPr>
      <w:rPr>
        <w:rFonts w:ascii="Times New Roman" w:eastAsia="Times New Roman" w:hAnsi="Times New Roman" w:cs="Times New Roman" w:hint="default"/>
        <w:spacing w:val="-5"/>
        <w:w w:val="99"/>
        <w:sz w:val="24"/>
        <w:szCs w:val="24"/>
      </w:rPr>
    </w:lvl>
    <w:lvl w:ilvl="1" w:tplc="301ABE4E">
      <w:numFmt w:val="bullet"/>
      <w:lvlText w:val="•"/>
      <w:lvlJc w:val="left"/>
      <w:pPr>
        <w:ind w:left="1146" w:hanging="226"/>
      </w:pPr>
      <w:rPr>
        <w:rFonts w:hint="default"/>
      </w:rPr>
    </w:lvl>
    <w:lvl w:ilvl="2" w:tplc="2990F7FE">
      <w:numFmt w:val="bullet"/>
      <w:lvlText w:val="•"/>
      <w:lvlJc w:val="left"/>
      <w:pPr>
        <w:ind w:left="2065" w:hanging="226"/>
      </w:pPr>
      <w:rPr>
        <w:rFonts w:hint="default"/>
      </w:rPr>
    </w:lvl>
    <w:lvl w:ilvl="3" w:tplc="947E2CF4">
      <w:numFmt w:val="bullet"/>
      <w:lvlText w:val="•"/>
      <w:lvlJc w:val="left"/>
      <w:pPr>
        <w:ind w:left="2983" w:hanging="226"/>
      </w:pPr>
      <w:rPr>
        <w:rFonts w:hint="default"/>
      </w:rPr>
    </w:lvl>
    <w:lvl w:ilvl="4" w:tplc="E4F657C0">
      <w:numFmt w:val="bullet"/>
      <w:lvlText w:val="•"/>
      <w:lvlJc w:val="left"/>
      <w:pPr>
        <w:ind w:left="3902" w:hanging="226"/>
      </w:pPr>
      <w:rPr>
        <w:rFonts w:hint="default"/>
      </w:rPr>
    </w:lvl>
    <w:lvl w:ilvl="5" w:tplc="D840896A">
      <w:numFmt w:val="bullet"/>
      <w:lvlText w:val="•"/>
      <w:lvlJc w:val="left"/>
      <w:pPr>
        <w:ind w:left="4821" w:hanging="226"/>
      </w:pPr>
      <w:rPr>
        <w:rFonts w:hint="default"/>
      </w:rPr>
    </w:lvl>
    <w:lvl w:ilvl="6" w:tplc="2C3C70F2">
      <w:numFmt w:val="bullet"/>
      <w:lvlText w:val="•"/>
      <w:lvlJc w:val="left"/>
      <w:pPr>
        <w:ind w:left="5739" w:hanging="226"/>
      </w:pPr>
      <w:rPr>
        <w:rFonts w:hint="default"/>
      </w:rPr>
    </w:lvl>
    <w:lvl w:ilvl="7" w:tplc="62389AF8">
      <w:numFmt w:val="bullet"/>
      <w:lvlText w:val="•"/>
      <w:lvlJc w:val="left"/>
      <w:pPr>
        <w:ind w:left="6658" w:hanging="226"/>
      </w:pPr>
      <w:rPr>
        <w:rFonts w:hint="default"/>
      </w:rPr>
    </w:lvl>
    <w:lvl w:ilvl="8" w:tplc="B1CA434A">
      <w:numFmt w:val="bullet"/>
      <w:lvlText w:val="•"/>
      <w:lvlJc w:val="left"/>
      <w:pPr>
        <w:ind w:left="7577" w:hanging="226"/>
      </w:pPr>
      <w:rPr>
        <w:rFonts w:hint="default"/>
      </w:rPr>
    </w:lvl>
  </w:abstractNum>
  <w:abstractNum w:abstractNumId="3" w15:restartNumberingAfterBreak="0">
    <w:nsid w:val="141068B2"/>
    <w:multiLevelType w:val="hybridMultilevel"/>
    <w:tmpl w:val="90CC8244"/>
    <w:lvl w:ilvl="0" w:tplc="053AE59C">
      <w:start w:val="1"/>
      <w:numFmt w:val="lowerLetter"/>
      <w:lvlText w:val="%1."/>
      <w:lvlJc w:val="left"/>
      <w:pPr>
        <w:ind w:left="240" w:hanging="240"/>
      </w:pPr>
      <w:rPr>
        <w:rFonts w:ascii="Times New Roman" w:eastAsia="Times New Roman" w:hAnsi="Times New Roman" w:cs="Times New Roman" w:hint="default"/>
        <w:b/>
        <w:bCs/>
        <w:spacing w:val="-3"/>
        <w:w w:val="99"/>
        <w:sz w:val="24"/>
        <w:szCs w:val="24"/>
      </w:rPr>
    </w:lvl>
    <w:lvl w:ilvl="1" w:tplc="32EE65BE">
      <w:start w:val="1"/>
      <w:numFmt w:val="decimal"/>
      <w:lvlText w:val="%2."/>
      <w:lvlJc w:val="left"/>
      <w:pPr>
        <w:ind w:left="-111" w:hanging="240"/>
      </w:pPr>
      <w:rPr>
        <w:rFonts w:ascii="Times New Roman" w:eastAsia="Times New Roman" w:hAnsi="Times New Roman" w:cs="Times New Roman" w:hint="default"/>
        <w:spacing w:val="-3"/>
        <w:w w:val="99"/>
        <w:sz w:val="24"/>
        <w:szCs w:val="24"/>
      </w:rPr>
    </w:lvl>
    <w:lvl w:ilvl="2" w:tplc="7ECCBAD0">
      <w:start w:val="1"/>
      <w:numFmt w:val="decimal"/>
      <w:lvlText w:val="%3."/>
      <w:lvlJc w:val="left"/>
      <w:pPr>
        <w:ind w:left="-111" w:hanging="240"/>
      </w:pPr>
      <w:rPr>
        <w:rFonts w:ascii="Times New Roman" w:eastAsia="Times New Roman" w:hAnsi="Times New Roman" w:cs="Times New Roman" w:hint="default"/>
        <w:b/>
        <w:bCs/>
        <w:spacing w:val="-4"/>
        <w:w w:val="99"/>
        <w:sz w:val="24"/>
        <w:szCs w:val="24"/>
      </w:rPr>
    </w:lvl>
    <w:lvl w:ilvl="3" w:tplc="782253D0">
      <w:start w:val="1"/>
      <w:numFmt w:val="upperLetter"/>
      <w:lvlText w:val="%4)"/>
      <w:lvlJc w:val="left"/>
      <w:pPr>
        <w:ind w:left="-39" w:hanging="312"/>
      </w:pPr>
      <w:rPr>
        <w:rFonts w:ascii="Times New Roman" w:eastAsia="Times New Roman" w:hAnsi="Times New Roman" w:cs="Times New Roman" w:hint="default"/>
        <w:w w:val="99"/>
        <w:sz w:val="24"/>
        <w:szCs w:val="24"/>
      </w:rPr>
    </w:lvl>
    <w:lvl w:ilvl="4" w:tplc="EC7A917E">
      <w:numFmt w:val="bullet"/>
      <w:lvlText w:val="•"/>
      <w:lvlJc w:val="left"/>
      <w:pPr>
        <w:ind w:left="2495" w:hanging="312"/>
      </w:pPr>
      <w:rPr>
        <w:rFonts w:hint="default"/>
      </w:rPr>
    </w:lvl>
    <w:lvl w:ilvl="5" w:tplc="21EEF4BA">
      <w:numFmt w:val="bullet"/>
      <w:lvlText w:val="•"/>
      <w:lvlJc w:val="left"/>
      <w:pPr>
        <w:ind w:left="3501" w:hanging="312"/>
      </w:pPr>
      <w:rPr>
        <w:rFonts w:hint="default"/>
      </w:rPr>
    </w:lvl>
    <w:lvl w:ilvl="6" w:tplc="1A720910">
      <w:numFmt w:val="bullet"/>
      <w:lvlText w:val="•"/>
      <w:lvlJc w:val="left"/>
      <w:pPr>
        <w:ind w:left="4507" w:hanging="312"/>
      </w:pPr>
      <w:rPr>
        <w:rFonts w:hint="default"/>
      </w:rPr>
    </w:lvl>
    <w:lvl w:ilvl="7" w:tplc="F4D41544">
      <w:numFmt w:val="bullet"/>
      <w:lvlText w:val="•"/>
      <w:lvlJc w:val="left"/>
      <w:pPr>
        <w:ind w:left="5513" w:hanging="312"/>
      </w:pPr>
      <w:rPr>
        <w:rFonts w:hint="default"/>
      </w:rPr>
    </w:lvl>
    <w:lvl w:ilvl="8" w:tplc="42B8EDF2">
      <w:numFmt w:val="bullet"/>
      <w:lvlText w:val="•"/>
      <w:lvlJc w:val="left"/>
      <w:pPr>
        <w:ind w:left="6518" w:hanging="312"/>
      </w:pPr>
      <w:rPr>
        <w:rFonts w:hint="default"/>
      </w:rPr>
    </w:lvl>
  </w:abstractNum>
  <w:abstractNum w:abstractNumId="4" w15:restartNumberingAfterBreak="0">
    <w:nsid w:val="18800A70"/>
    <w:multiLevelType w:val="hybridMultilevel"/>
    <w:tmpl w:val="2DFC8B9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6A3074A"/>
    <w:multiLevelType w:val="multilevel"/>
    <w:tmpl w:val="597A2322"/>
    <w:lvl w:ilvl="0">
      <w:start w:val="1"/>
      <w:numFmt w:val="decimal"/>
      <w:lvlText w:val="%1."/>
      <w:lvlJc w:val="left"/>
      <w:pPr>
        <w:ind w:left="358" w:hanging="240"/>
      </w:pPr>
      <w:rPr>
        <w:rFonts w:ascii="Times New Roman" w:eastAsia="Times New Roman" w:hAnsi="Times New Roman" w:cs="Times New Roman" w:hint="default"/>
        <w:spacing w:val="-3"/>
        <w:w w:val="99"/>
        <w:sz w:val="24"/>
        <w:szCs w:val="24"/>
      </w:rPr>
    </w:lvl>
    <w:lvl w:ilvl="1">
      <w:start w:val="1"/>
      <w:numFmt w:val="decimal"/>
      <w:lvlText w:val="%1.%2."/>
      <w:lvlJc w:val="left"/>
      <w:pPr>
        <w:ind w:left="538"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718" w:hanging="600"/>
      </w:pPr>
      <w:rPr>
        <w:rFonts w:ascii="Times New Roman" w:eastAsia="Times New Roman" w:hAnsi="Times New Roman" w:cs="Times New Roman" w:hint="default"/>
        <w:w w:val="100"/>
        <w:sz w:val="24"/>
        <w:szCs w:val="24"/>
      </w:rPr>
    </w:lvl>
    <w:lvl w:ilvl="3">
      <w:numFmt w:val="bullet"/>
      <w:lvlText w:val="•"/>
      <w:lvlJc w:val="left"/>
      <w:pPr>
        <w:ind w:left="1793" w:hanging="600"/>
      </w:pPr>
      <w:rPr>
        <w:rFonts w:hint="default"/>
      </w:rPr>
    </w:lvl>
    <w:lvl w:ilvl="4">
      <w:numFmt w:val="bullet"/>
      <w:lvlText w:val="•"/>
      <w:lvlJc w:val="left"/>
      <w:pPr>
        <w:ind w:left="2866" w:hanging="600"/>
      </w:pPr>
      <w:rPr>
        <w:rFonts w:hint="default"/>
      </w:rPr>
    </w:lvl>
    <w:lvl w:ilvl="5">
      <w:numFmt w:val="bullet"/>
      <w:lvlText w:val="•"/>
      <w:lvlJc w:val="left"/>
      <w:pPr>
        <w:ind w:left="3939" w:hanging="600"/>
      </w:pPr>
      <w:rPr>
        <w:rFonts w:hint="default"/>
      </w:rPr>
    </w:lvl>
    <w:lvl w:ilvl="6">
      <w:numFmt w:val="bullet"/>
      <w:lvlText w:val="•"/>
      <w:lvlJc w:val="left"/>
      <w:pPr>
        <w:ind w:left="5013" w:hanging="600"/>
      </w:pPr>
      <w:rPr>
        <w:rFonts w:hint="default"/>
      </w:rPr>
    </w:lvl>
    <w:lvl w:ilvl="7">
      <w:numFmt w:val="bullet"/>
      <w:lvlText w:val="•"/>
      <w:lvlJc w:val="left"/>
      <w:pPr>
        <w:ind w:left="6086" w:hanging="600"/>
      </w:pPr>
      <w:rPr>
        <w:rFonts w:hint="default"/>
      </w:rPr>
    </w:lvl>
    <w:lvl w:ilvl="8">
      <w:numFmt w:val="bullet"/>
      <w:lvlText w:val="•"/>
      <w:lvlJc w:val="left"/>
      <w:pPr>
        <w:ind w:left="7159" w:hanging="600"/>
      </w:pPr>
      <w:rPr>
        <w:rFonts w:hint="default"/>
      </w:rPr>
    </w:lvl>
  </w:abstractNum>
  <w:abstractNum w:abstractNumId="6" w15:restartNumberingAfterBreak="0">
    <w:nsid w:val="2FFE6033"/>
    <w:multiLevelType w:val="hybridMultilevel"/>
    <w:tmpl w:val="A05A26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CA65D5F"/>
    <w:multiLevelType w:val="hybridMultilevel"/>
    <w:tmpl w:val="92C634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0246D7F"/>
    <w:multiLevelType w:val="multilevel"/>
    <w:tmpl w:val="3FCCEC0A"/>
    <w:lvl w:ilvl="0">
      <w:start w:val="9"/>
      <w:numFmt w:val="decimal"/>
      <w:lvlText w:val="%1."/>
      <w:lvlJc w:val="left"/>
      <w:pPr>
        <w:ind w:left="1107" w:hanging="281"/>
      </w:pPr>
      <w:rPr>
        <w:rFonts w:ascii="Times New Roman" w:eastAsia="Times New Roman" w:hAnsi="Times New Roman" w:cs="Times New Roman" w:hint="default"/>
        <w:b/>
        <w:bCs/>
        <w:w w:val="100"/>
        <w:sz w:val="28"/>
        <w:szCs w:val="28"/>
      </w:rPr>
    </w:lvl>
    <w:lvl w:ilvl="1">
      <w:start w:val="1"/>
      <w:numFmt w:val="decimal"/>
      <w:lvlText w:val="%1.%2."/>
      <w:lvlJc w:val="left"/>
      <w:pPr>
        <w:ind w:left="1318" w:hanging="492"/>
      </w:pPr>
      <w:rPr>
        <w:rFonts w:ascii="Times New Roman" w:eastAsia="Times New Roman" w:hAnsi="Times New Roman" w:cs="Times New Roman" w:hint="default"/>
        <w:b/>
        <w:bCs/>
        <w:w w:val="100"/>
        <w:sz w:val="28"/>
        <w:szCs w:val="28"/>
      </w:rPr>
    </w:lvl>
    <w:lvl w:ilvl="2">
      <w:start w:val="1"/>
      <w:numFmt w:val="decimal"/>
      <w:lvlText w:val="%1.%2.%3."/>
      <w:lvlJc w:val="left"/>
      <w:pPr>
        <w:ind w:left="1527" w:hanging="701"/>
      </w:pPr>
      <w:rPr>
        <w:rFonts w:ascii="Times New Roman" w:eastAsia="Times New Roman" w:hAnsi="Times New Roman" w:cs="Times New Roman" w:hint="default"/>
        <w:b/>
        <w:bCs/>
        <w:spacing w:val="-3"/>
        <w:w w:val="100"/>
        <w:sz w:val="28"/>
        <w:szCs w:val="28"/>
      </w:rPr>
    </w:lvl>
    <w:lvl w:ilvl="3">
      <w:start w:val="1"/>
      <w:numFmt w:val="decimal"/>
      <w:lvlText w:val="%1.%2.%3.%4."/>
      <w:lvlJc w:val="left"/>
      <w:pPr>
        <w:ind w:left="118" w:hanging="804"/>
      </w:pPr>
      <w:rPr>
        <w:rFonts w:ascii="Times New Roman" w:eastAsia="Times New Roman" w:hAnsi="Times New Roman" w:cs="Times New Roman" w:hint="default"/>
        <w:b/>
        <w:bCs/>
        <w:w w:val="100"/>
        <w:sz w:val="24"/>
        <w:szCs w:val="24"/>
      </w:rPr>
    </w:lvl>
    <w:lvl w:ilvl="4">
      <w:numFmt w:val="bullet"/>
      <w:lvlText w:val="•"/>
      <w:lvlJc w:val="left"/>
      <w:pPr>
        <w:ind w:left="1636" w:hanging="804"/>
      </w:pPr>
      <w:rPr>
        <w:rFonts w:hint="default"/>
      </w:rPr>
    </w:lvl>
    <w:lvl w:ilvl="5">
      <w:numFmt w:val="bullet"/>
      <w:lvlText w:val="•"/>
      <w:lvlJc w:val="left"/>
      <w:pPr>
        <w:ind w:left="1753" w:hanging="804"/>
      </w:pPr>
      <w:rPr>
        <w:rFonts w:hint="default"/>
      </w:rPr>
    </w:lvl>
    <w:lvl w:ilvl="6">
      <w:numFmt w:val="bullet"/>
      <w:lvlText w:val="•"/>
      <w:lvlJc w:val="left"/>
      <w:pPr>
        <w:ind w:left="1870" w:hanging="804"/>
      </w:pPr>
      <w:rPr>
        <w:rFonts w:hint="default"/>
      </w:rPr>
    </w:lvl>
    <w:lvl w:ilvl="7">
      <w:numFmt w:val="bullet"/>
      <w:lvlText w:val="•"/>
      <w:lvlJc w:val="left"/>
      <w:pPr>
        <w:ind w:left="1986" w:hanging="804"/>
      </w:pPr>
      <w:rPr>
        <w:rFonts w:hint="default"/>
      </w:rPr>
    </w:lvl>
    <w:lvl w:ilvl="8">
      <w:numFmt w:val="bullet"/>
      <w:lvlText w:val="•"/>
      <w:lvlJc w:val="left"/>
      <w:pPr>
        <w:ind w:left="2103" w:hanging="804"/>
      </w:pPr>
      <w:rPr>
        <w:rFonts w:hint="default"/>
      </w:rPr>
    </w:lvl>
  </w:abstractNum>
  <w:abstractNum w:abstractNumId="9" w15:restartNumberingAfterBreak="0">
    <w:nsid w:val="57260CBA"/>
    <w:multiLevelType w:val="hybridMultilevel"/>
    <w:tmpl w:val="ECA06A3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79A084D"/>
    <w:multiLevelType w:val="hybridMultilevel"/>
    <w:tmpl w:val="9BDA822E"/>
    <w:lvl w:ilvl="0" w:tplc="BBFC3F2A">
      <w:start w:val="1"/>
      <w:numFmt w:val="lowerLetter"/>
      <w:lvlText w:val="%1."/>
      <w:lvlJc w:val="left"/>
      <w:pPr>
        <w:ind w:left="321" w:hanging="360"/>
      </w:pPr>
      <w:rPr>
        <w:rFonts w:hint="default"/>
      </w:rPr>
    </w:lvl>
    <w:lvl w:ilvl="1" w:tplc="041F0019" w:tentative="1">
      <w:start w:val="1"/>
      <w:numFmt w:val="lowerLetter"/>
      <w:lvlText w:val="%2."/>
      <w:lvlJc w:val="left"/>
      <w:pPr>
        <w:ind w:left="1041" w:hanging="360"/>
      </w:pPr>
    </w:lvl>
    <w:lvl w:ilvl="2" w:tplc="041F001B" w:tentative="1">
      <w:start w:val="1"/>
      <w:numFmt w:val="lowerRoman"/>
      <w:lvlText w:val="%3."/>
      <w:lvlJc w:val="right"/>
      <w:pPr>
        <w:ind w:left="1761" w:hanging="180"/>
      </w:pPr>
    </w:lvl>
    <w:lvl w:ilvl="3" w:tplc="041F000F" w:tentative="1">
      <w:start w:val="1"/>
      <w:numFmt w:val="decimal"/>
      <w:lvlText w:val="%4."/>
      <w:lvlJc w:val="left"/>
      <w:pPr>
        <w:ind w:left="2481" w:hanging="360"/>
      </w:pPr>
    </w:lvl>
    <w:lvl w:ilvl="4" w:tplc="041F0019" w:tentative="1">
      <w:start w:val="1"/>
      <w:numFmt w:val="lowerLetter"/>
      <w:lvlText w:val="%5."/>
      <w:lvlJc w:val="left"/>
      <w:pPr>
        <w:ind w:left="3201" w:hanging="360"/>
      </w:pPr>
    </w:lvl>
    <w:lvl w:ilvl="5" w:tplc="041F001B" w:tentative="1">
      <w:start w:val="1"/>
      <w:numFmt w:val="lowerRoman"/>
      <w:lvlText w:val="%6."/>
      <w:lvlJc w:val="right"/>
      <w:pPr>
        <w:ind w:left="3921" w:hanging="180"/>
      </w:pPr>
    </w:lvl>
    <w:lvl w:ilvl="6" w:tplc="041F000F" w:tentative="1">
      <w:start w:val="1"/>
      <w:numFmt w:val="decimal"/>
      <w:lvlText w:val="%7."/>
      <w:lvlJc w:val="left"/>
      <w:pPr>
        <w:ind w:left="4641" w:hanging="360"/>
      </w:pPr>
    </w:lvl>
    <w:lvl w:ilvl="7" w:tplc="041F0019" w:tentative="1">
      <w:start w:val="1"/>
      <w:numFmt w:val="lowerLetter"/>
      <w:lvlText w:val="%8."/>
      <w:lvlJc w:val="left"/>
      <w:pPr>
        <w:ind w:left="5361" w:hanging="360"/>
      </w:pPr>
    </w:lvl>
    <w:lvl w:ilvl="8" w:tplc="041F001B" w:tentative="1">
      <w:start w:val="1"/>
      <w:numFmt w:val="lowerRoman"/>
      <w:lvlText w:val="%9."/>
      <w:lvlJc w:val="right"/>
      <w:pPr>
        <w:ind w:left="6081" w:hanging="180"/>
      </w:pPr>
    </w:lvl>
  </w:abstractNum>
  <w:abstractNum w:abstractNumId="11" w15:restartNumberingAfterBreak="0">
    <w:nsid w:val="5827224F"/>
    <w:multiLevelType w:val="hybridMultilevel"/>
    <w:tmpl w:val="7F405838"/>
    <w:lvl w:ilvl="0" w:tplc="B3DA520E">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ABF2C4A"/>
    <w:multiLevelType w:val="hybridMultilevel"/>
    <w:tmpl w:val="865603CC"/>
    <w:lvl w:ilvl="0" w:tplc="0E926A2E">
      <w:start w:val="1"/>
      <w:numFmt w:val="decimal"/>
      <w:lvlText w:val="%1."/>
      <w:lvlJc w:val="left"/>
      <w:pPr>
        <w:ind w:left="706" w:hanging="281"/>
      </w:pPr>
      <w:rPr>
        <w:rFonts w:ascii="Times New Roman" w:eastAsia="Times New Roman" w:hAnsi="Times New Roman" w:cs="Times New Roman" w:hint="default"/>
        <w:b/>
        <w:bCs/>
        <w:w w:val="100"/>
        <w:sz w:val="28"/>
        <w:szCs w:val="28"/>
      </w:rPr>
    </w:lvl>
    <w:lvl w:ilvl="1" w:tplc="E06663F0">
      <w:start w:val="1"/>
      <w:numFmt w:val="lowerLetter"/>
      <w:lvlText w:val="%2."/>
      <w:lvlJc w:val="left"/>
      <w:pPr>
        <w:ind w:left="1194" w:hanging="226"/>
      </w:pPr>
      <w:rPr>
        <w:rFonts w:ascii="Times New Roman" w:eastAsia="Times New Roman" w:hAnsi="Times New Roman" w:cs="Times New Roman" w:hint="default"/>
        <w:spacing w:val="-3"/>
        <w:w w:val="99"/>
        <w:sz w:val="24"/>
        <w:szCs w:val="24"/>
      </w:rPr>
    </w:lvl>
    <w:lvl w:ilvl="2" w:tplc="5888DB00">
      <w:numFmt w:val="bullet"/>
      <w:lvlText w:val="•"/>
      <w:lvlJc w:val="left"/>
      <w:pPr>
        <w:ind w:left="2153" w:hanging="226"/>
      </w:pPr>
      <w:rPr>
        <w:rFonts w:hint="default"/>
      </w:rPr>
    </w:lvl>
    <w:lvl w:ilvl="3" w:tplc="331AD9D2">
      <w:numFmt w:val="bullet"/>
      <w:lvlText w:val="•"/>
      <w:lvlJc w:val="left"/>
      <w:pPr>
        <w:ind w:left="3065" w:hanging="226"/>
      </w:pPr>
      <w:rPr>
        <w:rFonts w:hint="default"/>
      </w:rPr>
    </w:lvl>
    <w:lvl w:ilvl="4" w:tplc="EB62ACC4">
      <w:numFmt w:val="bullet"/>
      <w:lvlText w:val="•"/>
      <w:lvlJc w:val="left"/>
      <w:pPr>
        <w:ind w:left="3977" w:hanging="226"/>
      </w:pPr>
      <w:rPr>
        <w:rFonts w:hint="default"/>
      </w:rPr>
    </w:lvl>
    <w:lvl w:ilvl="5" w:tplc="91B44D0A">
      <w:numFmt w:val="bullet"/>
      <w:lvlText w:val="•"/>
      <w:lvlJc w:val="left"/>
      <w:pPr>
        <w:ind w:left="4889" w:hanging="226"/>
      </w:pPr>
      <w:rPr>
        <w:rFonts w:hint="default"/>
      </w:rPr>
    </w:lvl>
    <w:lvl w:ilvl="6" w:tplc="EFC87B6E">
      <w:numFmt w:val="bullet"/>
      <w:lvlText w:val="•"/>
      <w:lvlJc w:val="left"/>
      <w:pPr>
        <w:ind w:left="5801" w:hanging="226"/>
      </w:pPr>
      <w:rPr>
        <w:rFonts w:hint="default"/>
      </w:rPr>
    </w:lvl>
    <w:lvl w:ilvl="7" w:tplc="868E77E4">
      <w:numFmt w:val="bullet"/>
      <w:lvlText w:val="•"/>
      <w:lvlJc w:val="left"/>
      <w:pPr>
        <w:ind w:left="6712" w:hanging="226"/>
      </w:pPr>
      <w:rPr>
        <w:rFonts w:hint="default"/>
      </w:rPr>
    </w:lvl>
    <w:lvl w:ilvl="8" w:tplc="DCE85326">
      <w:numFmt w:val="bullet"/>
      <w:lvlText w:val="•"/>
      <w:lvlJc w:val="left"/>
      <w:pPr>
        <w:ind w:left="7624" w:hanging="226"/>
      </w:pPr>
      <w:rPr>
        <w:rFonts w:hint="default"/>
      </w:rPr>
    </w:lvl>
  </w:abstractNum>
  <w:abstractNum w:abstractNumId="13" w15:restartNumberingAfterBreak="0">
    <w:nsid w:val="5CAD3501"/>
    <w:multiLevelType w:val="hybridMultilevel"/>
    <w:tmpl w:val="B4FEF220"/>
    <w:lvl w:ilvl="0" w:tplc="3C8C0FA0">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D52263"/>
    <w:multiLevelType w:val="hybridMultilevel"/>
    <w:tmpl w:val="AB5095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729524D"/>
    <w:multiLevelType w:val="hybridMultilevel"/>
    <w:tmpl w:val="416A09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3BD6284"/>
    <w:multiLevelType w:val="hybridMultilevel"/>
    <w:tmpl w:val="B51A1828"/>
    <w:lvl w:ilvl="0" w:tplc="2CD65322">
      <w:start w:val="1"/>
      <w:numFmt w:val="decimal"/>
      <w:lvlText w:val="%1."/>
      <w:lvlJc w:val="left"/>
      <w:pPr>
        <w:ind w:left="643" w:hanging="360"/>
      </w:pPr>
      <w:rPr>
        <w:rFonts w:ascii="Times New Roman" w:eastAsia="Times New Roman" w:hAnsi="Times New Roman" w:cs="Times New Roman"/>
        <w:i/>
        <w:iCs/>
        <w:spacing w:val="-5"/>
        <w:w w:val="99"/>
        <w:sz w:val="24"/>
        <w:szCs w:val="24"/>
      </w:rPr>
    </w:lvl>
    <w:lvl w:ilvl="1" w:tplc="4D4827E8">
      <w:numFmt w:val="bullet"/>
      <w:lvlText w:val="•"/>
      <w:lvlJc w:val="left"/>
      <w:pPr>
        <w:ind w:left="1563" w:hanging="360"/>
      </w:pPr>
      <w:rPr>
        <w:rFonts w:hint="default"/>
      </w:rPr>
    </w:lvl>
    <w:lvl w:ilvl="2" w:tplc="52C2763C">
      <w:numFmt w:val="bullet"/>
      <w:lvlText w:val="•"/>
      <w:lvlJc w:val="left"/>
      <w:pPr>
        <w:ind w:left="2482" w:hanging="360"/>
      </w:pPr>
      <w:rPr>
        <w:rFonts w:hint="default"/>
      </w:rPr>
    </w:lvl>
    <w:lvl w:ilvl="3" w:tplc="3B58E8F4">
      <w:numFmt w:val="bullet"/>
      <w:lvlText w:val="•"/>
      <w:lvlJc w:val="left"/>
      <w:pPr>
        <w:ind w:left="3400" w:hanging="360"/>
      </w:pPr>
      <w:rPr>
        <w:rFonts w:hint="default"/>
      </w:rPr>
    </w:lvl>
    <w:lvl w:ilvl="4" w:tplc="6F6E4A78">
      <w:numFmt w:val="bullet"/>
      <w:lvlText w:val="•"/>
      <w:lvlJc w:val="left"/>
      <w:pPr>
        <w:ind w:left="4319" w:hanging="360"/>
      </w:pPr>
      <w:rPr>
        <w:rFonts w:hint="default"/>
      </w:rPr>
    </w:lvl>
    <w:lvl w:ilvl="5" w:tplc="312264F6">
      <w:numFmt w:val="bullet"/>
      <w:lvlText w:val="•"/>
      <w:lvlJc w:val="left"/>
      <w:pPr>
        <w:ind w:left="5238" w:hanging="360"/>
      </w:pPr>
      <w:rPr>
        <w:rFonts w:hint="default"/>
      </w:rPr>
    </w:lvl>
    <w:lvl w:ilvl="6" w:tplc="A39AC3CC">
      <w:numFmt w:val="bullet"/>
      <w:lvlText w:val="•"/>
      <w:lvlJc w:val="left"/>
      <w:pPr>
        <w:ind w:left="6156" w:hanging="360"/>
      </w:pPr>
      <w:rPr>
        <w:rFonts w:hint="default"/>
      </w:rPr>
    </w:lvl>
    <w:lvl w:ilvl="7" w:tplc="FF1EE230">
      <w:numFmt w:val="bullet"/>
      <w:lvlText w:val="•"/>
      <w:lvlJc w:val="left"/>
      <w:pPr>
        <w:ind w:left="7075" w:hanging="360"/>
      </w:pPr>
      <w:rPr>
        <w:rFonts w:hint="default"/>
      </w:rPr>
    </w:lvl>
    <w:lvl w:ilvl="8" w:tplc="D2E8AE0E">
      <w:numFmt w:val="bullet"/>
      <w:lvlText w:val="•"/>
      <w:lvlJc w:val="left"/>
      <w:pPr>
        <w:ind w:left="7994" w:hanging="360"/>
      </w:pPr>
      <w:rPr>
        <w:rFonts w:hint="default"/>
      </w:rPr>
    </w:lvl>
  </w:abstractNum>
  <w:abstractNum w:abstractNumId="17" w15:restartNumberingAfterBreak="0">
    <w:nsid w:val="74123284"/>
    <w:multiLevelType w:val="hybridMultilevel"/>
    <w:tmpl w:val="3C028E82"/>
    <w:lvl w:ilvl="0" w:tplc="8C44AA4E">
      <w:start w:val="1"/>
      <w:numFmt w:val="upperLetter"/>
      <w:lvlText w:val="%1)"/>
      <w:lvlJc w:val="left"/>
      <w:pPr>
        <w:ind w:left="737" w:hanging="312"/>
      </w:pPr>
      <w:rPr>
        <w:rFonts w:ascii="Times New Roman" w:eastAsia="Times New Roman" w:hAnsi="Times New Roman" w:cs="Times New Roman" w:hint="default"/>
        <w:w w:val="99"/>
        <w:sz w:val="24"/>
        <w:szCs w:val="24"/>
      </w:rPr>
    </w:lvl>
    <w:lvl w:ilvl="1" w:tplc="FCF60712">
      <w:numFmt w:val="bullet"/>
      <w:lvlText w:val="•"/>
      <w:lvlJc w:val="left"/>
      <w:pPr>
        <w:ind w:left="1555" w:hanging="312"/>
      </w:pPr>
      <w:rPr>
        <w:rFonts w:hint="default"/>
      </w:rPr>
    </w:lvl>
    <w:lvl w:ilvl="2" w:tplc="9926B426">
      <w:numFmt w:val="bullet"/>
      <w:lvlText w:val="•"/>
      <w:lvlJc w:val="left"/>
      <w:pPr>
        <w:ind w:left="2372" w:hanging="312"/>
      </w:pPr>
      <w:rPr>
        <w:rFonts w:hint="default"/>
      </w:rPr>
    </w:lvl>
    <w:lvl w:ilvl="3" w:tplc="B4BE559A">
      <w:numFmt w:val="bullet"/>
      <w:lvlText w:val="•"/>
      <w:lvlJc w:val="left"/>
      <w:pPr>
        <w:ind w:left="3188" w:hanging="312"/>
      </w:pPr>
      <w:rPr>
        <w:rFonts w:hint="default"/>
      </w:rPr>
    </w:lvl>
    <w:lvl w:ilvl="4" w:tplc="89E21B34">
      <w:numFmt w:val="bullet"/>
      <w:lvlText w:val="•"/>
      <w:lvlJc w:val="left"/>
      <w:pPr>
        <w:ind w:left="4005" w:hanging="312"/>
      </w:pPr>
      <w:rPr>
        <w:rFonts w:hint="default"/>
      </w:rPr>
    </w:lvl>
    <w:lvl w:ilvl="5" w:tplc="E4C62DDA">
      <w:numFmt w:val="bullet"/>
      <w:lvlText w:val="•"/>
      <w:lvlJc w:val="left"/>
      <w:pPr>
        <w:ind w:left="4822" w:hanging="312"/>
      </w:pPr>
      <w:rPr>
        <w:rFonts w:hint="default"/>
      </w:rPr>
    </w:lvl>
    <w:lvl w:ilvl="6" w:tplc="622EDB34">
      <w:numFmt w:val="bullet"/>
      <w:lvlText w:val="•"/>
      <w:lvlJc w:val="left"/>
      <w:pPr>
        <w:ind w:left="5638" w:hanging="312"/>
      </w:pPr>
      <w:rPr>
        <w:rFonts w:hint="default"/>
      </w:rPr>
    </w:lvl>
    <w:lvl w:ilvl="7" w:tplc="E0024DFC">
      <w:numFmt w:val="bullet"/>
      <w:lvlText w:val="•"/>
      <w:lvlJc w:val="left"/>
      <w:pPr>
        <w:ind w:left="6455" w:hanging="312"/>
      </w:pPr>
      <w:rPr>
        <w:rFonts w:hint="default"/>
      </w:rPr>
    </w:lvl>
    <w:lvl w:ilvl="8" w:tplc="30AEC9E0">
      <w:numFmt w:val="bullet"/>
      <w:lvlText w:val="•"/>
      <w:lvlJc w:val="left"/>
      <w:pPr>
        <w:ind w:left="7272" w:hanging="312"/>
      </w:pPr>
      <w:rPr>
        <w:rFonts w:hint="default"/>
      </w:rPr>
    </w:lvl>
  </w:abstractNum>
  <w:abstractNum w:abstractNumId="18" w15:restartNumberingAfterBreak="0">
    <w:nsid w:val="75394DCF"/>
    <w:multiLevelType w:val="hybridMultilevel"/>
    <w:tmpl w:val="8F3EA3AC"/>
    <w:lvl w:ilvl="0" w:tplc="068C7C0E">
      <w:start w:val="1"/>
      <w:numFmt w:val="upperLetter"/>
      <w:lvlText w:val="%1)"/>
      <w:lvlJc w:val="left"/>
      <w:pPr>
        <w:ind w:left="643" w:hanging="360"/>
      </w:pPr>
      <w:rPr>
        <w:rFonts w:ascii="Times New Roman" w:eastAsia="Times New Roman" w:hAnsi="Times New Roman" w:cs="Times New Roman" w:hint="default"/>
        <w:w w:val="99"/>
        <w:sz w:val="24"/>
        <w:szCs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15:restartNumberingAfterBreak="0">
    <w:nsid w:val="76C77FC9"/>
    <w:multiLevelType w:val="hybridMultilevel"/>
    <w:tmpl w:val="E8BAE154"/>
    <w:lvl w:ilvl="0" w:tplc="CF044BB6">
      <w:start w:val="1"/>
      <w:numFmt w:val="upperLetter"/>
      <w:lvlText w:val="%1)"/>
      <w:lvlJc w:val="left"/>
      <w:pPr>
        <w:ind w:left="720" w:hanging="360"/>
      </w:pPr>
      <w:rPr>
        <w:rFonts w:ascii="Times New Roman" w:eastAsia="Times New Roman" w:hAnsi="Times New Roman" w:cs="Times New Roman" w:hint="default"/>
        <w:b w:val="0"/>
        <w:bCs w:val="0"/>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2B2FF6"/>
    <w:multiLevelType w:val="hybridMultilevel"/>
    <w:tmpl w:val="7ADEF858"/>
    <w:lvl w:ilvl="0" w:tplc="068C7C0E">
      <w:start w:val="1"/>
      <w:numFmt w:val="upperLetter"/>
      <w:lvlText w:val="%1)"/>
      <w:lvlJc w:val="left"/>
      <w:pPr>
        <w:ind w:left="720" w:hanging="360"/>
      </w:pPr>
      <w:rPr>
        <w:rFonts w:ascii="Times New Roman" w:eastAsia="Times New Roman" w:hAnsi="Times New Roman" w:cs="Times New Roman" w:hint="default"/>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0B3652"/>
    <w:multiLevelType w:val="hybridMultilevel"/>
    <w:tmpl w:val="500AF8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1807E9"/>
    <w:multiLevelType w:val="hybridMultilevel"/>
    <w:tmpl w:val="360A67AA"/>
    <w:lvl w:ilvl="0" w:tplc="831AF5F4">
      <w:start w:val="1"/>
      <w:numFmt w:val="lowerLetter"/>
      <w:lvlText w:val="%1."/>
      <w:lvlJc w:val="left"/>
      <w:pPr>
        <w:ind w:left="675" w:hanging="250"/>
      </w:pPr>
      <w:rPr>
        <w:rFonts w:ascii="Times New Roman" w:eastAsia="Times New Roman" w:hAnsi="Times New Roman" w:cs="Times New Roman" w:hint="default"/>
        <w:b/>
        <w:bCs/>
        <w:w w:val="100"/>
        <w:sz w:val="24"/>
        <w:szCs w:val="24"/>
      </w:rPr>
    </w:lvl>
    <w:lvl w:ilvl="1" w:tplc="58CE4D26">
      <w:numFmt w:val="bullet"/>
      <w:lvlText w:val="•"/>
      <w:lvlJc w:val="left"/>
      <w:pPr>
        <w:ind w:left="1595" w:hanging="250"/>
      </w:pPr>
      <w:rPr>
        <w:rFonts w:hint="default"/>
      </w:rPr>
    </w:lvl>
    <w:lvl w:ilvl="2" w:tplc="FEA25B82">
      <w:numFmt w:val="bullet"/>
      <w:lvlText w:val="•"/>
      <w:lvlJc w:val="left"/>
      <w:pPr>
        <w:ind w:left="2514" w:hanging="250"/>
      </w:pPr>
      <w:rPr>
        <w:rFonts w:hint="default"/>
      </w:rPr>
    </w:lvl>
    <w:lvl w:ilvl="3" w:tplc="DE8AE436">
      <w:numFmt w:val="bullet"/>
      <w:lvlText w:val="•"/>
      <w:lvlJc w:val="left"/>
      <w:pPr>
        <w:ind w:left="3432" w:hanging="250"/>
      </w:pPr>
      <w:rPr>
        <w:rFonts w:hint="default"/>
      </w:rPr>
    </w:lvl>
    <w:lvl w:ilvl="4" w:tplc="8E42EA3C">
      <w:numFmt w:val="bullet"/>
      <w:lvlText w:val="•"/>
      <w:lvlJc w:val="left"/>
      <w:pPr>
        <w:ind w:left="4351" w:hanging="250"/>
      </w:pPr>
      <w:rPr>
        <w:rFonts w:hint="default"/>
      </w:rPr>
    </w:lvl>
    <w:lvl w:ilvl="5" w:tplc="8698F724">
      <w:numFmt w:val="bullet"/>
      <w:lvlText w:val="•"/>
      <w:lvlJc w:val="left"/>
      <w:pPr>
        <w:ind w:left="5270" w:hanging="250"/>
      </w:pPr>
      <w:rPr>
        <w:rFonts w:hint="default"/>
      </w:rPr>
    </w:lvl>
    <w:lvl w:ilvl="6" w:tplc="B4521A66">
      <w:numFmt w:val="bullet"/>
      <w:lvlText w:val="•"/>
      <w:lvlJc w:val="left"/>
      <w:pPr>
        <w:ind w:left="6188" w:hanging="250"/>
      </w:pPr>
      <w:rPr>
        <w:rFonts w:hint="default"/>
      </w:rPr>
    </w:lvl>
    <w:lvl w:ilvl="7" w:tplc="2C202562">
      <w:numFmt w:val="bullet"/>
      <w:lvlText w:val="•"/>
      <w:lvlJc w:val="left"/>
      <w:pPr>
        <w:ind w:left="7107" w:hanging="250"/>
      </w:pPr>
      <w:rPr>
        <w:rFonts w:hint="default"/>
      </w:rPr>
    </w:lvl>
    <w:lvl w:ilvl="8" w:tplc="A5F4FEEA">
      <w:numFmt w:val="bullet"/>
      <w:lvlText w:val="•"/>
      <w:lvlJc w:val="left"/>
      <w:pPr>
        <w:ind w:left="8026" w:hanging="250"/>
      </w:pPr>
      <w:rPr>
        <w:rFonts w:hint="default"/>
      </w:rPr>
    </w:lvl>
  </w:abstractNum>
  <w:abstractNum w:abstractNumId="23" w15:restartNumberingAfterBreak="0">
    <w:nsid w:val="7BE13759"/>
    <w:multiLevelType w:val="multilevel"/>
    <w:tmpl w:val="DEC6F93E"/>
    <w:lvl w:ilvl="0">
      <w:start w:val="9"/>
      <w:numFmt w:val="decimal"/>
      <w:lvlText w:val="%1"/>
      <w:lvlJc w:val="left"/>
      <w:pPr>
        <w:ind w:left="1527" w:hanging="701"/>
      </w:pPr>
      <w:rPr>
        <w:rFonts w:hint="default"/>
      </w:rPr>
    </w:lvl>
    <w:lvl w:ilvl="1">
      <w:start w:val="1"/>
      <w:numFmt w:val="decimal"/>
      <w:lvlText w:val="%1.%2"/>
      <w:lvlJc w:val="left"/>
      <w:pPr>
        <w:ind w:left="1527" w:hanging="701"/>
      </w:pPr>
      <w:rPr>
        <w:rFonts w:hint="default"/>
      </w:rPr>
    </w:lvl>
    <w:lvl w:ilvl="2">
      <w:start w:val="3"/>
      <w:numFmt w:val="decimal"/>
      <w:lvlText w:val="%1.%2.%3."/>
      <w:lvlJc w:val="left"/>
      <w:pPr>
        <w:ind w:left="1527" w:hanging="701"/>
      </w:pPr>
      <w:rPr>
        <w:rFonts w:ascii="Times New Roman" w:eastAsia="Times New Roman" w:hAnsi="Times New Roman" w:cs="Times New Roman" w:hint="default"/>
        <w:b/>
        <w:bCs/>
        <w:spacing w:val="-3"/>
        <w:w w:val="100"/>
        <w:sz w:val="28"/>
        <w:szCs w:val="28"/>
      </w:rPr>
    </w:lvl>
    <w:lvl w:ilvl="3">
      <w:start w:val="1"/>
      <w:numFmt w:val="decimal"/>
      <w:lvlText w:val="%1.%2.%3.%4."/>
      <w:lvlJc w:val="left"/>
      <w:pPr>
        <w:ind w:left="118" w:hanging="826"/>
      </w:pPr>
      <w:rPr>
        <w:rFonts w:ascii="Times New Roman" w:eastAsia="Times New Roman" w:hAnsi="Times New Roman" w:cs="Times New Roman" w:hint="default"/>
        <w:b/>
        <w:bCs/>
        <w:spacing w:val="-21"/>
        <w:w w:val="99"/>
        <w:sz w:val="24"/>
        <w:szCs w:val="24"/>
      </w:rPr>
    </w:lvl>
    <w:lvl w:ilvl="4">
      <w:numFmt w:val="bullet"/>
      <w:lvlText w:val="•"/>
      <w:lvlJc w:val="left"/>
      <w:pPr>
        <w:ind w:left="4115" w:hanging="826"/>
      </w:pPr>
      <w:rPr>
        <w:rFonts w:hint="default"/>
      </w:rPr>
    </w:lvl>
    <w:lvl w:ilvl="5">
      <w:numFmt w:val="bullet"/>
      <w:lvlText w:val="•"/>
      <w:lvlJc w:val="left"/>
      <w:pPr>
        <w:ind w:left="4980" w:hanging="826"/>
      </w:pPr>
      <w:rPr>
        <w:rFonts w:hint="default"/>
      </w:rPr>
    </w:lvl>
    <w:lvl w:ilvl="6">
      <w:numFmt w:val="bullet"/>
      <w:lvlText w:val="•"/>
      <w:lvlJc w:val="left"/>
      <w:pPr>
        <w:ind w:left="5845" w:hanging="826"/>
      </w:pPr>
      <w:rPr>
        <w:rFonts w:hint="default"/>
      </w:rPr>
    </w:lvl>
    <w:lvl w:ilvl="7">
      <w:numFmt w:val="bullet"/>
      <w:lvlText w:val="•"/>
      <w:lvlJc w:val="left"/>
      <w:pPr>
        <w:ind w:left="6710" w:hanging="826"/>
      </w:pPr>
      <w:rPr>
        <w:rFonts w:hint="default"/>
      </w:rPr>
    </w:lvl>
    <w:lvl w:ilvl="8">
      <w:numFmt w:val="bullet"/>
      <w:lvlText w:val="•"/>
      <w:lvlJc w:val="left"/>
      <w:pPr>
        <w:ind w:left="7576" w:hanging="826"/>
      </w:pPr>
      <w:rPr>
        <w:rFonts w:hint="default"/>
      </w:rPr>
    </w:lvl>
  </w:abstractNum>
  <w:abstractNum w:abstractNumId="24" w15:restartNumberingAfterBreak="0">
    <w:nsid w:val="7BED7CF8"/>
    <w:multiLevelType w:val="hybridMultilevel"/>
    <w:tmpl w:val="248EC3C4"/>
    <w:lvl w:ilvl="0" w:tplc="DEA86228">
      <w:start w:val="1"/>
      <w:numFmt w:val="lowerLetter"/>
      <w:lvlText w:val="%1."/>
      <w:lvlJc w:val="left"/>
      <w:pPr>
        <w:ind w:left="118" w:hanging="365"/>
      </w:pPr>
      <w:rPr>
        <w:rFonts w:ascii="Times New Roman" w:eastAsia="Times New Roman" w:hAnsi="Times New Roman" w:cs="Times New Roman" w:hint="default"/>
        <w:spacing w:val="-5"/>
        <w:w w:val="99"/>
        <w:sz w:val="24"/>
        <w:szCs w:val="24"/>
      </w:rPr>
    </w:lvl>
    <w:lvl w:ilvl="1" w:tplc="FC0611CC">
      <w:numFmt w:val="bullet"/>
      <w:lvlText w:val="•"/>
      <w:lvlJc w:val="left"/>
      <w:pPr>
        <w:ind w:left="1038" w:hanging="365"/>
      </w:pPr>
      <w:rPr>
        <w:rFonts w:hint="default"/>
      </w:rPr>
    </w:lvl>
    <w:lvl w:ilvl="2" w:tplc="050C00AE">
      <w:numFmt w:val="bullet"/>
      <w:lvlText w:val="•"/>
      <w:lvlJc w:val="left"/>
      <w:pPr>
        <w:ind w:left="1957" w:hanging="365"/>
      </w:pPr>
      <w:rPr>
        <w:rFonts w:hint="default"/>
      </w:rPr>
    </w:lvl>
    <w:lvl w:ilvl="3" w:tplc="6FE88B6C">
      <w:numFmt w:val="bullet"/>
      <w:lvlText w:val="•"/>
      <w:lvlJc w:val="left"/>
      <w:pPr>
        <w:ind w:left="2875" w:hanging="365"/>
      </w:pPr>
      <w:rPr>
        <w:rFonts w:hint="default"/>
      </w:rPr>
    </w:lvl>
    <w:lvl w:ilvl="4" w:tplc="3BCEC188">
      <w:numFmt w:val="bullet"/>
      <w:lvlText w:val="•"/>
      <w:lvlJc w:val="left"/>
      <w:pPr>
        <w:ind w:left="3794" w:hanging="365"/>
      </w:pPr>
      <w:rPr>
        <w:rFonts w:hint="default"/>
      </w:rPr>
    </w:lvl>
    <w:lvl w:ilvl="5" w:tplc="1326FDD4">
      <w:numFmt w:val="bullet"/>
      <w:lvlText w:val="•"/>
      <w:lvlJc w:val="left"/>
      <w:pPr>
        <w:ind w:left="4713" w:hanging="365"/>
      </w:pPr>
      <w:rPr>
        <w:rFonts w:hint="default"/>
      </w:rPr>
    </w:lvl>
    <w:lvl w:ilvl="6" w:tplc="720A56C4">
      <w:numFmt w:val="bullet"/>
      <w:lvlText w:val="•"/>
      <w:lvlJc w:val="left"/>
      <w:pPr>
        <w:ind w:left="5631" w:hanging="365"/>
      </w:pPr>
      <w:rPr>
        <w:rFonts w:hint="default"/>
      </w:rPr>
    </w:lvl>
    <w:lvl w:ilvl="7" w:tplc="0890EC3C">
      <w:numFmt w:val="bullet"/>
      <w:lvlText w:val="•"/>
      <w:lvlJc w:val="left"/>
      <w:pPr>
        <w:ind w:left="6550" w:hanging="365"/>
      </w:pPr>
      <w:rPr>
        <w:rFonts w:hint="default"/>
      </w:rPr>
    </w:lvl>
    <w:lvl w:ilvl="8" w:tplc="428677A0">
      <w:numFmt w:val="bullet"/>
      <w:lvlText w:val="•"/>
      <w:lvlJc w:val="left"/>
      <w:pPr>
        <w:ind w:left="7469" w:hanging="365"/>
      </w:pPr>
      <w:rPr>
        <w:rFonts w:hint="default"/>
      </w:rPr>
    </w:lvl>
  </w:abstractNum>
  <w:abstractNum w:abstractNumId="25" w15:restartNumberingAfterBreak="0">
    <w:nsid w:val="7CB752D0"/>
    <w:multiLevelType w:val="hybridMultilevel"/>
    <w:tmpl w:val="775EBB24"/>
    <w:lvl w:ilvl="0" w:tplc="068C7C0E">
      <w:start w:val="1"/>
      <w:numFmt w:val="upperLetter"/>
      <w:lvlText w:val="%1)"/>
      <w:lvlJc w:val="left"/>
      <w:pPr>
        <w:ind w:left="453" w:hanging="312"/>
      </w:pPr>
      <w:rPr>
        <w:rFonts w:ascii="Times New Roman" w:eastAsia="Times New Roman" w:hAnsi="Times New Roman" w:cs="Times New Roman" w:hint="default"/>
        <w:w w:val="99"/>
        <w:sz w:val="24"/>
        <w:szCs w:val="24"/>
      </w:rPr>
    </w:lvl>
    <w:lvl w:ilvl="1" w:tplc="885CD03E">
      <w:numFmt w:val="bullet"/>
      <w:lvlText w:val="•"/>
      <w:lvlJc w:val="left"/>
      <w:pPr>
        <w:ind w:left="1271" w:hanging="312"/>
      </w:pPr>
      <w:rPr>
        <w:rFonts w:hint="default"/>
      </w:rPr>
    </w:lvl>
    <w:lvl w:ilvl="2" w:tplc="683C542E">
      <w:numFmt w:val="bullet"/>
      <w:lvlText w:val="•"/>
      <w:lvlJc w:val="left"/>
      <w:pPr>
        <w:ind w:left="2088" w:hanging="312"/>
      </w:pPr>
      <w:rPr>
        <w:rFonts w:hint="default"/>
      </w:rPr>
    </w:lvl>
    <w:lvl w:ilvl="3" w:tplc="D3C6E31E">
      <w:numFmt w:val="bullet"/>
      <w:lvlText w:val="•"/>
      <w:lvlJc w:val="left"/>
      <w:pPr>
        <w:ind w:left="2904" w:hanging="312"/>
      </w:pPr>
      <w:rPr>
        <w:rFonts w:hint="default"/>
      </w:rPr>
    </w:lvl>
    <w:lvl w:ilvl="4" w:tplc="8736C0F8">
      <w:numFmt w:val="bullet"/>
      <w:lvlText w:val="•"/>
      <w:lvlJc w:val="left"/>
      <w:pPr>
        <w:ind w:left="3721" w:hanging="312"/>
      </w:pPr>
      <w:rPr>
        <w:rFonts w:hint="default"/>
      </w:rPr>
    </w:lvl>
    <w:lvl w:ilvl="5" w:tplc="78362EB4">
      <w:numFmt w:val="bullet"/>
      <w:lvlText w:val="•"/>
      <w:lvlJc w:val="left"/>
      <w:pPr>
        <w:ind w:left="4538" w:hanging="312"/>
      </w:pPr>
      <w:rPr>
        <w:rFonts w:hint="default"/>
      </w:rPr>
    </w:lvl>
    <w:lvl w:ilvl="6" w:tplc="0E5E7136">
      <w:numFmt w:val="bullet"/>
      <w:lvlText w:val="•"/>
      <w:lvlJc w:val="left"/>
      <w:pPr>
        <w:ind w:left="5354" w:hanging="312"/>
      </w:pPr>
      <w:rPr>
        <w:rFonts w:hint="default"/>
      </w:rPr>
    </w:lvl>
    <w:lvl w:ilvl="7" w:tplc="BA201508">
      <w:numFmt w:val="bullet"/>
      <w:lvlText w:val="•"/>
      <w:lvlJc w:val="left"/>
      <w:pPr>
        <w:ind w:left="6171" w:hanging="312"/>
      </w:pPr>
      <w:rPr>
        <w:rFonts w:hint="default"/>
      </w:rPr>
    </w:lvl>
    <w:lvl w:ilvl="8" w:tplc="54BE91B8">
      <w:numFmt w:val="bullet"/>
      <w:lvlText w:val="•"/>
      <w:lvlJc w:val="left"/>
      <w:pPr>
        <w:ind w:left="6988" w:hanging="312"/>
      </w:pPr>
      <w:rPr>
        <w:rFonts w:hint="default"/>
      </w:rPr>
    </w:lvl>
  </w:abstractNum>
  <w:num w:numId="1">
    <w:abstractNumId w:val="25"/>
  </w:num>
  <w:num w:numId="2">
    <w:abstractNumId w:val="17"/>
  </w:num>
  <w:num w:numId="3">
    <w:abstractNumId w:val="1"/>
  </w:num>
  <w:num w:numId="4">
    <w:abstractNumId w:val="3"/>
  </w:num>
  <w:num w:numId="5">
    <w:abstractNumId w:val="2"/>
  </w:num>
  <w:num w:numId="6">
    <w:abstractNumId w:val="22"/>
  </w:num>
  <w:num w:numId="7">
    <w:abstractNumId w:val="23"/>
  </w:num>
  <w:num w:numId="8">
    <w:abstractNumId w:val="8"/>
  </w:num>
  <w:num w:numId="9">
    <w:abstractNumId w:val="16"/>
  </w:num>
  <w:num w:numId="10">
    <w:abstractNumId w:val="24"/>
  </w:num>
  <w:num w:numId="11">
    <w:abstractNumId w:val="12"/>
  </w:num>
  <w:num w:numId="12">
    <w:abstractNumId w:val="5"/>
  </w:num>
  <w:num w:numId="13">
    <w:abstractNumId w:val="11"/>
  </w:num>
  <w:num w:numId="14">
    <w:abstractNumId w:val="4"/>
  </w:num>
  <w:num w:numId="15">
    <w:abstractNumId w:val="0"/>
  </w:num>
  <w:num w:numId="16">
    <w:abstractNumId w:val="6"/>
  </w:num>
  <w:num w:numId="17">
    <w:abstractNumId w:val="15"/>
  </w:num>
  <w:num w:numId="18">
    <w:abstractNumId w:val="19"/>
  </w:num>
  <w:num w:numId="19">
    <w:abstractNumId w:val="7"/>
  </w:num>
  <w:num w:numId="20">
    <w:abstractNumId w:val="9"/>
  </w:num>
  <w:num w:numId="21">
    <w:abstractNumId w:val="20"/>
  </w:num>
  <w:num w:numId="22">
    <w:abstractNumId w:val="14"/>
  </w:num>
  <w:num w:numId="23">
    <w:abstractNumId w:val="13"/>
  </w:num>
  <w:num w:numId="24">
    <w:abstractNumId w:val="18"/>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6179"/>
    <w:rsid w:val="00086717"/>
    <w:rsid w:val="001702F4"/>
    <w:rsid w:val="00194C26"/>
    <w:rsid w:val="00246F5A"/>
    <w:rsid w:val="002B7622"/>
    <w:rsid w:val="002C38C2"/>
    <w:rsid w:val="00327122"/>
    <w:rsid w:val="00336032"/>
    <w:rsid w:val="00344D30"/>
    <w:rsid w:val="00361F5E"/>
    <w:rsid w:val="00374913"/>
    <w:rsid w:val="00575BDE"/>
    <w:rsid w:val="00586179"/>
    <w:rsid w:val="005B3571"/>
    <w:rsid w:val="005D1AAA"/>
    <w:rsid w:val="00795D20"/>
    <w:rsid w:val="007B2040"/>
    <w:rsid w:val="007C271B"/>
    <w:rsid w:val="007D6508"/>
    <w:rsid w:val="007D660C"/>
    <w:rsid w:val="007F0A88"/>
    <w:rsid w:val="008017A8"/>
    <w:rsid w:val="008B3C99"/>
    <w:rsid w:val="008F26FB"/>
    <w:rsid w:val="00900EB0"/>
    <w:rsid w:val="00957C6F"/>
    <w:rsid w:val="00B45FB4"/>
    <w:rsid w:val="00B65C9E"/>
    <w:rsid w:val="00B77F81"/>
    <w:rsid w:val="00BF086C"/>
    <w:rsid w:val="00D0269A"/>
    <w:rsid w:val="00D1632A"/>
    <w:rsid w:val="00D73270"/>
    <w:rsid w:val="00F02A13"/>
    <w:rsid w:val="00F15664"/>
    <w:rsid w:val="00F8050C"/>
    <w:rsid w:val="00F84D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992B4"/>
  <w15:docId w15:val="{0A151B22-21F0-6740-9857-B34B8055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1107" w:hanging="281"/>
      <w:outlineLvl w:val="0"/>
    </w:pPr>
    <w:rPr>
      <w:b/>
      <w:bCs/>
      <w:sz w:val="28"/>
      <w:szCs w:val="28"/>
    </w:rPr>
  </w:style>
  <w:style w:type="paragraph" w:styleId="Balk2">
    <w:name w:val="heading 2"/>
    <w:basedOn w:val="Normal"/>
    <w:uiPriority w:val="1"/>
    <w:qFormat/>
    <w:pPr>
      <w:ind w:left="826"/>
      <w:outlineLvl w:val="1"/>
    </w:pPr>
    <w:rPr>
      <w:b/>
      <w:bCs/>
      <w:sz w:val="24"/>
      <w:szCs w:val="24"/>
    </w:rPr>
  </w:style>
  <w:style w:type="paragraph" w:styleId="Balk3">
    <w:name w:val="heading 3"/>
    <w:basedOn w:val="Normal"/>
    <w:uiPriority w:val="1"/>
    <w:qFormat/>
    <w:pPr>
      <w:spacing w:before="90"/>
      <w:ind w:left="3391" w:right="3391"/>
      <w:jc w:val="center"/>
      <w:outlineLvl w:val="2"/>
    </w:pPr>
    <w:rPr>
      <w:rFonts w:ascii="TimesNewRomanPS-BoldItalicMT" w:eastAsia="TimesNewRomanPS-BoldItalicMT" w:hAnsi="TimesNewRomanPS-BoldItalicMT" w:cs="TimesNewRomanPS-BoldItalicMT"/>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firstLine="708"/>
    </w:pPr>
  </w:style>
  <w:style w:type="paragraph" w:customStyle="1" w:styleId="TableParagraph">
    <w:name w:val="Table Paragraph"/>
    <w:basedOn w:val="Normal"/>
    <w:uiPriority w:val="1"/>
    <w:qFormat/>
    <w:pPr>
      <w:spacing w:line="270" w:lineRule="exact"/>
      <w:ind w:left="103"/>
    </w:pPr>
  </w:style>
  <w:style w:type="paragraph" w:styleId="stBilgi">
    <w:name w:val="header"/>
    <w:basedOn w:val="Normal"/>
    <w:link w:val="stBilgiChar"/>
    <w:uiPriority w:val="99"/>
    <w:unhideWhenUsed/>
    <w:rsid w:val="00900EB0"/>
    <w:pPr>
      <w:tabs>
        <w:tab w:val="center" w:pos="4536"/>
        <w:tab w:val="right" w:pos="9072"/>
      </w:tabs>
    </w:pPr>
  </w:style>
  <w:style w:type="character" w:customStyle="1" w:styleId="stBilgiChar">
    <w:name w:val="Üst Bilgi Char"/>
    <w:basedOn w:val="VarsaylanParagrafYazTipi"/>
    <w:link w:val="stBilgi"/>
    <w:uiPriority w:val="99"/>
    <w:rsid w:val="00900EB0"/>
    <w:rPr>
      <w:rFonts w:ascii="Times New Roman" w:eastAsia="Times New Roman" w:hAnsi="Times New Roman" w:cs="Times New Roman"/>
    </w:rPr>
  </w:style>
  <w:style w:type="paragraph" w:styleId="AltBilgi">
    <w:name w:val="footer"/>
    <w:basedOn w:val="Normal"/>
    <w:link w:val="AltBilgiChar"/>
    <w:uiPriority w:val="99"/>
    <w:unhideWhenUsed/>
    <w:rsid w:val="00900EB0"/>
    <w:pPr>
      <w:tabs>
        <w:tab w:val="center" w:pos="4536"/>
        <w:tab w:val="right" w:pos="9072"/>
      </w:tabs>
    </w:pPr>
  </w:style>
  <w:style w:type="character" w:customStyle="1" w:styleId="AltBilgiChar">
    <w:name w:val="Alt Bilgi Char"/>
    <w:basedOn w:val="VarsaylanParagrafYazTipi"/>
    <w:link w:val="AltBilgi"/>
    <w:uiPriority w:val="99"/>
    <w:rsid w:val="00900E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B0B7F76-DCBC-B94F-9B4F-915D18D7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5808</Words>
  <Characters>33110</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iTosun</dc:creator>
  <cp:lastModifiedBy>yalçın</cp:lastModifiedBy>
  <cp:revision>10</cp:revision>
  <dcterms:created xsi:type="dcterms:W3CDTF">2018-04-23T22:38:00Z</dcterms:created>
  <dcterms:modified xsi:type="dcterms:W3CDTF">2018-04-24T20:14:00Z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2010</vt:lpwstr>
  </property>
  <property fmtid="{D5CDD505-2E9C-101B-9397-08002B2CF9AE}" pid="4" name="LastSaved">
    <vt:filetime>2018-04-23T00:00:00Z</vt:filetime>
  </property>
</Properties>
</file>