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81D" w:rsidRDefault="002A081D">
      <w:pPr>
        <w:pStyle w:val="GvdeMetni"/>
        <w:rPr>
          <w:sz w:val="20"/>
        </w:rPr>
      </w:pPr>
    </w:p>
    <w:p w:rsidR="002A081D" w:rsidRDefault="002A081D">
      <w:pPr>
        <w:pStyle w:val="GvdeMetni"/>
        <w:rPr>
          <w:sz w:val="20"/>
        </w:rPr>
      </w:pPr>
    </w:p>
    <w:p w:rsidR="002A081D" w:rsidRDefault="002A081D">
      <w:pPr>
        <w:pStyle w:val="GvdeMetni"/>
        <w:rPr>
          <w:sz w:val="20"/>
        </w:rPr>
      </w:pPr>
    </w:p>
    <w:p w:rsidR="002A081D" w:rsidRPr="00AC2F25" w:rsidRDefault="00956160">
      <w:pPr>
        <w:pStyle w:val="Balk1"/>
        <w:ind w:left="2793"/>
        <w:rPr>
          <w:sz w:val="32"/>
          <w:szCs w:val="32"/>
        </w:rPr>
      </w:pPr>
      <w:r w:rsidRPr="00AC2F25">
        <w:rPr>
          <w:sz w:val="32"/>
          <w:szCs w:val="32"/>
        </w:rPr>
        <w:t>SÖZLÜ ANLATIM TÜRLERİ</w:t>
      </w:r>
    </w:p>
    <w:p w:rsidR="002A081D" w:rsidRPr="00AC2F25" w:rsidRDefault="00956160">
      <w:pPr>
        <w:spacing w:before="239"/>
        <w:ind w:left="826"/>
        <w:rPr>
          <w:b/>
          <w:sz w:val="32"/>
          <w:szCs w:val="32"/>
        </w:rPr>
      </w:pPr>
      <w:r w:rsidRPr="00AC2F25">
        <w:rPr>
          <w:b/>
          <w:sz w:val="32"/>
          <w:szCs w:val="32"/>
        </w:rPr>
        <w:t>1. TARTIŞMAYA DAYALI ANLATIM</w:t>
      </w:r>
    </w:p>
    <w:p w:rsidR="002A081D" w:rsidRDefault="00956160">
      <w:pPr>
        <w:pStyle w:val="GvdeMetni"/>
        <w:spacing w:before="233"/>
        <w:ind w:left="826"/>
      </w:pPr>
      <w:r>
        <w:t>Tartışma temeline dayanan başlıca konuşma türleri şunlardır:</w:t>
      </w:r>
    </w:p>
    <w:p w:rsidR="002A081D" w:rsidRDefault="002A081D">
      <w:pPr>
        <w:pStyle w:val="GvdeMetni"/>
        <w:spacing w:before="9"/>
        <w:rPr>
          <w:sz w:val="20"/>
        </w:rPr>
      </w:pPr>
    </w:p>
    <w:p w:rsidR="002A081D" w:rsidRPr="00C82103" w:rsidRDefault="00956160">
      <w:pPr>
        <w:pStyle w:val="ListeParagraf"/>
        <w:numPr>
          <w:ilvl w:val="0"/>
          <w:numId w:val="13"/>
        </w:numPr>
        <w:tabs>
          <w:tab w:val="left" w:pos="1067"/>
        </w:tabs>
        <w:rPr>
          <w:b/>
          <w:bCs/>
          <w:sz w:val="24"/>
        </w:rPr>
      </w:pPr>
      <w:r w:rsidRPr="00C82103">
        <w:rPr>
          <w:b/>
          <w:bCs/>
          <w:sz w:val="24"/>
        </w:rPr>
        <w:t>Tartışma</w:t>
      </w:r>
    </w:p>
    <w:p w:rsidR="002A081D" w:rsidRPr="00C82103" w:rsidRDefault="002A081D">
      <w:pPr>
        <w:pStyle w:val="GvdeMetni"/>
        <w:spacing w:before="9"/>
        <w:rPr>
          <w:b/>
          <w:bCs/>
          <w:sz w:val="20"/>
        </w:rPr>
      </w:pPr>
    </w:p>
    <w:p w:rsidR="002A081D" w:rsidRPr="00C82103" w:rsidRDefault="00956160">
      <w:pPr>
        <w:pStyle w:val="ListeParagraf"/>
        <w:numPr>
          <w:ilvl w:val="0"/>
          <w:numId w:val="13"/>
        </w:numPr>
        <w:tabs>
          <w:tab w:val="left" w:pos="1067"/>
        </w:tabs>
        <w:rPr>
          <w:b/>
          <w:bCs/>
          <w:sz w:val="24"/>
        </w:rPr>
      </w:pPr>
      <w:r w:rsidRPr="00C82103">
        <w:rPr>
          <w:b/>
          <w:bCs/>
          <w:sz w:val="24"/>
        </w:rPr>
        <w:t>Panel</w:t>
      </w:r>
    </w:p>
    <w:p w:rsidR="002A081D" w:rsidRPr="00C82103" w:rsidRDefault="002A081D">
      <w:pPr>
        <w:pStyle w:val="GvdeMetni"/>
        <w:spacing w:before="9"/>
        <w:rPr>
          <w:b/>
          <w:bCs/>
          <w:sz w:val="20"/>
        </w:rPr>
      </w:pPr>
    </w:p>
    <w:p w:rsidR="002A081D" w:rsidRPr="00C82103" w:rsidRDefault="00956160">
      <w:pPr>
        <w:pStyle w:val="ListeParagraf"/>
        <w:numPr>
          <w:ilvl w:val="0"/>
          <w:numId w:val="13"/>
        </w:numPr>
        <w:tabs>
          <w:tab w:val="left" w:pos="1067"/>
        </w:tabs>
        <w:rPr>
          <w:b/>
          <w:bCs/>
          <w:sz w:val="24"/>
        </w:rPr>
      </w:pPr>
      <w:r w:rsidRPr="00C82103">
        <w:rPr>
          <w:b/>
          <w:bCs/>
          <w:sz w:val="24"/>
        </w:rPr>
        <w:t>Forum</w:t>
      </w:r>
    </w:p>
    <w:p w:rsidR="002A081D" w:rsidRPr="00C82103" w:rsidRDefault="002A081D">
      <w:pPr>
        <w:pStyle w:val="GvdeMetni"/>
        <w:spacing w:before="9"/>
        <w:rPr>
          <w:b/>
          <w:bCs/>
          <w:sz w:val="20"/>
        </w:rPr>
      </w:pPr>
    </w:p>
    <w:p w:rsidR="002A081D" w:rsidRPr="00C82103" w:rsidRDefault="00956160">
      <w:pPr>
        <w:pStyle w:val="ListeParagraf"/>
        <w:numPr>
          <w:ilvl w:val="0"/>
          <w:numId w:val="13"/>
        </w:numPr>
        <w:tabs>
          <w:tab w:val="left" w:pos="1067"/>
        </w:tabs>
        <w:rPr>
          <w:b/>
          <w:bCs/>
          <w:sz w:val="24"/>
        </w:rPr>
      </w:pPr>
      <w:r w:rsidRPr="00C82103">
        <w:rPr>
          <w:b/>
          <w:bCs/>
          <w:sz w:val="24"/>
        </w:rPr>
        <w:t>Açık</w:t>
      </w:r>
      <w:r w:rsidRPr="00C82103">
        <w:rPr>
          <w:b/>
          <w:bCs/>
          <w:spacing w:val="-2"/>
          <w:sz w:val="24"/>
        </w:rPr>
        <w:t xml:space="preserve"> </w:t>
      </w:r>
      <w:r w:rsidRPr="00C82103">
        <w:rPr>
          <w:b/>
          <w:bCs/>
          <w:sz w:val="24"/>
        </w:rPr>
        <w:t>oturum</w:t>
      </w:r>
    </w:p>
    <w:p w:rsidR="002A081D" w:rsidRPr="00C82103" w:rsidRDefault="002A081D">
      <w:pPr>
        <w:pStyle w:val="GvdeMetni"/>
        <w:spacing w:before="9"/>
        <w:rPr>
          <w:b/>
          <w:bCs/>
          <w:sz w:val="20"/>
        </w:rPr>
      </w:pPr>
    </w:p>
    <w:p w:rsidR="002A081D" w:rsidRPr="00C82103" w:rsidRDefault="00956160">
      <w:pPr>
        <w:pStyle w:val="ListeParagraf"/>
        <w:numPr>
          <w:ilvl w:val="0"/>
          <w:numId w:val="13"/>
        </w:numPr>
        <w:tabs>
          <w:tab w:val="left" w:pos="1067"/>
        </w:tabs>
        <w:rPr>
          <w:b/>
          <w:bCs/>
          <w:sz w:val="24"/>
        </w:rPr>
      </w:pPr>
      <w:r w:rsidRPr="00C82103">
        <w:rPr>
          <w:b/>
          <w:bCs/>
          <w:sz w:val="24"/>
        </w:rPr>
        <w:t>Münazara</w:t>
      </w:r>
    </w:p>
    <w:p w:rsidR="002A081D" w:rsidRDefault="002A081D">
      <w:pPr>
        <w:pStyle w:val="GvdeMetni"/>
        <w:spacing w:before="4"/>
        <w:rPr>
          <w:sz w:val="21"/>
        </w:rPr>
      </w:pPr>
    </w:p>
    <w:p w:rsidR="002A081D" w:rsidRDefault="00956160">
      <w:pPr>
        <w:pStyle w:val="Balk1"/>
        <w:numPr>
          <w:ilvl w:val="1"/>
          <w:numId w:val="12"/>
        </w:numPr>
        <w:tabs>
          <w:tab w:val="left" w:pos="1396"/>
        </w:tabs>
        <w:spacing w:before="0"/>
      </w:pPr>
      <w:r>
        <w:t>Tartışma</w:t>
      </w:r>
    </w:p>
    <w:p w:rsidR="002A081D" w:rsidRDefault="002A081D">
      <w:pPr>
        <w:pStyle w:val="GvdeMetni"/>
        <w:spacing w:before="5"/>
        <w:rPr>
          <w:b/>
        </w:rPr>
      </w:pPr>
    </w:p>
    <w:p w:rsidR="002A081D" w:rsidRDefault="00956160">
      <w:pPr>
        <w:pStyle w:val="GvdeMetni"/>
        <w:ind w:left="118" w:right="112" w:firstLine="707"/>
        <w:jc w:val="both"/>
      </w:pPr>
      <w:r>
        <w:t xml:space="preserve">Tartışma, bir konu üzerinde birbirine aykırı olan görüş ve delilleri karşılıklı olarak tartıp savunma işidir. Konu ile ilgili görüşleri savunan kişilerden her birine de </w:t>
      </w:r>
      <w:r>
        <w:rPr>
          <w:i/>
        </w:rPr>
        <w:t xml:space="preserve">tartışmacı  </w:t>
      </w:r>
      <w:r>
        <w:t>denir.</w:t>
      </w:r>
    </w:p>
    <w:p w:rsidR="002A081D" w:rsidRDefault="002A081D">
      <w:pPr>
        <w:pStyle w:val="GvdeMetni"/>
        <w:rPr>
          <w:sz w:val="13"/>
        </w:rPr>
      </w:pPr>
    </w:p>
    <w:p w:rsidR="002A081D" w:rsidRDefault="00956160">
      <w:pPr>
        <w:pStyle w:val="GvdeMetni"/>
        <w:spacing w:before="90"/>
        <w:ind w:left="118" w:right="116" w:firstLine="707"/>
        <w:jc w:val="both"/>
      </w:pPr>
      <w:r>
        <w:t>Ancak, günlük yaşamda başvurduğumuz ağız dalaşı ile tartışmayı birbirine karıştırmamak gerekir. Ağız dalaşında hatır ve gönül kırgınlığı olabilir. Bizim burada üstünde durduğumuz tartışma, karşıt düşünceleri olan kişilerin, görüşlerini medeni ölçüler çerçevesinde ve eleştirel bir bakışla ortaya koyması ve kendilerini savunmalarıdır.</w:t>
      </w:r>
    </w:p>
    <w:p w:rsidR="002A081D" w:rsidRDefault="002A081D">
      <w:pPr>
        <w:pStyle w:val="GvdeMetni"/>
        <w:spacing w:before="9"/>
        <w:rPr>
          <w:sz w:val="20"/>
        </w:rPr>
      </w:pPr>
    </w:p>
    <w:p w:rsidR="002A081D" w:rsidRDefault="00956160">
      <w:pPr>
        <w:pStyle w:val="GvdeMetni"/>
        <w:spacing w:before="1"/>
        <w:ind w:left="118" w:right="113" w:firstLine="707"/>
        <w:jc w:val="both"/>
      </w:pPr>
      <w:r>
        <w:t>Tartışmalar, problemlerin çözümlenmesi ve gerçeklerin aydınlanmasında etkili olur. Ayrıca insanların birbirleriyle daha iyi anlaşmalarına ve ilişki kurmalarına katkıda bulunur. Tartışan insan, mutlak ve sınırsız olmadığını anlar. Emin olmadıkça düşüncesinde ısrar etmemeyi öğrenir. Başkalarının görüşlerine saygı gösterme ve onları sabırla dinleme alışkanlığı kazanır. Ayrıca düzgün ve etkileyici bir konuşma yeteneğine sahip olur.</w:t>
      </w:r>
    </w:p>
    <w:p w:rsidR="002A081D" w:rsidRDefault="002A081D">
      <w:pPr>
        <w:pStyle w:val="GvdeMetni"/>
        <w:spacing w:before="10"/>
        <w:rPr>
          <w:sz w:val="20"/>
        </w:rPr>
      </w:pPr>
    </w:p>
    <w:p w:rsidR="002A081D" w:rsidRDefault="00956160">
      <w:pPr>
        <w:pStyle w:val="GvdeMetni"/>
        <w:ind w:left="118" w:right="115" w:firstLine="707"/>
        <w:jc w:val="both"/>
      </w:pPr>
      <w:r>
        <w:t>Tartışma, öncelikle bir ön hazırlığı gerektirmektedir. Seçilen konu üzerinde iyi düşünülür. Başkalarının bilgi ve görüşlerine başvurulur. Ayrıca, gazete, dergi, makale gibi konuyla ilgili yazılar okunur; ansiklopedi, istatistik, yıllık gibi kaynaklardan faydalanılır. Toplanan bilgiler içinden, işe yarayanlar sıraya konur ve plan yapılır. Tartışma bu plana göre sürdürülür.</w:t>
      </w:r>
    </w:p>
    <w:p w:rsidR="002A081D" w:rsidRDefault="002A081D">
      <w:pPr>
        <w:pStyle w:val="GvdeMetni"/>
        <w:spacing w:before="9"/>
        <w:rPr>
          <w:sz w:val="20"/>
        </w:rPr>
      </w:pPr>
    </w:p>
    <w:p w:rsidR="002A081D" w:rsidRDefault="00956160">
      <w:pPr>
        <w:pStyle w:val="GvdeMetni"/>
        <w:spacing w:before="1"/>
        <w:ind w:left="118" w:right="115" w:firstLine="707"/>
        <w:jc w:val="both"/>
      </w:pPr>
      <w:r>
        <w:t>Tartışmayı bir başkan yönetir. Konuşmalar, bağırmadan, herkesin işitebileceği  bir sesle yapılır. Kişilik üzerinde durulmaz; konu dışına çıkılmaz. Sert ve yıkıcı eleştirilerden kaçınılır. İleri sürülen görüşler, örneklerle, kanıtlarla desteklenir. Tartışmanın amacı gerçeği bulmak olduğu için abartılara yer verilmez. Tartışmada sabırlı, geniş yürekli, güler yüzlü ve hoşgörülü olmak gerekir.</w:t>
      </w:r>
    </w:p>
    <w:p w:rsidR="002A081D" w:rsidRDefault="002A081D">
      <w:pPr>
        <w:pStyle w:val="GvdeMetni"/>
        <w:rPr>
          <w:sz w:val="26"/>
        </w:rPr>
      </w:pPr>
    </w:p>
    <w:p w:rsidR="002A081D" w:rsidRDefault="002A081D">
      <w:pPr>
        <w:pStyle w:val="GvdeMetni"/>
        <w:rPr>
          <w:sz w:val="26"/>
        </w:rPr>
      </w:pPr>
    </w:p>
    <w:p w:rsidR="00AC2F25" w:rsidRDefault="00AC2F25">
      <w:pPr>
        <w:pStyle w:val="Balk2"/>
        <w:spacing w:before="163"/>
        <w:ind w:left="826"/>
      </w:pPr>
    </w:p>
    <w:p w:rsidR="00AC2F25" w:rsidRDefault="00AC2F25">
      <w:pPr>
        <w:pStyle w:val="Balk2"/>
        <w:spacing w:before="163"/>
        <w:ind w:left="826"/>
      </w:pPr>
    </w:p>
    <w:p w:rsidR="002A081D" w:rsidRDefault="00956160">
      <w:pPr>
        <w:pStyle w:val="Balk2"/>
        <w:spacing w:before="163"/>
        <w:ind w:left="826"/>
      </w:pPr>
      <w:r>
        <w:lastRenderedPageBreak/>
        <w:t>Örnek:</w:t>
      </w:r>
    </w:p>
    <w:p w:rsidR="002A081D" w:rsidRDefault="002A081D">
      <w:pPr>
        <w:pStyle w:val="GvdeMetni"/>
        <w:spacing w:before="5"/>
        <w:rPr>
          <w:b/>
          <w:sz w:val="20"/>
        </w:rPr>
      </w:pPr>
    </w:p>
    <w:p w:rsidR="002A081D" w:rsidRDefault="00956160">
      <w:pPr>
        <w:ind w:left="826"/>
        <w:rPr>
          <w:sz w:val="24"/>
        </w:rPr>
      </w:pPr>
      <w:r>
        <w:rPr>
          <w:b/>
          <w:sz w:val="24"/>
        </w:rPr>
        <w:t>Tartışma konusu</w:t>
      </w:r>
      <w:r>
        <w:rPr>
          <w:sz w:val="24"/>
        </w:rPr>
        <w:t>: Türkçede Fiil ve Fiil Çekimi.</w:t>
      </w:r>
    </w:p>
    <w:p w:rsidR="002A081D" w:rsidRDefault="002A081D">
      <w:pPr>
        <w:pStyle w:val="GvdeMetni"/>
        <w:spacing w:before="9"/>
        <w:rPr>
          <w:sz w:val="20"/>
        </w:rPr>
      </w:pPr>
    </w:p>
    <w:p w:rsidR="002A081D" w:rsidRDefault="00956160">
      <w:pPr>
        <w:pStyle w:val="GvdeMetni"/>
        <w:ind w:left="826"/>
      </w:pPr>
      <w:r>
        <w:rPr>
          <w:b/>
        </w:rPr>
        <w:t>Başkan</w:t>
      </w:r>
      <w:r>
        <w:t>: Prof. Dr. Zeynep Korkmaz</w:t>
      </w:r>
    </w:p>
    <w:p w:rsidR="002A081D" w:rsidRDefault="00956160">
      <w:pPr>
        <w:pStyle w:val="GvdeMetni"/>
        <w:spacing w:before="72"/>
        <w:ind w:left="118" w:right="115" w:firstLine="707"/>
        <w:jc w:val="both"/>
      </w:pPr>
      <w:r>
        <w:t>Prof. Dr. Zeynep KORKMAZ: — Efendim Fatma Sema Barutçu Özönder'e de fiil konusundaki bu değerli bilgisi için teşekkürler ediyoruz. Dinlediğimiz üzere Sema Hanım önce fiilin genel kavramlarını ele almış. Fiil kavramı nedir, gramerdeki yeri nedir, öteki kelime sınıflarından ayrılan özellikleri nelerdir soruları üzerinde durmuş sonra semantikle  olan bağlantısı açısından konuya eğilmiş, tasnif üzerinde durmuş, daha sonra fiillerde çatı ve bunun semantik yaklaşımla ne ifade ettiği üzerine eğilmiş, daha sonra fiildeki zaman konusuna temas ederek sonunda soruları tespit etmiştir. Tabii buna kendi değerlendirmelerini de eklemiştir. Gramercilerin bu konudaki görüşlerini dile getirmiş, arada kendi değerlendirmesini de ekleyerek sorunları dile getirmiştir. Bu sorunlardan tespit edebildiklerim:</w:t>
      </w:r>
    </w:p>
    <w:p w:rsidR="002A081D" w:rsidRDefault="002A081D">
      <w:pPr>
        <w:pStyle w:val="GvdeMetni"/>
        <w:spacing w:before="10"/>
        <w:rPr>
          <w:sz w:val="20"/>
        </w:rPr>
      </w:pPr>
    </w:p>
    <w:p w:rsidR="002A081D" w:rsidRDefault="00956160">
      <w:pPr>
        <w:pStyle w:val="ListeParagraf"/>
        <w:numPr>
          <w:ilvl w:val="0"/>
          <w:numId w:val="11"/>
        </w:numPr>
        <w:tabs>
          <w:tab w:val="left" w:pos="1537"/>
          <w:tab w:val="left" w:pos="1538"/>
        </w:tabs>
        <w:rPr>
          <w:sz w:val="24"/>
        </w:rPr>
      </w:pPr>
      <w:r>
        <w:rPr>
          <w:sz w:val="24"/>
        </w:rPr>
        <w:t>Türemiş fiillerin işleniş ve kullanılışıyla ilgili</w:t>
      </w:r>
      <w:r>
        <w:rPr>
          <w:spacing w:val="-10"/>
          <w:sz w:val="24"/>
        </w:rPr>
        <w:t xml:space="preserve"> </w:t>
      </w:r>
      <w:r>
        <w:rPr>
          <w:sz w:val="24"/>
        </w:rPr>
        <w:t>sorunlar.</w:t>
      </w:r>
    </w:p>
    <w:p w:rsidR="002A081D" w:rsidRDefault="002A081D">
      <w:pPr>
        <w:pStyle w:val="GvdeMetni"/>
        <w:spacing w:before="9"/>
        <w:rPr>
          <w:sz w:val="20"/>
        </w:rPr>
      </w:pPr>
    </w:p>
    <w:p w:rsidR="002A081D" w:rsidRDefault="00956160">
      <w:pPr>
        <w:pStyle w:val="ListeParagraf"/>
        <w:numPr>
          <w:ilvl w:val="0"/>
          <w:numId w:val="11"/>
        </w:numPr>
        <w:tabs>
          <w:tab w:val="left" w:pos="1537"/>
          <w:tab w:val="left" w:pos="1538"/>
        </w:tabs>
        <w:spacing w:before="1"/>
        <w:rPr>
          <w:sz w:val="24"/>
        </w:rPr>
      </w:pPr>
      <w:r>
        <w:rPr>
          <w:sz w:val="24"/>
        </w:rPr>
        <w:t>Basit fiillerle ilgili</w:t>
      </w:r>
      <w:r>
        <w:rPr>
          <w:spacing w:val="-6"/>
          <w:sz w:val="24"/>
        </w:rPr>
        <w:t xml:space="preserve"> </w:t>
      </w:r>
      <w:r>
        <w:rPr>
          <w:sz w:val="24"/>
        </w:rPr>
        <w:t>sorunlar.</w:t>
      </w:r>
    </w:p>
    <w:p w:rsidR="002A081D" w:rsidRDefault="002A081D">
      <w:pPr>
        <w:pStyle w:val="GvdeMetni"/>
        <w:spacing w:before="10"/>
        <w:rPr>
          <w:sz w:val="20"/>
        </w:rPr>
      </w:pPr>
    </w:p>
    <w:p w:rsidR="002A081D" w:rsidRDefault="00956160">
      <w:pPr>
        <w:pStyle w:val="ListeParagraf"/>
        <w:numPr>
          <w:ilvl w:val="0"/>
          <w:numId w:val="11"/>
        </w:numPr>
        <w:tabs>
          <w:tab w:val="left" w:pos="1537"/>
          <w:tab w:val="left" w:pos="1538"/>
        </w:tabs>
        <w:rPr>
          <w:sz w:val="24"/>
        </w:rPr>
      </w:pPr>
      <w:r>
        <w:rPr>
          <w:sz w:val="24"/>
        </w:rPr>
        <w:t>Birleşik fiiller konusu ve bunlarla ilgili</w:t>
      </w:r>
      <w:r>
        <w:rPr>
          <w:spacing w:val="-10"/>
          <w:sz w:val="24"/>
        </w:rPr>
        <w:t xml:space="preserve"> </w:t>
      </w:r>
      <w:r>
        <w:rPr>
          <w:sz w:val="24"/>
        </w:rPr>
        <w:t>sorunlar,</w:t>
      </w:r>
    </w:p>
    <w:p w:rsidR="002A081D" w:rsidRDefault="002A081D">
      <w:pPr>
        <w:pStyle w:val="GvdeMetni"/>
        <w:spacing w:before="9"/>
        <w:rPr>
          <w:sz w:val="20"/>
        </w:rPr>
      </w:pPr>
    </w:p>
    <w:p w:rsidR="002A081D" w:rsidRDefault="00956160">
      <w:pPr>
        <w:pStyle w:val="ListeParagraf"/>
        <w:numPr>
          <w:ilvl w:val="0"/>
          <w:numId w:val="11"/>
        </w:numPr>
        <w:tabs>
          <w:tab w:val="left" w:pos="1537"/>
          <w:tab w:val="left" w:pos="1538"/>
        </w:tabs>
        <w:rPr>
          <w:sz w:val="24"/>
        </w:rPr>
      </w:pPr>
      <w:r>
        <w:rPr>
          <w:sz w:val="24"/>
        </w:rPr>
        <w:t>Yardımcı fiillerle asıl filler arasındaki eksik farklar ve bunlarla ilgili</w:t>
      </w:r>
      <w:r>
        <w:rPr>
          <w:spacing w:val="-14"/>
          <w:sz w:val="24"/>
        </w:rPr>
        <w:t xml:space="preserve"> </w:t>
      </w:r>
      <w:r>
        <w:rPr>
          <w:sz w:val="24"/>
        </w:rPr>
        <w:t>sorunlar.</w:t>
      </w:r>
    </w:p>
    <w:p w:rsidR="002A081D" w:rsidRDefault="002A081D">
      <w:pPr>
        <w:pStyle w:val="GvdeMetni"/>
        <w:spacing w:before="9"/>
        <w:rPr>
          <w:sz w:val="20"/>
        </w:rPr>
      </w:pPr>
    </w:p>
    <w:p w:rsidR="002A081D" w:rsidRDefault="00956160">
      <w:pPr>
        <w:pStyle w:val="ListeParagraf"/>
        <w:numPr>
          <w:ilvl w:val="0"/>
          <w:numId w:val="11"/>
        </w:numPr>
        <w:tabs>
          <w:tab w:val="left" w:pos="1537"/>
          <w:tab w:val="left" w:pos="1538"/>
        </w:tabs>
        <w:rPr>
          <w:sz w:val="24"/>
        </w:rPr>
      </w:pPr>
      <w:r>
        <w:rPr>
          <w:sz w:val="24"/>
        </w:rPr>
        <w:t>Fiilde çatının getirdiği özellikler. Bununla ilgili</w:t>
      </w:r>
      <w:r>
        <w:rPr>
          <w:spacing w:val="-13"/>
          <w:sz w:val="24"/>
        </w:rPr>
        <w:t xml:space="preserve"> </w:t>
      </w:r>
      <w:r>
        <w:rPr>
          <w:sz w:val="24"/>
        </w:rPr>
        <w:t>sorunlar.</w:t>
      </w:r>
    </w:p>
    <w:p w:rsidR="002A081D" w:rsidRDefault="002A081D">
      <w:pPr>
        <w:pStyle w:val="GvdeMetni"/>
        <w:spacing w:before="9"/>
        <w:rPr>
          <w:sz w:val="20"/>
        </w:rPr>
      </w:pPr>
    </w:p>
    <w:p w:rsidR="002A081D" w:rsidRDefault="00956160">
      <w:pPr>
        <w:pStyle w:val="GvdeMetni"/>
        <w:ind w:left="118" w:right="120" w:firstLine="707"/>
        <w:jc w:val="both"/>
      </w:pPr>
      <w:r>
        <w:t>Bu arada fiilde "çatı" ve fiilde "kip" söz konusu olduğu zaman, "aspekt" de devreye giriyor. Burada Türkçede “aspekt”in yerini nerede bulacağız, nasıl tayin edeceğiz? Türkçede "aspekt" nasıl ifade edilmeli, neyle karşılanmalıdır? Yeri neresidir. Teşekkürler ediyoruz.</w:t>
      </w:r>
    </w:p>
    <w:p w:rsidR="002A081D" w:rsidRDefault="002A081D">
      <w:pPr>
        <w:pStyle w:val="GvdeMetni"/>
        <w:spacing w:before="9"/>
        <w:rPr>
          <w:sz w:val="20"/>
        </w:rPr>
      </w:pPr>
    </w:p>
    <w:p w:rsidR="002A081D" w:rsidRDefault="00956160">
      <w:pPr>
        <w:pStyle w:val="GvdeMetni"/>
        <w:ind w:left="118" w:right="114" w:firstLine="707"/>
        <w:jc w:val="both"/>
      </w:pPr>
      <w:r>
        <w:t>Evet, böylece iki sayın arkadaşımızın iki değerli konuşmasını dinlemiş bulunuyorsunuz. Şimdi daha vaktimiz var. Konuyu tartışmaya açıyorum. Yalnız tartışmada belli bir sıraya uy- makta yarar vardır. O sırayı ben şöyle sunmak istiyorum: 1. Önce, fiil tabanlarıyla, yani çekime girmemiş olan fiillerle fiilin tanımı bakımından fiil kök ve tabanlarının ifade ettiği anlamlar açısından ortaya çıkan sorunlar var mıdır? Bu sorunlar nelerdir? İsterseniz bunun üzerinde duralım. Ondan sonra da fiilde genişleme, kök ve tabanlarının genişletilmiş şekilleri üzerinde durarak çatıya girmiş oluruz. Çatıdan sonra tabiî zaman ekleri var. Kip meselesine geliyoruz. Kip her zaman "zaman" değildir, "zaman" ifade etmez. Diğer bir konu, fiilin kök ve gövde hâlinde çekime girmiş şekillerini değerlendirmektir. Buna ait sorunları gözden geçirdikten bu konuya girecek yan sorunları dikkate aldıktan sonra, fiillerin birleşmesi ve müstakil fiil veyahut yardımcı fiil olma durumlarıyla ilgili, yardımcı fiil, müstakil fiil, birleşik fiil gibi sorunları ele almakta yarar vardır diye düşünüyorum. Şimdi önce doğrudan doğruya fiil kök ve tabanlarıyla ilgili değerlendirme, tarif, kavramlar açısından sorunlar varsa bunları tartışmaya açıyorum. Buyrun Sayın</w:t>
      </w:r>
      <w:r>
        <w:rPr>
          <w:spacing w:val="-5"/>
        </w:rPr>
        <w:t xml:space="preserve"> </w:t>
      </w:r>
      <w:r>
        <w:t>tartışmacılarımız.</w:t>
      </w:r>
    </w:p>
    <w:p w:rsidR="002A081D" w:rsidRDefault="002A081D">
      <w:pPr>
        <w:pStyle w:val="GvdeMetni"/>
        <w:spacing w:before="9"/>
        <w:rPr>
          <w:sz w:val="20"/>
        </w:rPr>
      </w:pPr>
    </w:p>
    <w:p w:rsidR="002A081D" w:rsidRDefault="00956160">
      <w:pPr>
        <w:pStyle w:val="GvdeMetni"/>
        <w:ind w:left="118" w:right="114" w:firstLine="707"/>
        <w:jc w:val="both"/>
      </w:pPr>
      <w:r>
        <w:t xml:space="preserve">Doç. Dr. İsmet CEMİLOGLU — Hocam teşekkür ediyorum. Size ve bildirilerini dinlediğimiz kıymetli arkadaşlarımıza da ayrıca teşekkür ediyorum. Gramer kitaplarından veya gramer kitaplarında bu konuların yanlış anlatılmasından ortaya çıkan bir durum var.  Eğer ben yanlış değerlendirmediysem siz konuşmanızda "fiil kök ve tabanları" diyorsunuz. Sema Hanım ve bir kısım gramer kitapları bunu "fiil kök ve gövdeleri" diye tanımlıyorlar, yanılmıyorsam. Burada bir kavram kargaşası var. Gayet tabiî bu kavram kargaşalarının çok </w:t>
      </w:r>
      <w:r>
        <w:lastRenderedPageBreak/>
        <w:t>olması gramerimizdeki bugün tartışacağımız meselelerin de olması gibi bir neticeye götürüyor. Benim düşünceme göre fiil kök ve gövdeleri buradaki fiil tabanı hem kökü hem gövdeyi karşılıyor. Şimdi buna "fiil kök ve tabanı" mı demek lâzım, yoksa sadece "fiil tabanı" mı demek lâzım? "Fiil kök ve gövdesi" mi demek lâzım? Bana göre "fiil tabanı" çekimli</w:t>
      </w:r>
      <w:r>
        <w:rPr>
          <w:spacing w:val="27"/>
        </w:rPr>
        <w:t xml:space="preserve"> </w:t>
      </w:r>
      <w:r>
        <w:t>şekle</w:t>
      </w:r>
    </w:p>
    <w:p w:rsidR="002A081D" w:rsidRDefault="00956160">
      <w:pPr>
        <w:pStyle w:val="GvdeMetni"/>
        <w:spacing w:before="72"/>
        <w:ind w:left="118"/>
      </w:pPr>
      <w:r>
        <w:t>girecek olan fiilin birinci unsuru olan kökü ve gövdeyi birlikte karşılayan bir tabir. Bu konuda arkadaşlar ne düşünüyor bilmiyorum?</w:t>
      </w:r>
    </w:p>
    <w:p w:rsidR="002A081D" w:rsidRDefault="002A081D">
      <w:pPr>
        <w:pStyle w:val="GvdeMetni"/>
        <w:spacing w:before="10"/>
        <w:rPr>
          <w:sz w:val="20"/>
        </w:rPr>
      </w:pPr>
    </w:p>
    <w:p w:rsidR="002A081D" w:rsidRDefault="00956160">
      <w:pPr>
        <w:pStyle w:val="GvdeMetni"/>
        <w:ind w:left="118" w:right="116" w:firstLine="707"/>
        <w:jc w:val="both"/>
      </w:pPr>
      <w:r>
        <w:t>Prof. Dr. Zeynep KORKMAZ: — Teşekkürler ediyoruz Sayın Cemiloğlu. Önce sayın konuşmacı arkadaşlarımıza söz veriyorum. Siz ne düşünüyorsunuz Sayın Karahan? Daha sonra da Sema Hanım’a söz vereceğim. Ondan sonra da benim konuşmamda geçtiği için ben de kendi görüşüme göre bir değerlendirme yapacağım.</w:t>
      </w:r>
    </w:p>
    <w:p w:rsidR="002A081D" w:rsidRDefault="002A081D">
      <w:pPr>
        <w:pStyle w:val="GvdeMetni"/>
        <w:spacing w:before="9"/>
        <w:rPr>
          <w:sz w:val="20"/>
        </w:rPr>
      </w:pPr>
    </w:p>
    <w:p w:rsidR="002A081D" w:rsidRDefault="00956160">
      <w:pPr>
        <w:pStyle w:val="GvdeMetni"/>
        <w:spacing w:before="1"/>
        <w:ind w:left="118" w:right="117" w:firstLine="707"/>
        <w:jc w:val="both"/>
      </w:pPr>
      <w:r>
        <w:t>Doç. Dr. Leylâ KARAHAN: — "Taban" terimiyle kök ve gövdeyi karşılıyoruz. Kök ve taban dediğimiz zaman bu defa "taban" ve "gövde" terimi birbirine karışmış oluyor. "Taban"la her ikisini kastetmiş oluyoruz. Ben konuşmamda böyle bir terim</w:t>
      </w:r>
      <w:r>
        <w:rPr>
          <w:spacing w:val="-11"/>
        </w:rPr>
        <w:t xml:space="preserve"> </w:t>
      </w:r>
      <w:r>
        <w:t>kullanmadım.</w:t>
      </w:r>
    </w:p>
    <w:p w:rsidR="002A081D" w:rsidRDefault="002A081D">
      <w:pPr>
        <w:pStyle w:val="GvdeMetni"/>
        <w:spacing w:before="10"/>
        <w:rPr>
          <w:sz w:val="20"/>
        </w:rPr>
      </w:pPr>
    </w:p>
    <w:p w:rsidR="002A081D" w:rsidRDefault="00956160">
      <w:pPr>
        <w:pStyle w:val="GvdeMetni"/>
        <w:ind w:left="118" w:right="113" w:firstLine="707"/>
        <w:jc w:val="both"/>
      </w:pPr>
      <w:r>
        <w:t>Doç. Dr. F. Sema BARUTÇU ÖZÖNDER: — Ben de fiilin kök ve gövdeleriyle beraber "taban"ı karşılaması gerektiği düşüncesindeyim. Fiilin çekime hazır hâldeki şekline "taban" dersek, bu fiil tabanı kök de olabilir fiil gövdesi de.</w:t>
      </w:r>
    </w:p>
    <w:p w:rsidR="002A081D" w:rsidRDefault="002A081D">
      <w:pPr>
        <w:pStyle w:val="GvdeMetni"/>
        <w:spacing w:before="10"/>
        <w:rPr>
          <w:sz w:val="20"/>
        </w:rPr>
      </w:pPr>
    </w:p>
    <w:p w:rsidR="002A081D" w:rsidRDefault="00956160">
      <w:pPr>
        <w:pStyle w:val="GvdeMetni"/>
        <w:ind w:left="826"/>
      </w:pPr>
      <w:r>
        <w:t>(…..)</w:t>
      </w:r>
    </w:p>
    <w:p w:rsidR="002A081D" w:rsidRDefault="002A081D">
      <w:pPr>
        <w:pStyle w:val="GvdeMetni"/>
        <w:spacing w:before="9"/>
        <w:rPr>
          <w:sz w:val="20"/>
        </w:rPr>
      </w:pPr>
    </w:p>
    <w:p w:rsidR="002A081D" w:rsidRDefault="00956160">
      <w:pPr>
        <w:ind w:left="826"/>
        <w:rPr>
          <w:sz w:val="24"/>
        </w:rPr>
      </w:pPr>
      <w:r>
        <w:rPr>
          <w:sz w:val="24"/>
        </w:rPr>
        <w:t xml:space="preserve">( </w:t>
      </w:r>
      <w:r>
        <w:rPr>
          <w:i/>
          <w:sz w:val="24"/>
        </w:rPr>
        <w:t>Türk Gramerinin Sorunları</w:t>
      </w:r>
      <w:r>
        <w:rPr>
          <w:sz w:val="24"/>
        </w:rPr>
        <w:t>-II, TDK Yayınları )</w:t>
      </w:r>
    </w:p>
    <w:p w:rsidR="002A081D" w:rsidRDefault="002A081D">
      <w:pPr>
        <w:pStyle w:val="GvdeMetni"/>
        <w:spacing w:before="3"/>
        <w:rPr>
          <w:sz w:val="21"/>
        </w:rPr>
      </w:pPr>
    </w:p>
    <w:p w:rsidR="002A081D" w:rsidRDefault="00956160">
      <w:pPr>
        <w:pStyle w:val="Balk1"/>
        <w:numPr>
          <w:ilvl w:val="1"/>
          <w:numId w:val="12"/>
        </w:numPr>
        <w:tabs>
          <w:tab w:val="left" w:pos="1537"/>
          <w:tab w:val="left" w:pos="1538"/>
        </w:tabs>
        <w:spacing w:before="1"/>
        <w:ind w:left="1537" w:hanging="711"/>
      </w:pPr>
      <w:r>
        <w:t>Panel</w:t>
      </w:r>
    </w:p>
    <w:p w:rsidR="002A081D" w:rsidRDefault="002A081D">
      <w:pPr>
        <w:pStyle w:val="GvdeMetni"/>
        <w:spacing w:before="5"/>
        <w:rPr>
          <w:b/>
        </w:rPr>
      </w:pPr>
    </w:p>
    <w:p w:rsidR="002A081D" w:rsidRDefault="00956160">
      <w:pPr>
        <w:pStyle w:val="GvdeMetni"/>
        <w:spacing w:before="1"/>
        <w:ind w:left="118" w:right="118" w:firstLine="707"/>
        <w:jc w:val="both"/>
      </w:pPr>
      <w:r>
        <w:t>Bir konuşmacı grubunun, dinleyiciler önünde, genellikle ilmî, sosyal ya da politik bir konuyu tartışmak amacıyla düzenledikleri toplantıdır. Panel tartışmaları, bir başkan ile üyelerden oluşur. Üye sayısı, 3-6 arasındadır. Üyeler, aralarında başkan olarak, küçük bir salonda bir masanın çevresinde, dinleyicilerin de kendilerini görebileceği şekilde otururlar. Konu, resmîlikten uzak, samimi bir hava içinde tartışılır. Panelde amaç bir karara varmak değil, konuyu çeşitli yönleriyle aydınlatacak farklı görüş ve eğilimleri ortaya çıkarmaktır.</w:t>
      </w:r>
    </w:p>
    <w:p w:rsidR="002A081D" w:rsidRDefault="002A081D">
      <w:pPr>
        <w:pStyle w:val="GvdeMetni"/>
        <w:spacing w:before="10"/>
        <w:rPr>
          <w:sz w:val="20"/>
        </w:rPr>
      </w:pPr>
    </w:p>
    <w:p w:rsidR="002A081D" w:rsidRDefault="00956160">
      <w:pPr>
        <w:pStyle w:val="GvdeMetni"/>
        <w:ind w:left="118" w:right="122" w:firstLine="707"/>
        <w:jc w:val="both"/>
      </w:pPr>
      <w:r>
        <w:t>Panelin bitiminde, dinleyicilerden gelen sorular, panel üyeleri tarafından cevaplandırılır. Eğer tartışma dinleyicilere geçerse, forum adını alır.</w:t>
      </w:r>
    </w:p>
    <w:p w:rsidR="002A081D" w:rsidRDefault="002A081D">
      <w:pPr>
        <w:pStyle w:val="GvdeMetni"/>
        <w:spacing w:before="9"/>
        <w:rPr>
          <w:sz w:val="20"/>
        </w:rPr>
      </w:pPr>
    </w:p>
    <w:p w:rsidR="002A081D" w:rsidRDefault="00956160">
      <w:pPr>
        <w:pStyle w:val="GvdeMetni"/>
        <w:ind w:left="118" w:right="124" w:firstLine="707"/>
        <w:jc w:val="both"/>
      </w:pPr>
      <w:r>
        <w:t>Eğer panelde konuşmacı sayısı iki ise buna diyalog adı verilir. Diyaloga paneldeki gibi dinleyiciler de katılır.</w:t>
      </w:r>
    </w:p>
    <w:p w:rsidR="002A081D" w:rsidRDefault="002A081D">
      <w:pPr>
        <w:pStyle w:val="GvdeMetni"/>
        <w:rPr>
          <w:sz w:val="26"/>
        </w:rPr>
      </w:pPr>
    </w:p>
    <w:p w:rsidR="002A081D" w:rsidRDefault="002A081D">
      <w:pPr>
        <w:pStyle w:val="GvdeMetni"/>
        <w:rPr>
          <w:sz w:val="26"/>
        </w:rPr>
      </w:pPr>
    </w:p>
    <w:p w:rsidR="002A081D" w:rsidRDefault="00956160">
      <w:pPr>
        <w:pStyle w:val="Balk1"/>
        <w:numPr>
          <w:ilvl w:val="1"/>
          <w:numId w:val="12"/>
        </w:numPr>
        <w:tabs>
          <w:tab w:val="left" w:pos="1320"/>
        </w:tabs>
        <w:spacing w:before="163"/>
        <w:ind w:left="1319" w:hanging="493"/>
      </w:pPr>
      <w:r>
        <w:t>Forum</w:t>
      </w:r>
    </w:p>
    <w:p w:rsidR="002A081D" w:rsidRDefault="00956160">
      <w:pPr>
        <w:pStyle w:val="GvdeMetni"/>
        <w:spacing w:before="233"/>
        <w:ind w:left="118" w:right="117" w:firstLine="707"/>
        <w:jc w:val="both"/>
      </w:pPr>
      <w:r>
        <w:t>Eski Romalılar zamanında. Roma'da ve diğer kentlerde, toplum ve yurt meselelerini konuşmak için halkın toplandığı geniş alana forum deniyordu. Bugün ise, dinleyici  durumunda olanların da söz sahibi olabildikleri belli bir konu üzerinde düzenlenmiş toplantı anlamında</w:t>
      </w:r>
      <w:r>
        <w:rPr>
          <w:spacing w:val="-3"/>
        </w:rPr>
        <w:t xml:space="preserve"> </w:t>
      </w:r>
      <w:r>
        <w:t>kullanılmaktadır.</w:t>
      </w:r>
    </w:p>
    <w:p w:rsidR="002A081D" w:rsidRDefault="002A081D">
      <w:pPr>
        <w:pStyle w:val="GvdeMetni"/>
        <w:spacing w:before="10"/>
        <w:rPr>
          <w:sz w:val="20"/>
        </w:rPr>
      </w:pPr>
    </w:p>
    <w:p w:rsidR="002A081D" w:rsidRDefault="00956160">
      <w:pPr>
        <w:pStyle w:val="GvdeMetni"/>
        <w:ind w:left="118" w:right="119" w:firstLine="707"/>
        <w:jc w:val="both"/>
      </w:pPr>
      <w:r>
        <w:t>Forum ayrı bir tartışma çeşidi sayılamaz; ancak toplu tartışmaların ilgi çekici bir yönünü oluşturur.</w:t>
      </w:r>
    </w:p>
    <w:p w:rsidR="002A081D" w:rsidRDefault="002A081D">
      <w:pPr>
        <w:pStyle w:val="GvdeMetni"/>
        <w:spacing w:before="9"/>
        <w:rPr>
          <w:sz w:val="20"/>
        </w:rPr>
      </w:pPr>
    </w:p>
    <w:p w:rsidR="002A081D" w:rsidRDefault="00956160">
      <w:pPr>
        <w:pStyle w:val="GvdeMetni"/>
        <w:ind w:left="118" w:right="118" w:firstLine="707"/>
        <w:jc w:val="both"/>
      </w:pPr>
      <w:r>
        <w:t xml:space="preserve">Panelde olduğu gibi forumda da amaç "dinleyicilerin düşüncelerini harekete geçirerek, </w:t>
      </w:r>
      <w:r>
        <w:lastRenderedPageBreak/>
        <w:t>konunun daha iyi anlaşılmasını ve açıklık kazanmasını sağlamaktır". Forum bir başkan tarafından yönetilir. Başkanın, konuşmacıyla dinleyiciler arasında çıkabilecek tatsız bir durumu önleme açısından alanında deneyimli olması gerekir. Başkan, tartışmayı başlatmadan önce,  yapılacak  konuşmaların  süresi,  sorular,  cevaplar  ve  yorumların  sınırı  gibi forumun</w:t>
      </w:r>
    </w:p>
    <w:p w:rsidR="002A081D" w:rsidRDefault="00956160">
      <w:pPr>
        <w:pStyle w:val="GvdeMetni"/>
        <w:spacing w:before="72"/>
        <w:ind w:left="118"/>
      </w:pPr>
      <w:r>
        <w:t>yönetimi üzerine teknik bilgi verir. Dinleyicilerde tartışma isteği uyandıracak bir hava yaratır. Konu dışına çıkmaları, sataşmaları önler. Nihayet forumu genel bir özetlemeyle kapatır.</w:t>
      </w:r>
    </w:p>
    <w:p w:rsidR="002A081D" w:rsidRDefault="002A081D">
      <w:pPr>
        <w:pStyle w:val="GvdeMetni"/>
        <w:spacing w:before="3"/>
        <w:rPr>
          <w:sz w:val="21"/>
        </w:rPr>
      </w:pPr>
    </w:p>
    <w:p w:rsidR="002A081D" w:rsidRDefault="00956160">
      <w:pPr>
        <w:pStyle w:val="Balk2"/>
        <w:ind w:left="826"/>
      </w:pPr>
      <w:r>
        <w:t>Örnek:</w:t>
      </w:r>
    </w:p>
    <w:p w:rsidR="002A081D" w:rsidRDefault="002A081D">
      <w:pPr>
        <w:pStyle w:val="GvdeMetni"/>
        <w:spacing w:before="4"/>
        <w:rPr>
          <w:b/>
          <w:sz w:val="20"/>
        </w:rPr>
      </w:pPr>
    </w:p>
    <w:p w:rsidR="002A081D" w:rsidRDefault="00956160">
      <w:pPr>
        <w:spacing w:before="1" w:line="448" w:lineRule="auto"/>
        <w:ind w:left="826" w:right="3626"/>
        <w:rPr>
          <w:sz w:val="24"/>
        </w:rPr>
      </w:pPr>
      <w:r>
        <w:rPr>
          <w:b/>
          <w:sz w:val="24"/>
        </w:rPr>
        <w:t>Forumun Konusu</w:t>
      </w:r>
      <w:r>
        <w:rPr>
          <w:sz w:val="24"/>
        </w:rPr>
        <w:t xml:space="preserve">: ''Çağdaş Dünya ve Türk Şiiri" </w:t>
      </w:r>
      <w:r>
        <w:rPr>
          <w:b/>
          <w:sz w:val="24"/>
        </w:rPr>
        <w:t>Yöneten</w:t>
      </w:r>
      <w:r>
        <w:rPr>
          <w:sz w:val="24"/>
        </w:rPr>
        <w:t>: Ali Gevgilili</w:t>
      </w:r>
    </w:p>
    <w:p w:rsidR="002A081D" w:rsidRDefault="00956160">
      <w:pPr>
        <w:pStyle w:val="GvdeMetni"/>
        <w:spacing w:before="9"/>
        <w:ind w:left="118" w:right="117" w:firstLine="707"/>
        <w:jc w:val="both"/>
      </w:pPr>
      <w:r>
        <w:t>Konuşmacı olarak katılanlar: Prof. Dr. Mehmet Kaplan (İstanbul Üniversitesi Edebiyat Fakültesi Öğretim Üyesi), Behçet Necatigil (Şair), İlhan Berk (Şair), Cemal Süreya (Şair)...</w:t>
      </w:r>
    </w:p>
    <w:p w:rsidR="002A081D" w:rsidRDefault="002A081D">
      <w:pPr>
        <w:pStyle w:val="GvdeMetni"/>
        <w:spacing w:before="10"/>
        <w:rPr>
          <w:sz w:val="20"/>
        </w:rPr>
      </w:pPr>
    </w:p>
    <w:p w:rsidR="002A081D" w:rsidRDefault="00956160">
      <w:pPr>
        <w:pStyle w:val="GvdeMetni"/>
        <w:ind w:left="826"/>
      </w:pPr>
      <w:r>
        <w:t>Yayımlandığı yer: Milliyet Gazetesi (13 Temmuz 1975)</w:t>
      </w:r>
    </w:p>
    <w:p w:rsidR="002A081D" w:rsidRDefault="002A081D">
      <w:pPr>
        <w:pStyle w:val="GvdeMetni"/>
        <w:spacing w:before="9"/>
        <w:rPr>
          <w:sz w:val="20"/>
        </w:rPr>
      </w:pPr>
    </w:p>
    <w:p w:rsidR="002A081D" w:rsidRDefault="00956160">
      <w:pPr>
        <w:pStyle w:val="GvdeMetni"/>
        <w:spacing w:before="1"/>
        <w:ind w:left="118" w:right="115" w:firstLine="707"/>
        <w:jc w:val="both"/>
      </w:pPr>
      <w:r>
        <w:rPr>
          <w:b/>
        </w:rPr>
        <w:t xml:space="preserve">Ali Gevgilili </w:t>
      </w:r>
      <w:r>
        <w:t>— Çağdaş dünya hiçbir ulusal sınır tanımadan büyük hızla  sürekli olarak, değişip duruyor. Bu değişim, birçok kurumun yanı sıra edebiyata, sanata, şiire de yansıyor. Günümüzde şiir bir yandan tüm dünyayı kavrıyor. Öte yandan, yine de kendi toplumunun bir ürünü olmaya</w:t>
      </w:r>
      <w:r>
        <w:rPr>
          <w:spacing w:val="-6"/>
        </w:rPr>
        <w:t xml:space="preserve"> </w:t>
      </w:r>
      <w:r>
        <w:t>çalışıyor.</w:t>
      </w:r>
    </w:p>
    <w:p w:rsidR="002A081D" w:rsidRDefault="002A081D">
      <w:pPr>
        <w:pStyle w:val="GvdeMetni"/>
        <w:spacing w:before="10"/>
        <w:rPr>
          <w:sz w:val="20"/>
        </w:rPr>
      </w:pPr>
    </w:p>
    <w:p w:rsidR="002A081D" w:rsidRDefault="00956160">
      <w:pPr>
        <w:pStyle w:val="GvdeMetni"/>
        <w:ind w:left="118" w:right="115" w:firstLine="707"/>
        <w:jc w:val="both"/>
      </w:pPr>
      <w:r>
        <w:t>Kuşkusuz ulusal olan ile uluslararası olanın, yerel olan ile evrensel olanın karışmasını yaratan bu durum, sanat, şiir üzerinde çok yanlı birtakım sorunlar da doğurmaktadır. Bugün yapacağımız forumda, uygarlık planındaki yeni değişmelerin nitelikleri ve şiire etkileri üstünde durulacak. Dünya ve Türk şiirinde geleneğin ve değişimin niteliği tartışılacak.</w:t>
      </w:r>
    </w:p>
    <w:p w:rsidR="002A081D" w:rsidRDefault="002A081D">
      <w:pPr>
        <w:pStyle w:val="GvdeMetni"/>
        <w:spacing w:before="9"/>
        <w:rPr>
          <w:sz w:val="20"/>
        </w:rPr>
      </w:pPr>
    </w:p>
    <w:p w:rsidR="002A081D" w:rsidRDefault="00956160">
      <w:pPr>
        <w:pStyle w:val="GvdeMetni"/>
        <w:spacing w:before="1"/>
        <w:ind w:left="118" w:right="116" w:firstLine="707"/>
        <w:jc w:val="both"/>
      </w:pPr>
      <w:r>
        <w:t>Sayın Prof. Kaplan, sizce çağdaş uygarlık, teknoloji, kültür ve sanat alanlarında ne gibi yenilikler getiriyor? Yenilikler şiire nasıl yansıyor? Onun etki sınırlarını, öz ve biçim özelliklerini ne yönlerde nasıl zorluyor?</w:t>
      </w:r>
    </w:p>
    <w:p w:rsidR="002A081D" w:rsidRDefault="002A081D">
      <w:pPr>
        <w:pStyle w:val="GvdeMetni"/>
        <w:spacing w:before="10"/>
        <w:rPr>
          <w:sz w:val="20"/>
        </w:rPr>
      </w:pPr>
    </w:p>
    <w:p w:rsidR="002A081D" w:rsidRDefault="00956160">
      <w:pPr>
        <w:pStyle w:val="GvdeMetni"/>
        <w:ind w:left="118" w:right="117" w:firstLine="707"/>
        <w:jc w:val="both"/>
      </w:pPr>
      <w:r>
        <w:rPr>
          <w:b/>
        </w:rPr>
        <w:t xml:space="preserve">Prof. Kaplan </w:t>
      </w:r>
      <w:r>
        <w:t>— Çağdaş medeniyet ile insan arasındaki münasebet basit bir  münasebet değil, karmaşık bir münasebettir. Şair de çağı içinde yaşayan bir insan olduğuna göre, onun da çağdaş medeniyet ile münasebeti basit bir münasebet</w:t>
      </w:r>
      <w:r>
        <w:rPr>
          <w:spacing w:val="-15"/>
        </w:rPr>
        <w:t xml:space="preserve"> </w:t>
      </w:r>
      <w:r>
        <w:t>olmayacaktır.</w:t>
      </w:r>
    </w:p>
    <w:p w:rsidR="002A081D" w:rsidRDefault="002A081D">
      <w:pPr>
        <w:pStyle w:val="GvdeMetni"/>
        <w:spacing w:before="9"/>
        <w:rPr>
          <w:sz w:val="20"/>
        </w:rPr>
      </w:pPr>
    </w:p>
    <w:p w:rsidR="002A081D" w:rsidRDefault="00956160">
      <w:pPr>
        <w:pStyle w:val="GvdeMetni"/>
        <w:spacing w:before="1"/>
        <w:ind w:left="118" w:right="113" w:firstLine="707"/>
        <w:jc w:val="both"/>
      </w:pPr>
      <w:r>
        <w:t xml:space="preserve">Çağdaş medeniyet, makinenin ve sanayiin yarattığı bir büyük şehir medeniyeti olarak gözükür. Şehir kendiliğinden insanı tabiattan ayırıyor. Bu, dünyada yeni bir şeydir. Ayrıca, makine bütün dünyaya kendi şeklini ve kendi üslûbunu vermektedir. Bu gelişimin bütün güzel sanatlar üzerinde tesiri vardır. Resimde </w:t>
      </w:r>
      <w:r>
        <w:rPr>
          <w:b/>
        </w:rPr>
        <w:t>kübizmde</w:t>
      </w:r>
      <w:r>
        <w:t>, yahut ondan sonra soyut sanatta bunu açıkça görebiliriz. Büyük şehrin ve makinenin şiir üzerindeki tesiri çok çeşitlidir. Bir kere büyük sanayi, kendisine has sosyal sanatlar doğurmaktadır. Özellikle modern işçi sınıfı ve onun doğurduğu meseleler yepyeni dünya görüşlerini ortaya çıkarmıştır. Bu yeni dünya görüşleri de şiire bir konu olarak giriyor. Ayrıca makine medeniyetinin, şiirin imaj sistemine de tesir ettiği söylenebilir. Çünkü insan nasıl tabiatla beraber yaşayınca tabiata ait birçok unsurları imaj vasıtası haline getirmişse, makine ile kendi arasında da benzer bir münasebet kuruyor. Bu suretle makine dünyasından veya büyük şehir medeniyetlerinden pek çok şey ya dekoratif unsur yahut imaj unsuru olarak sanata ve şiire girmektedir.</w:t>
      </w:r>
    </w:p>
    <w:p w:rsidR="002A081D" w:rsidRDefault="002A081D">
      <w:pPr>
        <w:pStyle w:val="GvdeMetni"/>
        <w:spacing w:before="10"/>
        <w:rPr>
          <w:sz w:val="20"/>
        </w:rPr>
      </w:pPr>
    </w:p>
    <w:p w:rsidR="002A081D" w:rsidRDefault="00956160">
      <w:pPr>
        <w:pStyle w:val="GvdeMetni"/>
        <w:ind w:left="118" w:right="118" w:firstLine="707"/>
        <w:jc w:val="both"/>
      </w:pPr>
      <w:r>
        <w:rPr>
          <w:b/>
        </w:rPr>
        <w:t xml:space="preserve">Gevgilili </w:t>
      </w:r>
      <w:r>
        <w:t xml:space="preserve">— Sayın Necatigil, çağdaş dünya gelişmelerinin özellikle Türk şiirine  yaptığı etkileri nerelerde görüyorsunuz? Eski Türk şiirinin geleneği, Halk ve Divan edebiyatı gelenekleri, dünyanın yeni gelişmelerinden nasıl etkileniyor? Bu gelişmeler karşısında her </w:t>
      </w:r>
      <w:r>
        <w:lastRenderedPageBreak/>
        <w:t>şeye rağmen özgün bir Türk şiiri nasıl</w:t>
      </w:r>
      <w:r>
        <w:rPr>
          <w:spacing w:val="-10"/>
        </w:rPr>
        <w:t xml:space="preserve"> </w:t>
      </w:r>
      <w:r>
        <w:t>yaratılabilir?</w:t>
      </w:r>
    </w:p>
    <w:p w:rsidR="002A081D" w:rsidRDefault="002A081D">
      <w:pPr>
        <w:pStyle w:val="GvdeMetni"/>
        <w:spacing w:before="9"/>
        <w:rPr>
          <w:sz w:val="20"/>
        </w:rPr>
      </w:pPr>
    </w:p>
    <w:p w:rsidR="002A081D" w:rsidRDefault="00956160">
      <w:pPr>
        <w:pStyle w:val="GvdeMetni"/>
        <w:spacing w:before="1"/>
        <w:ind w:left="118" w:right="113" w:firstLine="707"/>
        <w:jc w:val="both"/>
      </w:pPr>
      <w:r>
        <w:rPr>
          <w:b/>
        </w:rPr>
        <w:t xml:space="preserve">Necatigil </w:t>
      </w:r>
      <w:r>
        <w:t>— Çağdaş gelişmelerin mıknatıs ve etki alanına kendimizi tam teslim etmemiz elbet söz konusu değildir. Çağdaş sanayi kuruluşlarının artıklarının doğayı kirletmesi</w:t>
      </w:r>
    </w:p>
    <w:p w:rsidR="002A081D" w:rsidRDefault="00956160">
      <w:pPr>
        <w:pStyle w:val="GvdeMetni"/>
        <w:spacing w:before="72"/>
        <w:ind w:left="118" w:right="117"/>
        <w:jc w:val="both"/>
      </w:pPr>
      <w:r>
        <w:t xml:space="preserve">gibi, çağdaş teknolojinin bir anlamda ruhu kirlettiğinden de söz edebiliriz. Ama doğa, naylonu, plastiği kabul etmiyor; bunlar suda erimiyor, ana toprak </w:t>
      </w:r>
      <w:r>
        <w:rPr>
          <w:spacing w:val="2"/>
        </w:rPr>
        <w:t xml:space="preserve">bu </w:t>
      </w:r>
      <w:r>
        <w:t>suni dokuları atıyor. Bunun gibi, ruhumuzun da belirli maddelere isyanı vardır. Ruh; konfor, gelişme diye her şeyi olduğu gibi kabul etmez. Bu, bir kalp nakli gibidir: vücut, suni kalbi hâlâ</w:t>
      </w:r>
      <w:r>
        <w:rPr>
          <w:spacing w:val="-14"/>
        </w:rPr>
        <w:t xml:space="preserve"> </w:t>
      </w:r>
      <w:r>
        <w:t>reddediyor.</w:t>
      </w:r>
    </w:p>
    <w:p w:rsidR="002A081D" w:rsidRDefault="002A081D">
      <w:pPr>
        <w:pStyle w:val="GvdeMetni"/>
        <w:spacing w:before="10"/>
        <w:rPr>
          <w:sz w:val="20"/>
        </w:rPr>
      </w:pPr>
    </w:p>
    <w:p w:rsidR="002A081D" w:rsidRDefault="00956160">
      <w:pPr>
        <w:pStyle w:val="GvdeMetni"/>
        <w:ind w:left="118" w:right="113" w:firstLine="707"/>
        <w:jc w:val="both"/>
      </w:pPr>
      <w:r>
        <w:t>Modern Türk şiirinin eskiden etkilenmesine gelince, bu teknik müdahalelere isyan gibi bir şey olacak. Her şiir millî damgasını asla yitirmez. Sınırlar kalksa, dünyada tek teknoloji ve tek uygarlık yerleşse bile, her toplumda manevi değerlere bakış açısı aslına sadık kalarak sürüp</w:t>
      </w:r>
      <w:r>
        <w:rPr>
          <w:spacing w:val="-4"/>
        </w:rPr>
        <w:t xml:space="preserve"> </w:t>
      </w:r>
      <w:r>
        <w:t>gidecektir.</w:t>
      </w:r>
    </w:p>
    <w:p w:rsidR="002A081D" w:rsidRDefault="002A081D">
      <w:pPr>
        <w:pStyle w:val="GvdeMetni"/>
        <w:spacing w:before="9"/>
        <w:rPr>
          <w:sz w:val="20"/>
        </w:rPr>
      </w:pPr>
    </w:p>
    <w:p w:rsidR="002A081D" w:rsidRDefault="00956160">
      <w:pPr>
        <w:pStyle w:val="GvdeMetni"/>
        <w:spacing w:before="1"/>
        <w:ind w:left="118" w:right="113" w:firstLine="707"/>
        <w:jc w:val="both"/>
      </w:pPr>
      <w:r>
        <w:t>Yerel ve bize özgü eski değerlerden nasıl yararlanabiliriz? Cemal Süreya bir şiirinde, "Gözleri göz değil, gözistan" diyor. Burada "gözistan" kelimesinin çok eski bir şiir geleneğinden geldiği apaçık ortadadır. Modern Türk şiirinde böylesine halka halka  bir  geçmişi özümleme, bir çağrışım zenginliği, dolgunluğu taşıdığı için, milli bir yan da</w:t>
      </w:r>
      <w:r>
        <w:rPr>
          <w:spacing w:val="-15"/>
        </w:rPr>
        <w:t xml:space="preserve"> </w:t>
      </w:r>
      <w:r>
        <w:t>vardır.</w:t>
      </w:r>
    </w:p>
    <w:p w:rsidR="002A081D" w:rsidRDefault="002A081D">
      <w:pPr>
        <w:pStyle w:val="GvdeMetni"/>
        <w:spacing w:before="10"/>
        <w:rPr>
          <w:sz w:val="20"/>
        </w:rPr>
      </w:pPr>
    </w:p>
    <w:p w:rsidR="002A081D" w:rsidRDefault="00956160">
      <w:pPr>
        <w:pStyle w:val="GvdeMetni"/>
        <w:ind w:left="826"/>
      </w:pPr>
      <w:r>
        <w:t>(…..)</w:t>
      </w:r>
    </w:p>
    <w:p w:rsidR="002A081D" w:rsidRDefault="002A081D">
      <w:pPr>
        <w:pStyle w:val="GvdeMetni"/>
        <w:spacing w:before="9"/>
        <w:rPr>
          <w:sz w:val="20"/>
        </w:rPr>
      </w:pPr>
    </w:p>
    <w:p w:rsidR="002A081D" w:rsidRDefault="00956160">
      <w:pPr>
        <w:ind w:left="826"/>
        <w:rPr>
          <w:sz w:val="24"/>
        </w:rPr>
      </w:pPr>
      <w:r>
        <w:rPr>
          <w:sz w:val="24"/>
        </w:rPr>
        <w:t xml:space="preserve">(Emin Özdemir, </w:t>
      </w:r>
      <w:r>
        <w:rPr>
          <w:i/>
          <w:sz w:val="24"/>
        </w:rPr>
        <w:t xml:space="preserve">Anlatın Sanatı </w:t>
      </w:r>
      <w:r>
        <w:rPr>
          <w:sz w:val="24"/>
        </w:rPr>
        <w:t>)</w:t>
      </w:r>
    </w:p>
    <w:p w:rsidR="002A081D" w:rsidRDefault="002A081D">
      <w:pPr>
        <w:pStyle w:val="GvdeMetni"/>
        <w:spacing w:before="4"/>
        <w:rPr>
          <w:sz w:val="21"/>
        </w:rPr>
      </w:pPr>
    </w:p>
    <w:p w:rsidR="002A081D" w:rsidRDefault="00956160">
      <w:pPr>
        <w:pStyle w:val="Balk1"/>
        <w:numPr>
          <w:ilvl w:val="1"/>
          <w:numId w:val="12"/>
        </w:numPr>
        <w:tabs>
          <w:tab w:val="left" w:pos="1320"/>
        </w:tabs>
        <w:spacing w:before="0"/>
        <w:ind w:left="1319" w:hanging="493"/>
      </w:pPr>
      <w:r>
        <w:t>Açık</w:t>
      </w:r>
      <w:r>
        <w:rPr>
          <w:spacing w:val="-3"/>
        </w:rPr>
        <w:t xml:space="preserve"> </w:t>
      </w:r>
      <w:r>
        <w:t>Oturum</w:t>
      </w:r>
    </w:p>
    <w:p w:rsidR="002A081D" w:rsidRDefault="00956160" w:rsidP="0019776B">
      <w:pPr>
        <w:pStyle w:val="GvdeMetni"/>
        <w:spacing w:before="233"/>
        <w:ind w:left="118" w:right="117"/>
      </w:pPr>
      <w:r>
        <w:t>Belli bir konuda, değişik düşüncelere sahip yetkili kişilerin bir araya gelerek,</w:t>
      </w:r>
      <w:r>
        <w:rPr>
          <w:spacing w:val="55"/>
        </w:rPr>
        <w:t xml:space="preserve"> </w:t>
      </w:r>
      <w:r>
        <w:t>bir</w:t>
      </w:r>
      <w:r>
        <w:rPr>
          <w:w w:val="99"/>
        </w:rPr>
        <w:t xml:space="preserve"> </w:t>
      </w:r>
      <w:r>
        <w:t>başkan yönetiminde ve dinleyiciler önünde yaptıkları tartışmalı toplantılara açık oturum denir.</w:t>
      </w:r>
    </w:p>
    <w:p w:rsidR="002A081D" w:rsidRDefault="002A081D">
      <w:pPr>
        <w:pStyle w:val="GvdeMetni"/>
        <w:spacing w:before="9"/>
        <w:rPr>
          <w:sz w:val="20"/>
        </w:rPr>
      </w:pPr>
    </w:p>
    <w:p w:rsidR="002A081D" w:rsidRDefault="00956160" w:rsidP="0019776B">
      <w:pPr>
        <w:pStyle w:val="GvdeMetni"/>
        <w:ind w:left="118" w:right="117"/>
        <w:jc w:val="both"/>
      </w:pPr>
      <w:r>
        <w:t>Açık oturum; panel, sempozyum ve münazara karışımı bir tartışma çeşididir. Geniş bir salonda dinleyiciler önünde ya da radyo ve televizyonlarda yapılır. Geniş halk kitlelerinin ilgisini çekecek konular seçilir ve genellikle alanında bilgi ve birikim sahibi tanınmış kimseler açık oturuma çağrılır. Konuşmacı sayısı beşi geçmez.</w:t>
      </w:r>
    </w:p>
    <w:p w:rsidR="002A081D" w:rsidRDefault="002A081D">
      <w:pPr>
        <w:pStyle w:val="GvdeMetni"/>
        <w:spacing w:before="10"/>
        <w:rPr>
          <w:sz w:val="20"/>
        </w:rPr>
      </w:pPr>
    </w:p>
    <w:p w:rsidR="002A081D" w:rsidRDefault="00956160" w:rsidP="0019776B">
      <w:pPr>
        <w:pStyle w:val="GvdeMetni"/>
      </w:pPr>
      <w:r>
        <w:t>Açık oturumun yönetimi de forumdaki gibidir.</w:t>
      </w:r>
    </w:p>
    <w:p w:rsidR="002A081D" w:rsidRDefault="002A081D">
      <w:pPr>
        <w:pStyle w:val="GvdeMetni"/>
        <w:spacing w:before="9"/>
        <w:rPr>
          <w:sz w:val="20"/>
        </w:rPr>
      </w:pPr>
    </w:p>
    <w:p w:rsidR="002A081D" w:rsidRDefault="00956160" w:rsidP="0019776B">
      <w:pPr>
        <w:pStyle w:val="GvdeMetni"/>
        <w:spacing w:before="1"/>
        <w:ind w:left="118" w:right="116"/>
        <w:jc w:val="both"/>
      </w:pPr>
      <w:r>
        <w:rPr>
          <w:b/>
        </w:rPr>
        <w:t>Örnek</w:t>
      </w:r>
      <w:r>
        <w:t>: Ankara Radyosu (TRT 2)'nda 7 Ocak - 4 Nisan 1975 tarihleri arasında düzenlenen açık oturumlardan.</w:t>
      </w:r>
    </w:p>
    <w:p w:rsidR="002A081D" w:rsidRDefault="002A081D">
      <w:pPr>
        <w:pStyle w:val="GvdeMetni"/>
        <w:spacing w:before="10"/>
        <w:rPr>
          <w:sz w:val="20"/>
        </w:rPr>
      </w:pPr>
    </w:p>
    <w:p w:rsidR="002A081D" w:rsidRDefault="00956160" w:rsidP="0019776B">
      <w:pPr>
        <w:rPr>
          <w:sz w:val="24"/>
        </w:rPr>
      </w:pPr>
      <w:r>
        <w:rPr>
          <w:b/>
          <w:sz w:val="24"/>
        </w:rPr>
        <w:t>Oturumun konusu</w:t>
      </w:r>
      <w:r>
        <w:rPr>
          <w:sz w:val="24"/>
        </w:rPr>
        <w:t>: Şiir Dilimiz.</w:t>
      </w:r>
    </w:p>
    <w:p w:rsidR="002A081D" w:rsidRDefault="002A081D">
      <w:pPr>
        <w:pStyle w:val="GvdeMetni"/>
        <w:spacing w:before="9"/>
        <w:rPr>
          <w:sz w:val="20"/>
        </w:rPr>
      </w:pPr>
    </w:p>
    <w:p w:rsidR="002A081D" w:rsidRPr="0019776B" w:rsidRDefault="00956160" w:rsidP="0019776B">
      <w:pPr>
        <w:spacing w:before="1"/>
        <w:rPr>
          <w:sz w:val="24"/>
        </w:rPr>
      </w:pPr>
      <w:r>
        <w:rPr>
          <w:b/>
          <w:sz w:val="24"/>
        </w:rPr>
        <w:t>Oturuma  katılanlar</w:t>
      </w:r>
      <w:r>
        <w:rPr>
          <w:sz w:val="24"/>
        </w:rPr>
        <w:t>:  Adnan  Binyazar,  Ceyhun  Atuf  Kansu,  Cahit  Külebi, Cemal</w:t>
      </w:r>
      <w:r w:rsidR="0019776B">
        <w:rPr>
          <w:sz w:val="24"/>
        </w:rPr>
        <w:t xml:space="preserve"> </w:t>
      </w:r>
      <w:r>
        <w:rPr>
          <w:spacing w:val="-1"/>
        </w:rPr>
        <w:t>Süreya</w:t>
      </w:r>
    </w:p>
    <w:p w:rsidR="002A081D" w:rsidRDefault="00956160">
      <w:pPr>
        <w:pStyle w:val="Balk2"/>
        <w:spacing w:before="222"/>
        <w:ind w:left="17" w:right="125"/>
        <w:jc w:val="center"/>
      </w:pPr>
      <w:r>
        <w:t>ŞİİR VE DİL</w:t>
      </w:r>
    </w:p>
    <w:p w:rsidR="002A081D" w:rsidRDefault="00956160" w:rsidP="0019776B">
      <w:pPr>
        <w:pStyle w:val="GvdeMetni"/>
        <w:ind w:right="125"/>
      </w:pPr>
      <w:r>
        <w:t>ADNAN  BİNYAZAR  —-  Sayın  Cahit  Külebi,  şiir-dil  bağlantısı  konusunda     ne</w:t>
      </w:r>
    </w:p>
    <w:p w:rsidR="002A081D" w:rsidRDefault="00956160">
      <w:pPr>
        <w:pStyle w:val="GvdeMetni"/>
        <w:spacing w:line="276" w:lineRule="exact"/>
        <w:ind w:left="118"/>
      </w:pPr>
      <w:r>
        <w:t>düşünüyorsunuz?</w:t>
      </w:r>
    </w:p>
    <w:p w:rsidR="002A081D" w:rsidRDefault="002A081D">
      <w:pPr>
        <w:pStyle w:val="GvdeMetni"/>
        <w:spacing w:before="10"/>
        <w:rPr>
          <w:sz w:val="20"/>
        </w:rPr>
      </w:pPr>
    </w:p>
    <w:p w:rsidR="002A081D" w:rsidRDefault="00956160" w:rsidP="0019776B">
      <w:pPr>
        <w:pStyle w:val="GvdeMetni"/>
        <w:ind w:right="113"/>
        <w:jc w:val="both"/>
      </w:pPr>
      <w:r>
        <w:t>CAHİT KÜLEBİ — Dilin şiirle olan ilişkisi elbette herkesçe bilinir. Sanat dalları çeşitli nesnelere dayanıyor. Yazın ise doğrudan doğruya dile dayanıyor. Yazın türleri içinde dil ile en çok ilgili olan, şiirdir. Elbette bir romanın, bir öykünün, bir oyunun dille ilişkisi vardır. Bunlarda da dilin yeri çok büyüktür. Dil olmasaydı, bunlardan hiçbiri olmazdı. Ama şiirde dil daha başka bir özgünlük taşıyor, görevi daha çok artıyor kanısındayım. İnancıma göre dil, şiirin söylendiği, çalındığı bir çalgıdır, bir araçtır. Öyle bir araç ki, nasıl ki müzik  için türlü araçlar varsa, dil de şiir için aynı görev</w:t>
      </w:r>
      <w:r>
        <w:rPr>
          <w:spacing w:val="-12"/>
        </w:rPr>
        <w:t xml:space="preserve"> </w:t>
      </w:r>
      <w:r>
        <w:t>yapmaktadır.</w:t>
      </w:r>
    </w:p>
    <w:p w:rsidR="002A081D" w:rsidRDefault="00956160" w:rsidP="0019776B">
      <w:pPr>
        <w:pStyle w:val="GvdeMetni"/>
        <w:spacing w:before="72"/>
        <w:ind w:left="118" w:right="115"/>
        <w:jc w:val="both"/>
      </w:pPr>
      <w:r>
        <w:lastRenderedPageBreak/>
        <w:t>A. BİNYAZAR — Sayın Kansu, toplumsal, teknolojik gelişmelere karşın, gene de halkın dil değerleriyle, beğenisiyle yaratılan bir şiir geleneği sürüp geliyor. Örneğin bir Veysel, bir Mahzuni, bir Çırakman gerek aydın kesim, gerekse köylü halkla iletişim kurabiliyorlar. Bunu nasıl açıklayabiliriz?</w:t>
      </w:r>
    </w:p>
    <w:p w:rsidR="002A081D" w:rsidRDefault="002A081D">
      <w:pPr>
        <w:pStyle w:val="GvdeMetni"/>
        <w:spacing w:before="10"/>
        <w:rPr>
          <w:sz w:val="20"/>
        </w:rPr>
      </w:pPr>
    </w:p>
    <w:p w:rsidR="002A081D" w:rsidRDefault="00956160" w:rsidP="0019776B">
      <w:pPr>
        <w:pStyle w:val="GvdeMetni"/>
        <w:ind w:left="118" w:right="112"/>
        <w:jc w:val="both"/>
      </w:pPr>
      <w:r>
        <w:t>CEYHUN ATUF KANSU — Bence bu şiirin, son örneğini Aşık Veysel'de bulan şiirin teknoloji ile bir ilgisi yok. Neyle ilgisi var? Dille, şiir dilimizle ilgisi var. Adına halk ozanı,  saz ozanı diyebileceğimiz ozan örneği. Türkiye'nin toplumsal yapısıyla koşut olarak  bir zaman daha sürecektir. Nedeni de, yüzyıllardır Türkçenin tam anlamıyla kurulmamış olmasıdır. Dikkat edersek bu ozanlar. Osmanlıca dışında, «oba dili» diyebileceğimiz, tarımcı bir toplumsal yapının dilini</w:t>
      </w:r>
      <w:r>
        <w:rPr>
          <w:spacing w:val="-10"/>
        </w:rPr>
        <w:t xml:space="preserve"> </w:t>
      </w:r>
      <w:r>
        <w:t>getirmektedirler.</w:t>
      </w:r>
    </w:p>
    <w:p w:rsidR="002A081D" w:rsidRDefault="002A081D">
      <w:pPr>
        <w:pStyle w:val="GvdeMetni"/>
        <w:spacing w:before="5"/>
        <w:rPr>
          <w:sz w:val="21"/>
        </w:rPr>
      </w:pPr>
    </w:p>
    <w:p w:rsidR="002A081D" w:rsidRDefault="00956160" w:rsidP="0019776B">
      <w:pPr>
        <w:pStyle w:val="GvdeMetni"/>
        <w:spacing w:line="232" w:lineRule="auto"/>
        <w:ind w:left="118" w:right="116"/>
        <w:jc w:val="both"/>
        <w:rPr>
          <w:sz w:val="16"/>
        </w:rPr>
      </w:pPr>
      <w:r>
        <w:t>A. BİNYAZAR — Sayın Kansu, burada bir soru sorabilir miyim? Bugün Türkiye'de kuşku yok ki ozanlarımız büyük bir düzey yaratmışlardır. Dışarıya karşı gösterebileceğimiz çok değerli ozanlarımız söz konusudur. Buna karşın, özellikle köylü halkla bu ozanlar arasında, yani çağdaş dünyanın yetiştirdiği ozanlar arasında bir iletişim kurulabildiğini savunabilir miyiz? Eğer bu iletişim kurulmamışsa, nedenlerini neye bağlayabiliriz</w:t>
      </w:r>
      <w:r>
        <w:rPr>
          <w:position w:val="11"/>
          <w:sz w:val="16"/>
        </w:rPr>
        <w:t>9</w:t>
      </w:r>
    </w:p>
    <w:p w:rsidR="002A081D" w:rsidRDefault="00956160" w:rsidP="0019776B">
      <w:pPr>
        <w:pStyle w:val="GvdeMetni"/>
        <w:spacing w:before="241"/>
        <w:ind w:left="118" w:right="117"/>
        <w:jc w:val="both"/>
      </w:pPr>
      <w:r>
        <w:t>C. A. KANSU — Çağdaş ozan belli bir birikimden gelip bu dilden yararlanarak halkla ilişki kurmak isterse iki şey olacak. Ya kendisi de çağın dışında kalmış bir dille seslenmiş olacak; ya da bu geleneği (bu gelenek ister Pir Sultan Abdal, ister Karacaoğlan, ister Aşık Veysel olsun) yinelemiş olacak.</w:t>
      </w:r>
    </w:p>
    <w:p w:rsidR="002A081D" w:rsidRDefault="002A081D">
      <w:pPr>
        <w:pStyle w:val="GvdeMetni"/>
        <w:spacing w:before="9"/>
        <w:rPr>
          <w:sz w:val="20"/>
        </w:rPr>
      </w:pPr>
    </w:p>
    <w:p w:rsidR="002A081D" w:rsidRDefault="00956160">
      <w:pPr>
        <w:pStyle w:val="GvdeMetni"/>
        <w:ind w:left="118" w:right="115" w:firstLine="707"/>
        <w:jc w:val="both"/>
      </w:pPr>
      <w:r>
        <w:t>CEMAL SÜREYA — Ben Ceyhun Atıf Kansu’nun söylediklerine bir iki şey eklemek istiyorum. Eski halk şiiri kapalı çevrelerin şiiridir. Kapalı, küçük kültürlerin şiiridir. Bunlar yıkılmıştır bugün; birtakım duvarlar yıkılmıştır. Sözgelimi, gazete girmiştir her yere, radyo girmiştir. Eğitim yaygınlaşmıştır. Demek ki, kentlerin kültürüyle, kapalı çevrelerin kültürü arasındaki ayrımlar yavaş yavaş dağılmaya başlamıştır. Belki aynı olmamıştır ama ortak noktaları belirmiştir. Bu yüzden bizim halk ozanlarında şöyle bir değişim görüyoruz: Bunlar artık büyük kentlerin kültürleriyle de yazıp söylemektedir. Onların söz değerlerinden de yararlanmaktadırlar, düşüncelerinden de. Aşık Veysel'i buna örnek gösterebilirim. Aşık Veysel, gözleri kör olduğu için okuyamazdı herhalde. Ama radyodan edindiği Cumhuriyet değerlerini savunmuştur şiirlerinde.</w:t>
      </w:r>
    </w:p>
    <w:p w:rsidR="002A081D" w:rsidRDefault="002A081D">
      <w:pPr>
        <w:pStyle w:val="GvdeMetni"/>
        <w:spacing w:before="9"/>
        <w:rPr>
          <w:sz w:val="20"/>
        </w:rPr>
      </w:pPr>
    </w:p>
    <w:p w:rsidR="002A081D" w:rsidRDefault="00956160">
      <w:pPr>
        <w:pStyle w:val="GvdeMetni"/>
        <w:ind w:left="118" w:right="116" w:firstLine="707"/>
        <w:jc w:val="both"/>
      </w:pPr>
      <w:r>
        <w:t>A. BİNYAZAR — Sayın Süreya, burada bir sözüm olacak. Örneğin Aşık Veysel'in Karacaoğlan’lardan, Pir Sultan’lardan etkilenerek yazdığı şiirler bana daha başarılı gibi görünüyor. Bu tür şiirlerinin daha doğal olduğu kanısındayım. Bu konuda ne düşünürsünüz?</w:t>
      </w:r>
    </w:p>
    <w:p w:rsidR="002A081D" w:rsidRDefault="002A081D">
      <w:pPr>
        <w:pStyle w:val="GvdeMetni"/>
        <w:spacing w:before="9"/>
        <w:rPr>
          <w:sz w:val="20"/>
        </w:rPr>
      </w:pPr>
    </w:p>
    <w:p w:rsidR="002A081D" w:rsidRDefault="00956160">
      <w:pPr>
        <w:pStyle w:val="GvdeMetni"/>
        <w:ind w:left="118" w:right="115" w:firstLine="707"/>
        <w:jc w:val="both"/>
      </w:pPr>
      <w:r>
        <w:t>C. SÜREYA — Ben de aynı kanıdayım. Açık Veysel geleneksel bir halk şairi olarak gerçekten güzel dizeler, güzel dörtlükler düşürmüş. Hatta o şiirleri yazarken çevresinden, çevresinin duyarlığından daha çok yararlanmıştır. Oysa sizin belirttiğiniz türdeki şiirlerde, kentteki şiirlerden hareket etmiş, kentin değerleriyle söylemiştir. Böylece çevresini, sözgelimi otunu, ağacını biraz daha yalınkat geçmiştir. Geleneksel olduğu yerde daha güçlüdür Aşık Veysel.</w:t>
      </w:r>
    </w:p>
    <w:p w:rsidR="002A081D" w:rsidRDefault="002A081D">
      <w:pPr>
        <w:pStyle w:val="GvdeMetni"/>
        <w:spacing w:before="9"/>
        <w:rPr>
          <w:sz w:val="20"/>
        </w:rPr>
      </w:pPr>
    </w:p>
    <w:p w:rsidR="002A081D" w:rsidRDefault="00956160">
      <w:pPr>
        <w:pStyle w:val="GvdeMetni"/>
        <w:ind w:left="118" w:right="112" w:firstLine="707"/>
        <w:jc w:val="both"/>
      </w:pPr>
      <w:r>
        <w:t>A. BİNYAZAR — Sayın Külebi, siz bir halk ozanına, Karacaoğlan'a «bacanak» diyecek ölçüde, halk şiirine yaklaşmış bir ozansınız. Bu konuda görüşlerinizi söyler misiniz?</w:t>
      </w:r>
    </w:p>
    <w:p w:rsidR="002A081D" w:rsidRDefault="002A081D">
      <w:pPr>
        <w:pStyle w:val="GvdeMetni"/>
        <w:spacing w:before="9"/>
        <w:rPr>
          <w:sz w:val="20"/>
        </w:rPr>
      </w:pPr>
    </w:p>
    <w:p w:rsidR="002A081D" w:rsidRDefault="00956160">
      <w:pPr>
        <w:pStyle w:val="GvdeMetni"/>
        <w:ind w:left="118" w:right="113" w:firstLine="707"/>
        <w:jc w:val="both"/>
      </w:pPr>
      <w:r>
        <w:t xml:space="preserve">C. KÜLEBİ —Efendim, benim Karacaoğlan'a «bacanak» deyişim acaba yerine  düşmüş mü, başarılı olmuş mu, olmamış mı, bir şey söyleyemeyeceğim. Yalnız Halk şiirine sevgi  duyduğum,  sizin  de  değerbilir  belirtmenizle,  bir  gerçek  olduğu  kanısındayım. </w:t>
      </w:r>
      <w:r>
        <w:rPr>
          <w:spacing w:val="6"/>
        </w:rPr>
        <w:t xml:space="preserve"> </w:t>
      </w:r>
      <w:r>
        <w:t>Ben</w:t>
      </w:r>
    </w:p>
    <w:p w:rsidR="002A081D" w:rsidRDefault="002A081D">
      <w:pPr>
        <w:jc w:val="both"/>
        <w:sectPr w:rsidR="002A081D">
          <w:footerReference w:type="default" r:id="rId7"/>
          <w:pgSz w:w="11910" w:h="16840"/>
          <w:pgMar w:top="1320" w:right="1300" w:bottom="1240" w:left="1300" w:header="0" w:footer="1058" w:gutter="0"/>
          <w:cols w:space="708"/>
        </w:sectPr>
      </w:pPr>
    </w:p>
    <w:p w:rsidR="002A081D" w:rsidRDefault="00956160">
      <w:pPr>
        <w:pStyle w:val="GvdeMetni"/>
        <w:spacing w:before="72"/>
        <w:ind w:left="118" w:right="115"/>
        <w:jc w:val="both"/>
      </w:pPr>
      <w:r>
        <w:lastRenderedPageBreak/>
        <w:t>şunun üstünde durmak istiyorum: Elbette sanat, bir kültür, bir gelişim işidir. Halkı asla küçümsemem. Sayın arkadaşlarımın da başka yönlerden belirttikleri üzere halk kendi kültürü içinde büyük bir aşama göstermiştir. Nitekim örnek verdiniz: Veysel!.. «Eski büyük ozanlarımız gibi yazdığında daha başarılı oluyor da; kentin sorunlarına, kentin konularına döndüğü zaman başarısı azalıyor» dediniz. Bunun nedeni, belli bir gelişimi sürdürdüğü ve ondan yararlandığıdır. Öte yandan, dil şiirde her şey değildir belki, ama bütün şeylerin en önemlisidir. Bununla birlikte, «halkın diliyle yazmak» demek: halka seslenebilmek demek değildir. Hem bu yönden, hem de gelenekten yararlanmanın açıklanması yönünden küçük bir örnek vermek istiyorum. Adnan Saygun'un Oratoryosunu hepimiz dinleriz. Oratoryo'da iki yön var. Biri büyük geleneğimizin, Tekke musikimizin ilâhileri, öteki de Batı geleneğinin, şiir anlayışının belirtisi. Oratoryoyu dinleyenlerin çoğunluğunun özellikle o ilâhilerden büyük tad aldığı kanısındayım. Kişisel yönden ben de öyleyim. Bunu tutsanız da halka dinletseniz, halk da daha çok ilâhilerden hoşlanacaktır. Bunun nedeni, halkımızın geleneğinin gelişimi ve o gelişimin çok başarılı biçimde yansıtılmasıdır. Bugün biz ozan olarak halk şiirine ne denli yönelirsek yöneldim, hatta kimilerinin yaptığı gibi koşmaları olduğu gibi öykünelim, halk bundan hoşlanacak mıdır? Sanmıyorum. Bunun iki nedeni var. Biri, halkın bizim anladığımız teknikten uzak</w:t>
      </w:r>
      <w:r>
        <w:rPr>
          <w:spacing w:val="-1"/>
        </w:rPr>
        <w:t xml:space="preserve"> </w:t>
      </w:r>
      <w:r>
        <w:t>oluşu...</w:t>
      </w:r>
    </w:p>
    <w:p w:rsidR="002A081D" w:rsidRDefault="002A081D">
      <w:pPr>
        <w:pStyle w:val="GvdeMetni"/>
        <w:spacing w:before="10"/>
        <w:rPr>
          <w:sz w:val="20"/>
        </w:rPr>
      </w:pPr>
    </w:p>
    <w:p w:rsidR="002A081D" w:rsidRDefault="00956160" w:rsidP="00B26C38">
      <w:pPr>
        <w:pStyle w:val="GvdeMetni"/>
      </w:pPr>
      <w:r>
        <w:t>A. BİNYAZAR — Sanıyorum bunu denediler. Sözgelimi Ahmet Kutsi Tecer'ler...</w:t>
      </w:r>
    </w:p>
    <w:p w:rsidR="002A081D" w:rsidRDefault="002A081D">
      <w:pPr>
        <w:pStyle w:val="GvdeMetni"/>
        <w:spacing w:before="9"/>
        <w:rPr>
          <w:sz w:val="20"/>
        </w:rPr>
      </w:pPr>
    </w:p>
    <w:p w:rsidR="002A081D" w:rsidRDefault="00643843" w:rsidP="00B26C38">
      <w:pPr>
        <w:pStyle w:val="GvdeMetni"/>
        <w:spacing w:before="1"/>
      </w:pPr>
      <w:r>
        <w:t xml:space="preserve"> </w:t>
      </w:r>
      <w:bookmarkStart w:id="0" w:name="_GoBack"/>
      <w:bookmarkEnd w:id="0"/>
      <w:r w:rsidR="00956160">
        <w:t>C. KÜLEBİ — Evet evet.</w:t>
      </w:r>
    </w:p>
    <w:p w:rsidR="002A081D" w:rsidRDefault="002A081D">
      <w:pPr>
        <w:pStyle w:val="GvdeMetni"/>
        <w:spacing w:before="10"/>
        <w:rPr>
          <w:sz w:val="20"/>
        </w:rPr>
      </w:pPr>
    </w:p>
    <w:p w:rsidR="002A081D" w:rsidRDefault="00643843" w:rsidP="00B26C38">
      <w:pPr>
        <w:pStyle w:val="GvdeMetni"/>
      </w:pPr>
      <w:r>
        <w:t xml:space="preserve"> </w:t>
      </w:r>
      <w:r w:rsidR="00956160">
        <w:t>A. BİNYAZAR — Başarılı olmadı.</w:t>
      </w:r>
    </w:p>
    <w:p w:rsidR="002A081D" w:rsidRDefault="002A081D">
      <w:pPr>
        <w:pStyle w:val="GvdeMetni"/>
        <w:spacing w:before="9"/>
        <w:rPr>
          <w:sz w:val="20"/>
        </w:rPr>
      </w:pPr>
    </w:p>
    <w:p w:rsidR="002A081D" w:rsidRDefault="00956160" w:rsidP="00B26C38">
      <w:pPr>
        <w:pStyle w:val="GvdeMetni"/>
        <w:spacing w:before="1"/>
        <w:ind w:left="118" w:right="117"/>
        <w:jc w:val="both"/>
      </w:pPr>
      <w:r>
        <w:t>C. KÜLEBİ — Olmadı!... Halk bundan hoşlanmıyor. Birincisi, okumuş, aydın ozanın teknik anlayışına halk çok yabancı. İkincisi de halkın mantığı onu hiçbir zaman benimsemiyor. Şiir her şey ama halkın mantığının, halkın eğitim düzeyinin üstüne çıkma olağanüstülüğünü göstermez</w:t>
      </w:r>
      <w:r>
        <w:rPr>
          <w:spacing w:val="-9"/>
        </w:rPr>
        <w:t xml:space="preserve"> </w:t>
      </w:r>
      <w:r>
        <w:t>kanısındayım.</w:t>
      </w:r>
    </w:p>
    <w:p w:rsidR="002A081D" w:rsidRDefault="002A081D">
      <w:pPr>
        <w:pStyle w:val="GvdeMetni"/>
        <w:spacing w:before="10"/>
        <w:rPr>
          <w:sz w:val="20"/>
        </w:rPr>
      </w:pPr>
    </w:p>
    <w:p w:rsidR="002A081D" w:rsidRDefault="00956160" w:rsidP="00B26C38">
      <w:pPr>
        <w:pStyle w:val="GvdeMetni"/>
        <w:ind w:left="118" w:right="116"/>
        <w:jc w:val="both"/>
      </w:pPr>
      <w:r>
        <w:t>A. BİNYAZAR — Peki şimdi bizim halk şiiri beğenisiyle oluşmuş modern şiirimizle, çok sesli müzik arasında bir benzetme yapılabilir mi?</w:t>
      </w:r>
    </w:p>
    <w:p w:rsidR="00643843" w:rsidRDefault="00643843" w:rsidP="00B26C38">
      <w:pPr>
        <w:tabs>
          <w:tab w:val="left" w:pos="1132"/>
        </w:tabs>
        <w:ind w:right="114"/>
        <w:rPr>
          <w:sz w:val="20"/>
          <w:szCs w:val="24"/>
        </w:rPr>
      </w:pPr>
    </w:p>
    <w:p w:rsidR="002A081D" w:rsidRPr="00B26C38" w:rsidRDefault="00643843" w:rsidP="00B26C38">
      <w:pPr>
        <w:tabs>
          <w:tab w:val="left" w:pos="1132"/>
        </w:tabs>
        <w:ind w:right="114"/>
        <w:rPr>
          <w:sz w:val="24"/>
        </w:rPr>
      </w:pPr>
      <w:r>
        <w:rPr>
          <w:sz w:val="20"/>
          <w:szCs w:val="24"/>
        </w:rPr>
        <w:t xml:space="preserve">   C.  </w:t>
      </w:r>
      <w:r w:rsidR="00956160" w:rsidRPr="00B26C38">
        <w:rPr>
          <w:sz w:val="24"/>
        </w:rPr>
        <w:t>KÜLEBİ — Efendim, bugün bizim modern şiirlerimizle çok sesli müzik arasında bir benzerlik vardır. Eğer modern şiirimizde bir ozan, halk geleneklerimizi, halkımızın anlayacağı teknik ölçülerde, onun beğenisi yönünde belirtirse; halkımızın bundan hoşlanmaması diye bir şey olamaz. Ancak halkımız, eğer o düzeyde şiir beğenisine sahip değilse</w:t>
      </w:r>
      <w:r w:rsidR="00956160" w:rsidRPr="00B26C38">
        <w:rPr>
          <w:spacing w:val="-4"/>
          <w:sz w:val="24"/>
        </w:rPr>
        <w:t xml:space="preserve"> </w:t>
      </w:r>
      <w:r w:rsidR="00956160" w:rsidRPr="00B26C38">
        <w:rPr>
          <w:sz w:val="24"/>
        </w:rPr>
        <w:t>hoşlanmaz.</w:t>
      </w:r>
    </w:p>
    <w:p w:rsidR="002A081D" w:rsidRDefault="002A081D">
      <w:pPr>
        <w:pStyle w:val="GvdeMetni"/>
        <w:spacing w:before="9"/>
        <w:rPr>
          <w:sz w:val="20"/>
        </w:rPr>
      </w:pPr>
    </w:p>
    <w:p w:rsidR="002A081D" w:rsidRDefault="00956160">
      <w:pPr>
        <w:pStyle w:val="GvdeMetni"/>
        <w:ind w:left="886"/>
      </w:pPr>
      <w:r>
        <w:t>(………….)</w:t>
      </w:r>
    </w:p>
    <w:p w:rsidR="002A081D" w:rsidRDefault="002A081D">
      <w:pPr>
        <w:pStyle w:val="GvdeMetni"/>
        <w:spacing w:before="9"/>
        <w:rPr>
          <w:sz w:val="20"/>
        </w:rPr>
      </w:pPr>
    </w:p>
    <w:p w:rsidR="002A081D" w:rsidRDefault="00956160">
      <w:pPr>
        <w:ind w:left="826"/>
        <w:rPr>
          <w:sz w:val="24"/>
        </w:rPr>
      </w:pPr>
      <w:r>
        <w:rPr>
          <w:sz w:val="24"/>
        </w:rPr>
        <w:t xml:space="preserve">(Adnan Binyazar, Metin Öztekin, </w:t>
      </w:r>
      <w:r>
        <w:rPr>
          <w:i/>
          <w:sz w:val="24"/>
        </w:rPr>
        <w:t>Yazın ve Bilim Dilimiz</w:t>
      </w:r>
      <w:r>
        <w:rPr>
          <w:sz w:val="24"/>
        </w:rPr>
        <w:t>).</w:t>
      </w:r>
    </w:p>
    <w:p w:rsidR="002A081D" w:rsidRDefault="002A081D">
      <w:pPr>
        <w:pStyle w:val="GvdeMetni"/>
        <w:spacing w:before="3"/>
        <w:rPr>
          <w:sz w:val="21"/>
        </w:rPr>
      </w:pPr>
    </w:p>
    <w:p w:rsidR="002A081D" w:rsidRDefault="00956160">
      <w:pPr>
        <w:pStyle w:val="Balk1"/>
        <w:numPr>
          <w:ilvl w:val="1"/>
          <w:numId w:val="10"/>
        </w:numPr>
        <w:tabs>
          <w:tab w:val="left" w:pos="1108"/>
        </w:tabs>
        <w:spacing w:before="1"/>
      </w:pPr>
      <w:r>
        <w:t>5. Münazara</w:t>
      </w:r>
      <w:r>
        <w:rPr>
          <w:spacing w:val="-9"/>
        </w:rPr>
        <w:t xml:space="preserve"> </w:t>
      </w:r>
      <w:r>
        <w:t>(Münakaşa)</w:t>
      </w:r>
    </w:p>
    <w:p w:rsidR="002A081D" w:rsidRDefault="00956160">
      <w:pPr>
        <w:pStyle w:val="GvdeMetni"/>
        <w:spacing w:before="234"/>
        <w:ind w:left="118" w:right="115" w:firstLine="707"/>
        <w:jc w:val="both"/>
      </w:pPr>
      <w:r>
        <w:t>Bir konuda, birbirine karşıt görüşler savunan iki grubun yaptığı konuşma ve tartışmalara münazara denir.</w:t>
      </w:r>
    </w:p>
    <w:p w:rsidR="002A081D" w:rsidRDefault="002A081D">
      <w:pPr>
        <w:pStyle w:val="GvdeMetni"/>
        <w:spacing w:before="9"/>
        <w:rPr>
          <w:sz w:val="20"/>
        </w:rPr>
      </w:pPr>
    </w:p>
    <w:p w:rsidR="002A081D" w:rsidRDefault="00956160">
      <w:pPr>
        <w:pStyle w:val="GvdeMetni"/>
        <w:ind w:left="118" w:right="116" w:firstLine="707"/>
        <w:jc w:val="both"/>
      </w:pPr>
      <w:r>
        <w:t xml:space="preserve">Okullarda, derneklerde ya da radyo ve televizyonlarda düzenlenen münazaralar, usul açısından bazı özellikler gösterir: Önce üstünde durulan konulardan biri, münazaraya katılacak kişiler tarafından açık oylamayla seçilir. Daha sonra sayıları üç veya dört kişiden oluşan iki grup oluşturulur. Bu gruplardan biri olumlu, diğeri olumsuz tezi tutar. Her grup kendi içinden bir arkadaşını başkan seçer. Bu başkan iş bölümü yapar;   </w:t>
      </w:r>
      <w:r>
        <w:rPr>
          <w:spacing w:val="30"/>
        </w:rPr>
        <w:t xml:space="preserve"> </w:t>
      </w:r>
      <w:r>
        <w:t>yararlanacakları kay-</w:t>
      </w:r>
    </w:p>
    <w:p w:rsidR="002A081D" w:rsidRDefault="002A081D">
      <w:pPr>
        <w:jc w:val="both"/>
        <w:sectPr w:rsidR="002A081D">
          <w:pgSz w:w="11910" w:h="16840"/>
          <w:pgMar w:top="1320" w:right="1300" w:bottom="1240" w:left="1300" w:header="0" w:footer="1058" w:gutter="0"/>
          <w:cols w:space="708"/>
        </w:sectPr>
      </w:pPr>
    </w:p>
    <w:p w:rsidR="002A081D" w:rsidRDefault="00956160">
      <w:pPr>
        <w:pStyle w:val="GvdeMetni"/>
        <w:spacing w:before="72"/>
        <w:ind w:left="118"/>
      </w:pPr>
      <w:r>
        <w:lastRenderedPageBreak/>
        <w:t>nakları, görüşü alınacak kişileri belirler. Üç ya da beş kişiden oluşan bir de münazara jürisi seçilir. Hazırlıklarını tamamlayan bu gruplar görüşlerini jüri önünde savunurlar.</w:t>
      </w:r>
    </w:p>
    <w:p w:rsidR="002A081D" w:rsidRDefault="002A081D">
      <w:pPr>
        <w:pStyle w:val="GvdeMetni"/>
        <w:spacing w:before="10"/>
        <w:rPr>
          <w:sz w:val="20"/>
        </w:rPr>
      </w:pPr>
    </w:p>
    <w:p w:rsidR="002A081D" w:rsidRDefault="00956160">
      <w:pPr>
        <w:pStyle w:val="GvdeMetni"/>
        <w:ind w:left="118" w:right="115" w:firstLine="707"/>
        <w:jc w:val="both"/>
      </w:pPr>
      <w:r>
        <w:t>Münazarada ilk konuşmaya, daima olumlu tezi tutan taraf başlar. Bundan sonra, olumsuz tezi tutan taraf savunmasına geçer. Tartışmalar bir olumlu bir olumsuz şeklinde devam eder. "Tezi savunan grup, tezlerinin doğruluğunu, geçerliliğini, örneklerle, rakamlarla ispatlamaya çalışırken; karşı grup da onların görüşlerini çürütmeye, geçersiz hâle getirmeye çalışır. Münazaralarda önemli olan birbirine karşıt görüşlerin güçlü bir şekilde savunulması, ispatlanmasıdır".</w:t>
      </w:r>
    </w:p>
    <w:p w:rsidR="002A081D" w:rsidRDefault="002A081D">
      <w:pPr>
        <w:pStyle w:val="GvdeMetni"/>
        <w:spacing w:before="9"/>
        <w:rPr>
          <w:sz w:val="20"/>
        </w:rPr>
      </w:pPr>
    </w:p>
    <w:p w:rsidR="002A081D" w:rsidRDefault="00956160">
      <w:pPr>
        <w:pStyle w:val="GvdeMetni"/>
        <w:spacing w:before="1"/>
        <w:ind w:left="118" w:right="114" w:firstLine="707"/>
        <w:jc w:val="both"/>
      </w:pPr>
      <w:r>
        <w:t>Münazaraya zeki ve güzel konuşan kişiler katılmalıdır. Konu üzerinde mutlaka bir ön hazırlık yapılmalıdır. Münazara sırasında ileri sürülen görüşler belge, tanık ve delillerle desteklenmelidir. Münazarada kendi görüşlerimizin doğruluğunu kanıtlamak yetmez; karşı tarafın iddiaları da çürütülmelidir.</w:t>
      </w:r>
    </w:p>
    <w:p w:rsidR="002A081D" w:rsidRDefault="002A081D">
      <w:pPr>
        <w:pStyle w:val="GvdeMetni"/>
        <w:spacing w:before="10"/>
        <w:rPr>
          <w:sz w:val="20"/>
        </w:rPr>
      </w:pPr>
    </w:p>
    <w:p w:rsidR="002A081D" w:rsidRDefault="00956160">
      <w:pPr>
        <w:pStyle w:val="GvdeMetni"/>
        <w:ind w:left="118" w:right="120" w:firstLine="707"/>
      </w:pPr>
      <w:r>
        <w:t>Münazarada konuşurken bağırılmaz; konuşanın sözü kesilmez. Konuşma sırasında konu dışına çıkılmaz; çünkü zaman kaybına neden olur.</w:t>
      </w:r>
    </w:p>
    <w:p w:rsidR="002A081D" w:rsidRDefault="002A081D">
      <w:pPr>
        <w:pStyle w:val="GvdeMetni"/>
        <w:spacing w:before="9"/>
        <w:rPr>
          <w:sz w:val="20"/>
        </w:rPr>
      </w:pPr>
    </w:p>
    <w:p w:rsidR="002A081D" w:rsidRDefault="00956160">
      <w:pPr>
        <w:pStyle w:val="GvdeMetni"/>
        <w:ind w:left="118" w:firstLine="707"/>
      </w:pPr>
      <w:r>
        <w:t>Münazarada sonuç, ne olursa olsun olgunlukla karşılanmalı, ağır başlı bir kişilik sergilenmelidir.</w:t>
      </w:r>
    </w:p>
    <w:p w:rsidR="002A081D" w:rsidRDefault="002A081D">
      <w:pPr>
        <w:pStyle w:val="GvdeMetni"/>
        <w:spacing w:before="9"/>
        <w:rPr>
          <w:sz w:val="20"/>
        </w:rPr>
      </w:pPr>
    </w:p>
    <w:p w:rsidR="002A081D" w:rsidRDefault="00956160">
      <w:pPr>
        <w:pStyle w:val="GvdeMetni"/>
        <w:ind w:left="826"/>
      </w:pPr>
      <w:r>
        <w:t>Münazara Konuları:</w:t>
      </w:r>
    </w:p>
    <w:p w:rsidR="002A081D" w:rsidRDefault="002A081D">
      <w:pPr>
        <w:pStyle w:val="GvdeMetni"/>
        <w:spacing w:before="9"/>
        <w:rPr>
          <w:sz w:val="20"/>
        </w:rPr>
      </w:pPr>
    </w:p>
    <w:p w:rsidR="002A081D" w:rsidRDefault="00956160">
      <w:pPr>
        <w:pStyle w:val="ListeParagraf"/>
        <w:numPr>
          <w:ilvl w:val="0"/>
          <w:numId w:val="9"/>
        </w:numPr>
        <w:tabs>
          <w:tab w:val="left" w:pos="1067"/>
        </w:tabs>
        <w:rPr>
          <w:sz w:val="24"/>
        </w:rPr>
      </w:pPr>
      <w:r>
        <w:rPr>
          <w:sz w:val="24"/>
        </w:rPr>
        <w:t>Uygarlık insanı mutlu kılar mı, kılmaz</w:t>
      </w:r>
      <w:r>
        <w:rPr>
          <w:spacing w:val="-7"/>
          <w:sz w:val="24"/>
        </w:rPr>
        <w:t xml:space="preserve"> </w:t>
      </w:r>
      <w:r>
        <w:rPr>
          <w:sz w:val="24"/>
        </w:rPr>
        <w:t>mı?</w:t>
      </w:r>
    </w:p>
    <w:p w:rsidR="002A081D" w:rsidRDefault="002A081D">
      <w:pPr>
        <w:pStyle w:val="GvdeMetni"/>
        <w:spacing w:before="9"/>
        <w:rPr>
          <w:sz w:val="20"/>
        </w:rPr>
      </w:pPr>
    </w:p>
    <w:p w:rsidR="002A081D" w:rsidRDefault="00956160">
      <w:pPr>
        <w:pStyle w:val="ListeParagraf"/>
        <w:numPr>
          <w:ilvl w:val="0"/>
          <w:numId w:val="9"/>
        </w:numPr>
        <w:tabs>
          <w:tab w:val="left" w:pos="1067"/>
        </w:tabs>
        <w:rPr>
          <w:sz w:val="24"/>
        </w:rPr>
      </w:pPr>
      <w:r>
        <w:rPr>
          <w:sz w:val="24"/>
        </w:rPr>
        <w:t>Okumak insanı mutlu kılar mı, kılmaz</w:t>
      </w:r>
      <w:r>
        <w:rPr>
          <w:spacing w:val="-4"/>
          <w:sz w:val="24"/>
        </w:rPr>
        <w:t xml:space="preserve"> </w:t>
      </w:r>
      <w:r>
        <w:rPr>
          <w:sz w:val="24"/>
        </w:rPr>
        <w:t>mı?</w:t>
      </w:r>
    </w:p>
    <w:p w:rsidR="002A081D" w:rsidRDefault="002A081D">
      <w:pPr>
        <w:pStyle w:val="GvdeMetni"/>
        <w:spacing w:before="9"/>
        <w:rPr>
          <w:sz w:val="20"/>
        </w:rPr>
      </w:pPr>
    </w:p>
    <w:p w:rsidR="002A081D" w:rsidRDefault="00956160">
      <w:pPr>
        <w:pStyle w:val="ListeParagraf"/>
        <w:numPr>
          <w:ilvl w:val="0"/>
          <w:numId w:val="9"/>
        </w:numPr>
        <w:tabs>
          <w:tab w:val="left" w:pos="1067"/>
        </w:tabs>
        <w:rPr>
          <w:sz w:val="24"/>
        </w:rPr>
      </w:pPr>
      <w:r>
        <w:rPr>
          <w:sz w:val="24"/>
        </w:rPr>
        <w:t>Çocuğun eğitiminde anne mi yoksa baba mı</w:t>
      </w:r>
      <w:r>
        <w:rPr>
          <w:spacing w:val="-13"/>
          <w:sz w:val="24"/>
        </w:rPr>
        <w:t xml:space="preserve"> </w:t>
      </w:r>
      <w:r>
        <w:rPr>
          <w:sz w:val="24"/>
        </w:rPr>
        <w:t>önemlidir?</w:t>
      </w:r>
    </w:p>
    <w:p w:rsidR="002A081D" w:rsidRDefault="002A081D">
      <w:pPr>
        <w:pStyle w:val="GvdeMetni"/>
        <w:spacing w:before="10"/>
        <w:rPr>
          <w:sz w:val="20"/>
        </w:rPr>
      </w:pPr>
    </w:p>
    <w:p w:rsidR="002A081D" w:rsidRDefault="00956160">
      <w:pPr>
        <w:pStyle w:val="ListeParagraf"/>
        <w:numPr>
          <w:ilvl w:val="0"/>
          <w:numId w:val="9"/>
        </w:numPr>
        <w:tabs>
          <w:tab w:val="left" w:pos="1067"/>
        </w:tabs>
        <w:rPr>
          <w:sz w:val="24"/>
        </w:rPr>
      </w:pPr>
      <w:r>
        <w:rPr>
          <w:sz w:val="24"/>
        </w:rPr>
        <w:t>Başarıya ulaşmak için zekâ mı, çalışmak mı</w:t>
      </w:r>
      <w:r>
        <w:rPr>
          <w:spacing w:val="-7"/>
          <w:sz w:val="24"/>
        </w:rPr>
        <w:t xml:space="preserve"> </w:t>
      </w:r>
      <w:r>
        <w:rPr>
          <w:sz w:val="24"/>
        </w:rPr>
        <w:t>önemlidir?</w:t>
      </w:r>
    </w:p>
    <w:p w:rsidR="002A081D" w:rsidRDefault="002A081D">
      <w:pPr>
        <w:pStyle w:val="GvdeMetni"/>
        <w:spacing w:before="9"/>
        <w:rPr>
          <w:sz w:val="20"/>
        </w:rPr>
      </w:pPr>
    </w:p>
    <w:p w:rsidR="002A081D" w:rsidRDefault="00956160">
      <w:pPr>
        <w:pStyle w:val="ListeParagraf"/>
        <w:numPr>
          <w:ilvl w:val="0"/>
          <w:numId w:val="9"/>
        </w:numPr>
        <w:tabs>
          <w:tab w:val="left" w:pos="1067"/>
        </w:tabs>
        <w:spacing w:before="1"/>
        <w:rPr>
          <w:sz w:val="24"/>
        </w:rPr>
      </w:pPr>
      <w:r>
        <w:rPr>
          <w:sz w:val="24"/>
        </w:rPr>
        <w:t>Bir toplumun gelişmesinde sinema mı, tiyatro mu</w:t>
      </w:r>
      <w:r>
        <w:rPr>
          <w:spacing w:val="-9"/>
          <w:sz w:val="24"/>
        </w:rPr>
        <w:t xml:space="preserve"> </w:t>
      </w:r>
      <w:r>
        <w:rPr>
          <w:sz w:val="24"/>
        </w:rPr>
        <w:t>önemlidir'?</w:t>
      </w:r>
    </w:p>
    <w:p w:rsidR="002A081D" w:rsidRDefault="002A081D">
      <w:pPr>
        <w:pStyle w:val="GvdeMetni"/>
        <w:spacing w:before="10"/>
        <w:rPr>
          <w:sz w:val="20"/>
        </w:rPr>
      </w:pPr>
    </w:p>
    <w:p w:rsidR="002A081D" w:rsidRDefault="00956160">
      <w:pPr>
        <w:pStyle w:val="ListeParagraf"/>
        <w:numPr>
          <w:ilvl w:val="0"/>
          <w:numId w:val="9"/>
        </w:numPr>
        <w:tabs>
          <w:tab w:val="left" w:pos="1067"/>
        </w:tabs>
        <w:rPr>
          <w:sz w:val="24"/>
        </w:rPr>
      </w:pPr>
      <w:r>
        <w:rPr>
          <w:sz w:val="24"/>
        </w:rPr>
        <w:t>Savaşlar yapıcı mı, yıkıcı</w:t>
      </w:r>
      <w:r>
        <w:rPr>
          <w:spacing w:val="-7"/>
          <w:sz w:val="24"/>
        </w:rPr>
        <w:t xml:space="preserve"> </w:t>
      </w:r>
      <w:r>
        <w:rPr>
          <w:sz w:val="24"/>
        </w:rPr>
        <w:t>mıdır?</w:t>
      </w:r>
    </w:p>
    <w:p w:rsidR="002A081D" w:rsidRDefault="002A081D">
      <w:pPr>
        <w:pStyle w:val="GvdeMetni"/>
        <w:spacing w:before="9"/>
        <w:rPr>
          <w:sz w:val="20"/>
        </w:rPr>
      </w:pPr>
    </w:p>
    <w:p w:rsidR="002A081D" w:rsidRDefault="00956160">
      <w:pPr>
        <w:pStyle w:val="ListeParagraf"/>
        <w:numPr>
          <w:ilvl w:val="0"/>
          <w:numId w:val="9"/>
        </w:numPr>
        <w:tabs>
          <w:tab w:val="left" w:pos="1067"/>
        </w:tabs>
        <w:spacing w:before="1"/>
        <w:rPr>
          <w:sz w:val="24"/>
        </w:rPr>
      </w:pPr>
      <w:r>
        <w:rPr>
          <w:sz w:val="24"/>
        </w:rPr>
        <w:t>Kişiyi suç işlemeye kişi mi, toplum mu</w:t>
      </w:r>
      <w:r>
        <w:rPr>
          <w:spacing w:val="-10"/>
          <w:sz w:val="24"/>
        </w:rPr>
        <w:t xml:space="preserve"> </w:t>
      </w:r>
      <w:r>
        <w:rPr>
          <w:sz w:val="24"/>
        </w:rPr>
        <w:t>iter?</w:t>
      </w:r>
    </w:p>
    <w:p w:rsidR="002A081D" w:rsidRDefault="002A081D">
      <w:pPr>
        <w:pStyle w:val="GvdeMetni"/>
        <w:spacing w:before="10"/>
        <w:rPr>
          <w:sz w:val="20"/>
        </w:rPr>
      </w:pPr>
    </w:p>
    <w:p w:rsidR="002A081D" w:rsidRDefault="00956160">
      <w:pPr>
        <w:pStyle w:val="ListeParagraf"/>
        <w:numPr>
          <w:ilvl w:val="0"/>
          <w:numId w:val="9"/>
        </w:numPr>
        <w:tabs>
          <w:tab w:val="left" w:pos="1067"/>
        </w:tabs>
        <w:rPr>
          <w:sz w:val="24"/>
        </w:rPr>
      </w:pPr>
      <w:r>
        <w:rPr>
          <w:sz w:val="24"/>
        </w:rPr>
        <w:t>Gençliğin bunalımında ideal yokluğu mu, yoksa eğitim noksanlığı mı</w:t>
      </w:r>
      <w:r>
        <w:rPr>
          <w:spacing w:val="-14"/>
          <w:sz w:val="24"/>
        </w:rPr>
        <w:t xml:space="preserve"> </w:t>
      </w:r>
      <w:r>
        <w:rPr>
          <w:sz w:val="24"/>
        </w:rPr>
        <w:t>etkendir?</w:t>
      </w:r>
    </w:p>
    <w:p w:rsidR="002A081D" w:rsidRDefault="002A081D">
      <w:pPr>
        <w:pStyle w:val="GvdeMetni"/>
        <w:spacing w:before="9"/>
        <w:rPr>
          <w:sz w:val="20"/>
        </w:rPr>
      </w:pPr>
    </w:p>
    <w:p w:rsidR="002A081D" w:rsidRDefault="00956160">
      <w:pPr>
        <w:pStyle w:val="ListeParagraf"/>
        <w:numPr>
          <w:ilvl w:val="0"/>
          <w:numId w:val="9"/>
        </w:numPr>
        <w:tabs>
          <w:tab w:val="left" w:pos="1067"/>
        </w:tabs>
        <w:spacing w:before="1"/>
        <w:rPr>
          <w:sz w:val="24"/>
        </w:rPr>
      </w:pPr>
      <w:r>
        <w:rPr>
          <w:sz w:val="24"/>
        </w:rPr>
        <w:t>Uygarlığın gelişmesinde sanat mı, bilim mi</w:t>
      </w:r>
      <w:r>
        <w:rPr>
          <w:spacing w:val="-8"/>
          <w:sz w:val="24"/>
        </w:rPr>
        <w:t xml:space="preserve"> </w:t>
      </w:r>
      <w:r>
        <w:rPr>
          <w:sz w:val="24"/>
        </w:rPr>
        <w:t>önemlidir?</w:t>
      </w:r>
    </w:p>
    <w:p w:rsidR="002A081D" w:rsidRDefault="002A081D">
      <w:pPr>
        <w:pStyle w:val="GvdeMetni"/>
        <w:spacing w:before="10"/>
        <w:rPr>
          <w:sz w:val="20"/>
        </w:rPr>
      </w:pPr>
    </w:p>
    <w:p w:rsidR="002A081D" w:rsidRDefault="00956160">
      <w:pPr>
        <w:pStyle w:val="ListeParagraf"/>
        <w:numPr>
          <w:ilvl w:val="0"/>
          <w:numId w:val="9"/>
        </w:numPr>
        <w:tabs>
          <w:tab w:val="left" w:pos="1190"/>
        </w:tabs>
        <w:ind w:left="1189" w:hanging="363"/>
        <w:rPr>
          <w:sz w:val="24"/>
        </w:rPr>
      </w:pPr>
      <w:r>
        <w:rPr>
          <w:sz w:val="24"/>
        </w:rPr>
        <w:t>İnsan mı doğaya, doğa mı insana</w:t>
      </w:r>
      <w:r>
        <w:rPr>
          <w:spacing w:val="-10"/>
          <w:sz w:val="24"/>
        </w:rPr>
        <w:t xml:space="preserve"> </w:t>
      </w:r>
      <w:r>
        <w:rPr>
          <w:sz w:val="24"/>
        </w:rPr>
        <w:t>hâkimdir?</w:t>
      </w:r>
    </w:p>
    <w:p w:rsidR="002A081D" w:rsidRDefault="002A081D">
      <w:pPr>
        <w:rPr>
          <w:sz w:val="24"/>
        </w:rPr>
        <w:sectPr w:rsidR="002A081D">
          <w:pgSz w:w="11910" w:h="16840"/>
          <w:pgMar w:top="1320" w:right="1300" w:bottom="1240" w:left="1300" w:header="0" w:footer="1058" w:gutter="0"/>
          <w:cols w:space="708"/>
        </w:sectPr>
      </w:pPr>
    </w:p>
    <w:p w:rsidR="002A081D" w:rsidRDefault="00956160">
      <w:pPr>
        <w:pStyle w:val="Balk1"/>
        <w:ind w:left="3774"/>
      </w:pPr>
      <w:r>
        <w:lastRenderedPageBreak/>
        <w:t>ÖRNEK SORULAR</w:t>
      </w:r>
    </w:p>
    <w:p w:rsidR="002A081D" w:rsidRDefault="00956160">
      <w:pPr>
        <w:pStyle w:val="Balk2"/>
        <w:numPr>
          <w:ilvl w:val="0"/>
          <w:numId w:val="8"/>
        </w:numPr>
        <w:tabs>
          <w:tab w:val="left" w:pos="1067"/>
        </w:tabs>
        <w:spacing w:before="238"/>
      </w:pPr>
      <w:r>
        <w:t>Aşağıdakilerden hangisi tartışmalı anlatım türünün tanımı</w:t>
      </w:r>
      <w:r>
        <w:rPr>
          <w:spacing w:val="-21"/>
        </w:rPr>
        <w:t xml:space="preserve"> </w:t>
      </w:r>
      <w:r>
        <w:t>değildir?</w:t>
      </w:r>
    </w:p>
    <w:p w:rsidR="002A081D" w:rsidRDefault="002A081D">
      <w:pPr>
        <w:pStyle w:val="GvdeMetni"/>
        <w:spacing w:before="5"/>
        <w:rPr>
          <w:b/>
          <w:sz w:val="20"/>
        </w:rPr>
      </w:pPr>
    </w:p>
    <w:p w:rsidR="002A081D" w:rsidRDefault="00956160">
      <w:pPr>
        <w:pStyle w:val="ListeParagraf"/>
        <w:numPr>
          <w:ilvl w:val="0"/>
          <w:numId w:val="7"/>
        </w:numPr>
        <w:tabs>
          <w:tab w:val="left" w:pos="1163"/>
        </w:tabs>
        <w:ind w:right="121" w:firstLine="708"/>
        <w:rPr>
          <w:sz w:val="24"/>
        </w:rPr>
      </w:pPr>
      <w:r>
        <w:rPr>
          <w:sz w:val="24"/>
        </w:rPr>
        <w:t>Forum: Belli bir konu için düzenlenmiş, dinleyicilerin de söz sahibi olabildikleri, bir başkan yöneticiliğinde yapılan</w:t>
      </w:r>
      <w:r>
        <w:rPr>
          <w:spacing w:val="-12"/>
          <w:sz w:val="24"/>
        </w:rPr>
        <w:t xml:space="preserve"> </w:t>
      </w:r>
      <w:r>
        <w:rPr>
          <w:sz w:val="24"/>
        </w:rPr>
        <w:t>toplantıdır.</w:t>
      </w:r>
    </w:p>
    <w:p w:rsidR="002A081D" w:rsidRDefault="002A081D">
      <w:pPr>
        <w:pStyle w:val="GvdeMetni"/>
        <w:spacing w:before="9"/>
        <w:rPr>
          <w:sz w:val="20"/>
        </w:rPr>
      </w:pPr>
    </w:p>
    <w:p w:rsidR="002A081D" w:rsidRDefault="00956160">
      <w:pPr>
        <w:pStyle w:val="ListeParagraf"/>
        <w:numPr>
          <w:ilvl w:val="0"/>
          <w:numId w:val="7"/>
        </w:numPr>
        <w:tabs>
          <w:tab w:val="left" w:pos="1168"/>
          <w:tab w:val="left" w:pos="1968"/>
        </w:tabs>
        <w:spacing w:before="1"/>
        <w:ind w:right="112" w:firstLine="708"/>
        <w:rPr>
          <w:sz w:val="24"/>
        </w:rPr>
      </w:pPr>
      <w:r>
        <w:rPr>
          <w:sz w:val="24"/>
        </w:rPr>
        <w:t>Panel:</w:t>
      </w:r>
      <w:r>
        <w:rPr>
          <w:sz w:val="24"/>
        </w:rPr>
        <w:tab/>
        <w:t>Amacı</w:t>
      </w:r>
      <w:r>
        <w:rPr>
          <w:spacing w:val="40"/>
          <w:sz w:val="24"/>
        </w:rPr>
        <w:t xml:space="preserve"> </w:t>
      </w:r>
      <w:r>
        <w:rPr>
          <w:sz w:val="24"/>
        </w:rPr>
        <w:t>bir</w:t>
      </w:r>
      <w:r>
        <w:rPr>
          <w:spacing w:val="39"/>
          <w:sz w:val="24"/>
        </w:rPr>
        <w:t xml:space="preserve"> </w:t>
      </w:r>
      <w:r>
        <w:rPr>
          <w:sz w:val="24"/>
        </w:rPr>
        <w:t>karara</w:t>
      </w:r>
      <w:r>
        <w:rPr>
          <w:spacing w:val="38"/>
          <w:sz w:val="24"/>
        </w:rPr>
        <w:t xml:space="preserve"> </w:t>
      </w:r>
      <w:r>
        <w:rPr>
          <w:sz w:val="24"/>
        </w:rPr>
        <w:t>varmak</w:t>
      </w:r>
      <w:r>
        <w:rPr>
          <w:spacing w:val="39"/>
          <w:sz w:val="24"/>
        </w:rPr>
        <w:t xml:space="preserve"> </w:t>
      </w:r>
      <w:r>
        <w:rPr>
          <w:sz w:val="24"/>
        </w:rPr>
        <w:t>olmayan,</w:t>
      </w:r>
      <w:r>
        <w:rPr>
          <w:spacing w:val="39"/>
          <w:sz w:val="24"/>
        </w:rPr>
        <w:t xml:space="preserve"> </w:t>
      </w:r>
      <w:r>
        <w:rPr>
          <w:sz w:val="24"/>
        </w:rPr>
        <w:t>samimi</w:t>
      </w:r>
      <w:r>
        <w:rPr>
          <w:spacing w:val="40"/>
          <w:sz w:val="24"/>
        </w:rPr>
        <w:t xml:space="preserve"> </w:t>
      </w:r>
      <w:r>
        <w:rPr>
          <w:sz w:val="24"/>
        </w:rPr>
        <w:t>bir</w:t>
      </w:r>
      <w:r>
        <w:rPr>
          <w:spacing w:val="39"/>
          <w:sz w:val="24"/>
        </w:rPr>
        <w:t xml:space="preserve"> </w:t>
      </w:r>
      <w:r>
        <w:rPr>
          <w:sz w:val="24"/>
        </w:rPr>
        <w:t>anlatımla</w:t>
      </w:r>
      <w:r>
        <w:rPr>
          <w:spacing w:val="39"/>
          <w:sz w:val="24"/>
        </w:rPr>
        <w:t xml:space="preserve"> </w:t>
      </w:r>
      <w:r>
        <w:rPr>
          <w:sz w:val="24"/>
        </w:rPr>
        <w:t>3-6</w:t>
      </w:r>
      <w:r>
        <w:rPr>
          <w:spacing w:val="39"/>
          <w:sz w:val="24"/>
        </w:rPr>
        <w:t xml:space="preserve"> </w:t>
      </w:r>
      <w:r>
        <w:rPr>
          <w:sz w:val="24"/>
        </w:rPr>
        <w:t>kişinin</w:t>
      </w:r>
      <w:r>
        <w:rPr>
          <w:spacing w:val="40"/>
          <w:sz w:val="24"/>
        </w:rPr>
        <w:t xml:space="preserve"> </w:t>
      </w:r>
      <w:r>
        <w:rPr>
          <w:sz w:val="24"/>
        </w:rPr>
        <w:t>bir masa etrafında herhangi bir konuyu çeşitli yönleri ile ele aldığı</w:t>
      </w:r>
      <w:r>
        <w:rPr>
          <w:spacing w:val="-15"/>
          <w:sz w:val="24"/>
        </w:rPr>
        <w:t xml:space="preserve"> </w:t>
      </w:r>
      <w:r>
        <w:rPr>
          <w:sz w:val="24"/>
        </w:rPr>
        <w:t>toplantıdır.</w:t>
      </w:r>
    </w:p>
    <w:p w:rsidR="002A081D" w:rsidRDefault="002A081D">
      <w:pPr>
        <w:pStyle w:val="GvdeMetni"/>
        <w:spacing w:before="10"/>
        <w:rPr>
          <w:sz w:val="20"/>
        </w:rPr>
      </w:pPr>
    </w:p>
    <w:p w:rsidR="002A081D" w:rsidRDefault="00956160">
      <w:pPr>
        <w:pStyle w:val="ListeParagraf"/>
        <w:numPr>
          <w:ilvl w:val="0"/>
          <w:numId w:val="7"/>
        </w:numPr>
        <w:tabs>
          <w:tab w:val="left" w:pos="1192"/>
        </w:tabs>
        <w:ind w:right="122" w:firstLine="708"/>
        <w:rPr>
          <w:sz w:val="24"/>
        </w:rPr>
      </w:pPr>
      <w:r>
        <w:rPr>
          <w:sz w:val="24"/>
        </w:rPr>
        <w:t>Diyalog: Dinleyiciler olmaksızın iki kişinin herhangi bir konuyu detayı ile ele aldığı</w:t>
      </w:r>
      <w:r>
        <w:rPr>
          <w:spacing w:val="-4"/>
          <w:sz w:val="24"/>
        </w:rPr>
        <w:t xml:space="preserve"> </w:t>
      </w:r>
      <w:r>
        <w:rPr>
          <w:sz w:val="24"/>
        </w:rPr>
        <w:t>toplantıdır.</w:t>
      </w:r>
    </w:p>
    <w:p w:rsidR="002A081D" w:rsidRDefault="002A081D">
      <w:pPr>
        <w:pStyle w:val="GvdeMetni"/>
        <w:spacing w:before="9"/>
        <w:rPr>
          <w:sz w:val="20"/>
        </w:rPr>
      </w:pPr>
    </w:p>
    <w:p w:rsidR="002A081D" w:rsidRDefault="00956160">
      <w:pPr>
        <w:pStyle w:val="ListeParagraf"/>
        <w:numPr>
          <w:ilvl w:val="0"/>
          <w:numId w:val="7"/>
        </w:numPr>
        <w:tabs>
          <w:tab w:val="left" w:pos="1151"/>
        </w:tabs>
        <w:spacing w:before="1"/>
        <w:ind w:right="123" w:firstLine="708"/>
        <w:rPr>
          <w:sz w:val="24"/>
        </w:rPr>
      </w:pPr>
      <w:r>
        <w:rPr>
          <w:sz w:val="24"/>
        </w:rPr>
        <w:t>Açık oturum: Belli bir konuda değişik düşüncelere sahip en fazla 5 konuşmacının, bir başkan yönetiminde dinleyiciler önünde yaptıkları tartışmalı</w:t>
      </w:r>
      <w:r>
        <w:rPr>
          <w:spacing w:val="-12"/>
          <w:sz w:val="24"/>
        </w:rPr>
        <w:t xml:space="preserve"> </w:t>
      </w:r>
      <w:r>
        <w:rPr>
          <w:sz w:val="24"/>
        </w:rPr>
        <w:t>toplantıdır.</w:t>
      </w:r>
    </w:p>
    <w:p w:rsidR="002A081D" w:rsidRDefault="002A081D">
      <w:pPr>
        <w:pStyle w:val="GvdeMetni"/>
        <w:spacing w:before="10"/>
        <w:rPr>
          <w:sz w:val="20"/>
        </w:rPr>
      </w:pPr>
    </w:p>
    <w:p w:rsidR="002A081D" w:rsidRDefault="00956160">
      <w:pPr>
        <w:pStyle w:val="ListeParagraf"/>
        <w:numPr>
          <w:ilvl w:val="0"/>
          <w:numId w:val="7"/>
        </w:numPr>
        <w:tabs>
          <w:tab w:val="left" w:pos="1142"/>
        </w:tabs>
        <w:ind w:right="120" w:firstLine="708"/>
        <w:rPr>
          <w:sz w:val="24"/>
        </w:rPr>
      </w:pPr>
      <w:r>
        <w:rPr>
          <w:sz w:val="24"/>
        </w:rPr>
        <w:t>Münazara: Hazırladıkları konuda kendi tezlerini ispatlamaya çalışan karşıt görüşlü iki grubun yaptığı tartışmalı</w:t>
      </w:r>
      <w:r>
        <w:rPr>
          <w:spacing w:val="-9"/>
          <w:sz w:val="24"/>
        </w:rPr>
        <w:t xml:space="preserve"> </w:t>
      </w:r>
      <w:r>
        <w:rPr>
          <w:sz w:val="24"/>
        </w:rPr>
        <w:t>toplantıdır.</w:t>
      </w:r>
    </w:p>
    <w:p w:rsidR="002A081D" w:rsidRDefault="002A081D">
      <w:pPr>
        <w:pStyle w:val="GvdeMetni"/>
        <w:spacing w:before="2"/>
        <w:rPr>
          <w:sz w:val="21"/>
        </w:rPr>
      </w:pPr>
    </w:p>
    <w:p w:rsidR="002A081D" w:rsidRDefault="00956160">
      <w:pPr>
        <w:pStyle w:val="Balk2"/>
        <w:numPr>
          <w:ilvl w:val="0"/>
          <w:numId w:val="8"/>
        </w:numPr>
        <w:tabs>
          <w:tab w:val="left" w:pos="1067"/>
        </w:tabs>
      </w:pPr>
      <w:r>
        <w:t>Tartışma gerektirmeyen anlatım türünü</w:t>
      </w:r>
      <w:r>
        <w:rPr>
          <w:spacing w:val="-13"/>
        </w:rPr>
        <w:t xml:space="preserve"> </w:t>
      </w:r>
      <w:r>
        <w:t>belirtiniz?</w:t>
      </w:r>
    </w:p>
    <w:p w:rsidR="002A081D" w:rsidRDefault="002A081D">
      <w:pPr>
        <w:pStyle w:val="GvdeMetni"/>
        <w:spacing w:before="4"/>
        <w:rPr>
          <w:b/>
          <w:sz w:val="20"/>
        </w:rPr>
      </w:pPr>
    </w:p>
    <w:p w:rsidR="002A081D" w:rsidRDefault="00956160">
      <w:pPr>
        <w:tabs>
          <w:tab w:val="left" w:pos="2297"/>
          <w:tab w:val="left" w:pos="3433"/>
          <w:tab w:val="left" w:pos="4624"/>
          <w:tab w:val="left" w:pos="5994"/>
        </w:tabs>
        <w:ind w:left="826"/>
        <w:rPr>
          <w:sz w:val="24"/>
        </w:rPr>
      </w:pPr>
      <w:r>
        <w:rPr>
          <w:b/>
          <w:sz w:val="24"/>
        </w:rPr>
        <w:t>A)</w:t>
      </w:r>
      <w:r>
        <w:rPr>
          <w:b/>
          <w:spacing w:val="-2"/>
          <w:sz w:val="24"/>
        </w:rPr>
        <w:t xml:space="preserve"> </w:t>
      </w:r>
      <w:r>
        <w:rPr>
          <w:sz w:val="24"/>
        </w:rPr>
        <w:t>Seminer</w:t>
      </w:r>
      <w:r>
        <w:rPr>
          <w:sz w:val="24"/>
        </w:rPr>
        <w:tab/>
      </w:r>
      <w:r>
        <w:rPr>
          <w:b/>
          <w:sz w:val="24"/>
        </w:rPr>
        <w:t>B)</w:t>
      </w:r>
      <w:r>
        <w:rPr>
          <w:b/>
          <w:spacing w:val="-2"/>
          <w:sz w:val="24"/>
        </w:rPr>
        <w:t xml:space="preserve"> </w:t>
      </w:r>
      <w:r>
        <w:rPr>
          <w:sz w:val="24"/>
        </w:rPr>
        <w:t>Panel</w:t>
      </w:r>
      <w:r>
        <w:rPr>
          <w:sz w:val="24"/>
        </w:rPr>
        <w:tab/>
      </w:r>
      <w:r>
        <w:rPr>
          <w:b/>
          <w:sz w:val="24"/>
        </w:rPr>
        <w:t>C)</w:t>
      </w:r>
      <w:r>
        <w:rPr>
          <w:sz w:val="24"/>
        </w:rPr>
        <w:t>Forum</w:t>
      </w:r>
      <w:r>
        <w:rPr>
          <w:sz w:val="24"/>
        </w:rPr>
        <w:tab/>
      </w:r>
      <w:r>
        <w:rPr>
          <w:b/>
          <w:sz w:val="24"/>
        </w:rPr>
        <w:t>D)</w:t>
      </w:r>
      <w:r>
        <w:rPr>
          <w:sz w:val="24"/>
        </w:rPr>
        <w:t>Brifing</w:t>
      </w:r>
      <w:r>
        <w:rPr>
          <w:sz w:val="24"/>
        </w:rPr>
        <w:tab/>
      </w:r>
      <w:r>
        <w:rPr>
          <w:b/>
          <w:sz w:val="24"/>
        </w:rPr>
        <w:t>E)</w:t>
      </w:r>
      <w:r>
        <w:rPr>
          <w:sz w:val="24"/>
        </w:rPr>
        <w:t>Forum</w:t>
      </w:r>
    </w:p>
    <w:p w:rsidR="002A081D" w:rsidRDefault="002A081D">
      <w:pPr>
        <w:pStyle w:val="GvdeMetni"/>
        <w:spacing w:before="2"/>
        <w:rPr>
          <w:sz w:val="21"/>
        </w:rPr>
      </w:pPr>
    </w:p>
    <w:p w:rsidR="002A081D" w:rsidRDefault="00956160">
      <w:pPr>
        <w:pStyle w:val="Balk2"/>
        <w:numPr>
          <w:ilvl w:val="0"/>
          <w:numId w:val="6"/>
        </w:numPr>
        <w:tabs>
          <w:tab w:val="left" w:pos="1087"/>
        </w:tabs>
      </w:pPr>
      <w:r>
        <w:t>‘’ Diyalog ‘’için kurulmaması gereken cümleyi</w:t>
      </w:r>
      <w:r>
        <w:rPr>
          <w:spacing w:val="-18"/>
        </w:rPr>
        <w:t xml:space="preserve"> </w:t>
      </w:r>
      <w:r>
        <w:t>işaretleyiniz.</w:t>
      </w:r>
    </w:p>
    <w:p w:rsidR="002A081D" w:rsidRDefault="002A081D">
      <w:pPr>
        <w:pStyle w:val="GvdeMetni"/>
        <w:spacing w:before="4"/>
        <w:rPr>
          <w:b/>
          <w:sz w:val="20"/>
        </w:rPr>
      </w:pPr>
    </w:p>
    <w:p w:rsidR="002A081D" w:rsidRDefault="00956160">
      <w:pPr>
        <w:pStyle w:val="ListeParagraf"/>
        <w:numPr>
          <w:ilvl w:val="1"/>
          <w:numId w:val="6"/>
        </w:numPr>
        <w:tabs>
          <w:tab w:val="left" w:pos="1139"/>
        </w:tabs>
        <w:ind w:firstLine="708"/>
        <w:rPr>
          <w:sz w:val="24"/>
        </w:rPr>
      </w:pPr>
      <w:r>
        <w:rPr>
          <w:sz w:val="24"/>
        </w:rPr>
        <w:t>Ciddi bir üslûp gerektiren anlatım</w:t>
      </w:r>
      <w:r>
        <w:rPr>
          <w:spacing w:val="-8"/>
          <w:sz w:val="24"/>
        </w:rPr>
        <w:t xml:space="preserve"> </w:t>
      </w:r>
      <w:r>
        <w:rPr>
          <w:sz w:val="24"/>
        </w:rPr>
        <w:t>çeşididir.</w:t>
      </w:r>
    </w:p>
    <w:p w:rsidR="002A081D" w:rsidRDefault="002A081D">
      <w:pPr>
        <w:pStyle w:val="GvdeMetni"/>
        <w:spacing w:before="9"/>
        <w:rPr>
          <w:sz w:val="20"/>
        </w:rPr>
      </w:pPr>
    </w:p>
    <w:p w:rsidR="002A081D" w:rsidRDefault="00956160">
      <w:pPr>
        <w:pStyle w:val="ListeParagraf"/>
        <w:numPr>
          <w:ilvl w:val="1"/>
          <w:numId w:val="6"/>
        </w:numPr>
        <w:tabs>
          <w:tab w:val="left" w:pos="1127"/>
        </w:tabs>
        <w:ind w:left="1126" w:hanging="300"/>
        <w:rPr>
          <w:sz w:val="24"/>
        </w:rPr>
      </w:pPr>
      <w:r>
        <w:rPr>
          <w:sz w:val="24"/>
        </w:rPr>
        <w:t>Bir konu hakkında bilimsel üslûp kullanılarak yapılan</w:t>
      </w:r>
      <w:r>
        <w:rPr>
          <w:spacing w:val="-10"/>
          <w:sz w:val="24"/>
        </w:rPr>
        <w:t xml:space="preserve"> </w:t>
      </w:r>
      <w:r>
        <w:rPr>
          <w:sz w:val="24"/>
        </w:rPr>
        <w:t>anlatımdır.</w:t>
      </w:r>
    </w:p>
    <w:p w:rsidR="002A081D" w:rsidRDefault="002A081D">
      <w:pPr>
        <w:pStyle w:val="GvdeMetni"/>
        <w:spacing w:before="9"/>
        <w:rPr>
          <w:sz w:val="20"/>
        </w:rPr>
      </w:pPr>
    </w:p>
    <w:p w:rsidR="002A081D" w:rsidRDefault="00956160">
      <w:pPr>
        <w:pStyle w:val="ListeParagraf"/>
        <w:numPr>
          <w:ilvl w:val="1"/>
          <w:numId w:val="6"/>
        </w:numPr>
        <w:tabs>
          <w:tab w:val="left" w:pos="1161"/>
        </w:tabs>
        <w:ind w:right="119" w:firstLine="708"/>
        <w:rPr>
          <w:sz w:val="24"/>
        </w:rPr>
      </w:pPr>
      <w:r>
        <w:rPr>
          <w:sz w:val="24"/>
        </w:rPr>
        <w:t>İki kişinin bir konuyu detayı ile ele aldığı, dinleyicilerin de söz alabildiği anlatım türüdür.</w:t>
      </w:r>
    </w:p>
    <w:p w:rsidR="002A081D" w:rsidRDefault="002A081D">
      <w:pPr>
        <w:pStyle w:val="GvdeMetni"/>
        <w:spacing w:before="9"/>
        <w:rPr>
          <w:sz w:val="20"/>
        </w:rPr>
      </w:pPr>
    </w:p>
    <w:p w:rsidR="002A081D" w:rsidRDefault="00956160">
      <w:pPr>
        <w:pStyle w:val="ListeParagraf"/>
        <w:numPr>
          <w:ilvl w:val="1"/>
          <w:numId w:val="6"/>
        </w:numPr>
        <w:tabs>
          <w:tab w:val="left" w:pos="1139"/>
        </w:tabs>
        <w:ind w:left="1138"/>
        <w:rPr>
          <w:sz w:val="24"/>
        </w:rPr>
      </w:pPr>
      <w:r>
        <w:rPr>
          <w:sz w:val="24"/>
        </w:rPr>
        <w:t>En fazla 5 kişinin konuşmacı olarak katılabildiği tartışmalı</w:t>
      </w:r>
      <w:r>
        <w:rPr>
          <w:spacing w:val="-10"/>
          <w:sz w:val="24"/>
        </w:rPr>
        <w:t xml:space="preserve"> </w:t>
      </w:r>
      <w:r>
        <w:rPr>
          <w:sz w:val="24"/>
        </w:rPr>
        <w:t>toplantıdır.</w:t>
      </w:r>
    </w:p>
    <w:p w:rsidR="002A081D" w:rsidRDefault="002A081D">
      <w:pPr>
        <w:pStyle w:val="GvdeMetni"/>
        <w:spacing w:before="9"/>
        <w:rPr>
          <w:sz w:val="20"/>
        </w:rPr>
      </w:pPr>
    </w:p>
    <w:p w:rsidR="002A081D" w:rsidRDefault="00956160">
      <w:pPr>
        <w:pStyle w:val="ListeParagraf"/>
        <w:numPr>
          <w:ilvl w:val="1"/>
          <w:numId w:val="6"/>
        </w:numPr>
        <w:tabs>
          <w:tab w:val="left" w:pos="1127"/>
        </w:tabs>
        <w:ind w:left="1126" w:hanging="300"/>
        <w:rPr>
          <w:sz w:val="24"/>
        </w:rPr>
      </w:pPr>
      <w:r>
        <w:rPr>
          <w:sz w:val="24"/>
        </w:rPr>
        <w:t>Farklı görüşteki iki grubun yaptığı tartışmalı</w:t>
      </w:r>
      <w:r>
        <w:rPr>
          <w:spacing w:val="-12"/>
          <w:sz w:val="24"/>
        </w:rPr>
        <w:t xml:space="preserve"> </w:t>
      </w:r>
      <w:r>
        <w:rPr>
          <w:sz w:val="24"/>
        </w:rPr>
        <w:t>toplantıdır.</w:t>
      </w:r>
    </w:p>
    <w:p w:rsidR="002A081D" w:rsidRDefault="002A081D">
      <w:pPr>
        <w:pStyle w:val="GvdeMetni"/>
        <w:spacing w:before="2"/>
        <w:rPr>
          <w:sz w:val="21"/>
        </w:rPr>
      </w:pPr>
    </w:p>
    <w:p w:rsidR="002A081D" w:rsidRDefault="00956160">
      <w:pPr>
        <w:pStyle w:val="Balk2"/>
        <w:tabs>
          <w:tab w:val="left" w:pos="1232"/>
        </w:tabs>
        <w:spacing w:before="1"/>
        <w:ind w:right="120" w:firstLine="707"/>
      </w:pPr>
      <w:r>
        <w:t>4.</w:t>
      </w:r>
      <w:r>
        <w:tab/>
        <w:t>Tartışmaya  dayalı  anlatım  türlerinden  hangisi  orta</w:t>
      </w:r>
      <w:r>
        <w:rPr>
          <w:spacing w:val="5"/>
        </w:rPr>
        <w:t xml:space="preserve"> </w:t>
      </w:r>
      <w:r>
        <w:t>öğrenimde</w:t>
      </w:r>
      <w:r>
        <w:rPr>
          <w:spacing w:val="49"/>
        </w:rPr>
        <w:t xml:space="preserve"> </w:t>
      </w:r>
      <w:r>
        <w:t>çoğunlukla öğrenciler tarafından tercih</w:t>
      </w:r>
      <w:r>
        <w:rPr>
          <w:spacing w:val="-10"/>
        </w:rPr>
        <w:t xml:space="preserve"> </w:t>
      </w:r>
      <w:r>
        <w:t>edilir?</w:t>
      </w:r>
    </w:p>
    <w:p w:rsidR="002A081D" w:rsidRDefault="002A081D">
      <w:pPr>
        <w:pStyle w:val="GvdeMetni"/>
        <w:spacing w:before="5"/>
        <w:rPr>
          <w:b/>
          <w:sz w:val="20"/>
        </w:rPr>
      </w:pPr>
    </w:p>
    <w:p w:rsidR="002A081D" w:rsidRDefault="00956160">
      <w:pPr>
        <w:tabs>
          <w:tab w:val="left" w:pos="1971"/>
          <w:tab w:val="left" w:pos="3373"/>
          <w:tab w:val="left" w:pos="5125"/>
        </w:tabs>
        <w:spacing w:line="453" w:lineRule="auto"/>
        <w:ind w:left="826" w:right="1546"/>
        <w:rPr>
          <w:b/>
          <w:sz w:val="24"/>
        </w:rPr>
      </w:pPr>
      <w:r>
        <w:rPr>
          <w:b/>
          <w:sz w:val="24"/>
        </w:rPr>
        <w:t>A)</w:t>
      </w:r>
      <w:r>
        <w:rPr>
          <w:b/>
          <w:spacing w:val="-2"/>
          <w:sz w:val="24"/>
        </w:rPr>
        <w:t xml:space="preserve"> </w:t>
      </w:r>
      <w:r>
        <w:rPr>
          <w:sz w:val="24"/>
        </w:rPr>
        <w:t>Panel</w:t>
      </w:r>
      <w:r>
        <w:rPr>
          <w:sz w:val="24"/>
        </w:rPr>
        <w:tab/>
      </w:r>
      <w:r>
        <w:rPr>
          <w:b/>
          <w:sz w:val="24"/>
        </w:rPr>
        <w:t>B)</w:t>
      </w:r>
      <w:r>
        <w:rPr>
          <w:b/>
          <w:spacing w:val="-2"/>
          <w:sz w:val="24"/>
        </w:rPr>
        <w:t xml:space="preserve"> </w:t>
      </w:r>
      <w:r>
        <w:rPr>
          <w:sz w:val="24"/>
        </w:rPr>
        <w:t>Seminer</w:t>
      </w:r>
      <w:r>
        <w:rPr>
          <w:sz w:val="24"/>
        </w:rPr>
        <w:tab/>
      </w:r>
      <w:r>
        <w:rPr>
          <w:b/>
          <w:sz w:val="24"/>
        </w:rPr>
        <w:t>C)</w:t>
      </w:r>
      <w:r>
        <w:rPr>
          <w:b/>
          <w:spacing w:val="-2"/>
          <w:sz w:val="24"/>
        </w:rPr>
        <w:t xml:space="preserve"> </w:t>
      </w:r>
      <w:r>
        <w:rPr>
          <w:sz w:val="24"/>
        </w:rPr>
        <w:t>Sempozyum</w:t>
      </w:r>
      <w:r>
        <w:rPr>
          <w:sz w:val="24"/>
        </w:rPr>
        <w:tab/>
      </w:r>
      <w:r>
        <w:rPr>
          <w:b/>
          <w:sz w:val="24"/>
        </w:rPr>
        <w:t>D)</w:t>
      </w:r>
      <w:r>
        <w:rPr>
          <w:sz w:val="24"/>
        </w:rPr>
        <w:t xml:space="preserve">Konferans </w:t>
      </w:r>
      <w:r>
        <w:rPr>
          <w:spacing w:val="55"/>
          <w:sz w:val="24"/>
        </w:rPr>
        <w:t xml:space="preserve"> </w:t>
      </w:r>
      <w:r>
        <w:rPr>
          <w:b/>
          <w:sz w:val="24"/>
        </w:rPr>
        <w:t>E)</w:t>
      </w:r>
      <w:r>
        <w:rPr>
          <w:sz w:val="24"/>
        </w:rPr>
        <w:t xml:space="preserve">Münazara </w:t>
      </w:r>
      <w:r>
        <w:rPr>
          <w:b/>
          <w:sz w:val="24"/>
        </w:rPr>
        <w:t>5.“Açık oturum”un tanımını yapan açıklamayı</w:t>
      </w:r>
      <w:r>
        <w:rPr>
          <w:b/>
          <w:spacing w:val="-10"/>
          <w:sz w:val="24"/>
        </w:rPr>
        <w:t xml:space="preserve"> </w:t>
      </w:r>
      <w:r>
        <w:rPr>
          <w:b/>
          <w:sz w:val="24"/>
        </w:rPr>
        <w:t>belirtiniz?</w:t>
      </w:r>
    </w:p>
    <w:p w:rsidR="002A081D" w:rsidRDefault="00956160">
      <w:pPr>
        <w:pStyle w:val="ListeParagraf"/>
        <w:numPr>
          <w:ilvl w:val="0"/>
          <w:numId w:val="5"/>
        </w:numPr>
        <w:tabs>
          <w:tab w:val="left" w:pos="1151"/>
        </w:tabs>
        <w:ind w:right="119" w:firstLine="708"/>
        <w:rPr>
          <w:sz w:val="24"/>
        </w:rPr>
      </w:pPr>
      <w:r>
        <w:rPr>
          <w:sz w:val="24"/>
        </w:rPr>
        <w:t>Bir konu hakkında değişik düşüncelere sahip 3-6 kişinin bir masa etrafında yaptığı toplantıdır.</w:t>
      </w:r>
    </w:p>
    <w:p w:rsidR="002A081D" w:rsidRDefault="002A081D">
      <w:pPr>
        <w:pStyle w:val="GvdeMetni"/>
        <w:rPr>
          <w:sz w:val="21"/>
        </w:rPr>
      </w:pPr>
    </w:p>
    <w:p w:rsidR="002A081D" w:rsidRDefault="00956160">
      <w:pPr>
        <w:pStyle w:val="ListeParagraf"/>
        <w:numPr>
          <w:ilvl w:val="0"/>
          <w:numId w:val="5"/>
        </w:numPr>
        <w:tabs>
          <w:tab w:val="left" w:pos="1128"/>
        </w:tabs>
        <w:ind w:left="1127" w:hanging="301"/>
        <w:rPr>
          <w:sz w:val="24"/>
        </w:rPr>
      </w:pPr>
      <w:r>
        <w:rPr>
          <w:sz w:val="24"/>
        </w:rPr>
        <w:t>Karşıt görüşteki iki grubun yaptığı tartışmalı</w:t>
      </w:r>
      <w:r>
        <w:rPr>
          <w:spacing w:val="-12"/>
          <w:sz w:val="24"/>
        </w:rPr>
        <w:t xml:space="preserve"> </w:t>
      </w:r>
      <w:r>
        <w:rPr>
          <w:sz w:val="24"/>
        </w:rPr>
        <w:t>toplantıdır.</w:t>
      </w:r>
    </w:p>
    <w:p w:rsidR="002A081D" w:rsidRDefault="002A081D">
      <w:pPr>
        <w:pStyle w:val="GvdeMetni"/>
        <w:spacing w:before="9"/>
        <w:rPr>
          <w:sz w:val="20"/>
        </w:rPr>
      </w:pPr>
    </w:p>
    <w:p w:rsidR="002A081D" w:rsidRDefault="00956160">
      <w:pPr>
        <w:pStyle w:val="ListeParagraf"/>
        <w:numPr>
          <w:ilvl w:val="0"/>
          <w:numId w:val="5"/>
        </w:numPr>
        <w:tabs>
          <w:tab w:val="left" w:pos="1158"/>
        </w:tabs>
        <w:spacing w:before="1"/>
        <w:ind w:right="123" w:firstLine="708"/>
        <w:rPr>
          <w:sz w:val="24"/>
        </w:rPr>
      </w:pPr>
      <w:r>
        <w:rPr>
          <w:sz w:val="24"/>
        </w:rPr>
        <w:t>Bir başkan yönetiminde bir konu hakkında değişik düşüncelere sahip en fazla beş konuşmacının dinleyici önünde yaptığı tartışmalı</w:t>
      </w:r>
      <w:r>
        <w:rPr>
          <w:spacing w:val="-8"/>
          <w:sz w:val="24"/>
        </w:rPr>
        <w:t xml:space="preserve"> </w:t>
      </w:r>
      <w:r>
        <w:rPr>
          <w:sz w:val="24"/>
        </w:rPr>
        <w:t>toplantıdır.</w:t>
      </w:r>
    </w:p>
    <w:p w:rsidR="002A081D" w:rsidRDefault="002A081D">
      <w:pPr>
        <w:pStyle w:val="GvdeMetni"/>
        <w:spacing w:before="10"/>
        <w:rPr>
          <w:sz w:val="20"/>
        </w:rPr>
      </w:pPr>
    </w:p>
    <w:p w:rsidR="002A081D" w:rsidRDefault="00956160">
      <w:pPr>
        <w:pStyle w:val="ListeParagraf"/>
        <w:numPr>
          <w:ilvl w:val="0"/>
          <w:numId w:val="5"/>
        </w:numPr>
        <w:tabs>
          <w:tab w:val="left" w:pos="1163"/>
        </w:tabs>
        <w:ind w:right="124" w:firstLine="708"/>
        <w:rPr>
          <w:sz w:val="24"/>
        </w:rPr>
      </w:pPr>
      <w:r>
        <w:rPr>
          <w:sz w:val="24"/>
        </w:rPr>
        <w:t>Belli bir konuda farklı görüşteki konuşmacıların bir karara varmak için yaptıkları tartışmalı</w:t>
      </w:r>
      <w:r>
        <w:rPr>
          <w:spacing w:val="-2"/>
          <w:sz w:val="24"/>
        </w:rPr>
        <w:t xml:space="preserve"> </w:t>
      </w:r>
      <w:r>
        <w:rPr>
          <w:sz w:val="24"/>
        </w:rPr>
        <w:t>toplantıdır.</w:t>
      </w:r>
    </w:p>
    <w:p w:rsidR="002A081D" w:rsidRDefault="002A081D">
      <w:pPr>
        <w:rPr>
          <w:sz w:val="24"/>
        </w:rPr>
        <w:sectPr w:rsidR="002A081D">
          <w:pgSz w:w="11910" w:h="16840"/>
          <w:pgMar w:top="1320" w:right="1300" w:bottom="1240" w:left="1300" w:header="0" w:footer="1058" w:gutter="0"/>
          <w:cols w:space="708"/>
        </w:sectPr>
      </w:pPr>
    </w:p>
    <w:p w:rsidR="002A081D" w:rsidRDefault="00956160">
      <w:pPr>
        <w:pStyle w:val="ListeParagraf"/>
        <w:numPr>
          <w:ilvl w:val="0"/>
          <w:numId w:val="5"/>
        </w:numPr>
        <w:tabs>
          <w:tab w:val="left" w:pos="1249"/>
        </w:tabs>
        <w:spacing w:before="72"/>
        <w:ind w:right="122" w:firstLine="708"/>
        <w:rPr>
          <w:sz w:val="24"/>
        </w:rPr>
      </w:pPr>
      <w:r>
        <w:rPr>
          <w:sz w:val="24"/>
        </w:rPr>
        <w:lastRenderedPageBreak/>
        <w:t>Herhangi bir konu hakkında bir başkan denetiminde izleyicilerle yapılan toplantıdır.</w:t>
      </w:r>
    </w:p>
    <w:p w:rsidR="002A081D" w:rsidRDefault="002A081D">
      <w:pPr>
        <w:pStyle w:val="GvdeMetni"/>
        <w:spacing w:before="3"/>
        <w:rPr>
          <w:sz w:val="21"/>
        </w:rPr>
      </w:pPr>
    </w:p>
    <w:p w:rsidR="002A081D" w:rsidRDefault="00956160">
      <w:pPr>
        <w:pStyle w:val="Balk2"/>
        <w:ind w:firstLine="707"/>
      </w:pPr>
      <w:r>
        <w:t xml:space="preserve">6. Sözlü anlatım türlerinden biri olan tartışma, belli bir plana göre sürdürülür. Aşağıdaki maddelerden hangisi bu planda </w:t>
      </w:r>
      <w:r>
        <w:rPr>
          <w:u w:val="thick"/>
        </w:rPr>
        <w:t>yer almaz</w:t>
      </w:r>
      <w:r>
        <w:t>?</w:t>
      </w:r>
    </w:p>
    <w:p w:rsidR="002A081D" w:rsidRDefault="002A081D">
      <w:pPr>
        <w:pStyle w:val="GvdeMetni"/>
        <w:spacing w:before="4"/>
        <w:rPr>
          <w:b/>
          <w:sz w:val="20"/>
        </w:rPr>
      </w:pPr>
    </w:p>
    <w:p w:rsidR="002A081D" w:rsidRDefault="00956160">
      <w:pPr>
        <w:pStyle w:val="ListeParagraf"/>
        <w:numPr>
          <w:ilvl w:val="0"/>
          <w:numId w:val="4"/>
        </w:numPr>
        <w:tabs>
          <w:tab w:val="left" w:pos="1139"/>
        </w:tabs>
        <w:spacing w:before="1"/>
        <w:rPr>
          <w:sz w:val="24"/>
        </w:rPr>
      </w:pPr>
      <w:r>
        <w:rPr>
          <w:sz w:val="24"/>
        </w:rPr>
        <w:t>Konu dışına</w:t>
      </w:r>
      <w:r>
        <w:rPr>
          <w:spacing w:val="-2"/>
          <w:sz w:val="24"/>
        </w:rPr>
        <w:t xml:space="preserve"> </w:t>
      </w:r>
      <w:r>
        <w:rPr>
          <w:sz w:val="24"/>
        </w:rPr>
        <w:t>çıkılmaz.</w:t>
      </w:r>
    </w:p>
    <w:p w:rsidR="002A081D" w:rsidRDefault="002A081D">
      <w:pPr>
        <w:pStyle w:val="GvdeMetni"/>
        <w:spacing w:before="10"/>
        <w:rPr>
          <w:sz w:val="20"/>
        </w:rPr>
      </w:pPr>
    </w:p>
    <w:p w:rsidR="002A081D" w:rsidRDefault="00956160">
      <w:pPr>
        <w:pStyle w:val="ListeParagraf"/>
        <w:numPr>
          <w:ilvl w:val="0"/>
          <w:numId w:val="4"/>
        </w:numPr>
        <w:tabs>
          <w:tab w:val="left" w:pos="1127"/>
        </w:tabs>
        <w:ind w:left="1126" w:hanging="300"/>
        <w:rPr>
          <w:sz w:val="24"/>
        </w:rPr>
      </w:pPr>
      <w:r>
        <w:rPr>
          <w:sz w:val="24"/>
        </w:rPr>
        <w:t>Yıkıcı eleştiriden</w:t>
      </w:r>
      <w:r>
        <w:rPr>
          <w:spacing w:val="-2"/>
          <w:sz w:val="24"/>
        </w:rPr>
        <w:t xml:space="preserve"> </w:t>
      </w:r>
      <w:r>
        <w:rPr>
          <w:sz w:val="24"/>
        </w:rPr>
        <w:t>kaçınılır.</w:t>
      </w:r>
    </w:p>
    <w:p w:rsidR="002A081D" w:rsidRDefault="002A081D">
      <w:pPr>
        <w:pStyle w:val="GvdeMetni"/>
        <w:spacing w:before="9"/>
        <w:rPr>
          <w:sz w:val="20"/>
        </w:rPr>
      </w:pPr>
    </w:p>
    <w:p w:rsidR="002A081D" w:rsidRDefault="00956160">
      <w:pPr>
        <w:pStyle w:val="ListeParagraf"/>
        <w:numPr>
          <w:ilvl w:val="0"/>
          <w:numId w:val="4"/>
        </w:numPr>
        <w:tabs>
          <w:tab w:val="left" w:pos="1139"/>
        </w:tabs>
        <w:spacing w:before="1"/>
        <w:rPr>
          <w:sz w:val="24"/>
        </w:rPr>
      </w:pPr>
      <w:r>
        <w:rPr>
          <w:sz w:val="24"/>
        </w:rPr>
        <w:t>Kişilik üzerinde</w:t>
      </w:r>
      <w:r>
        <w:rPr>
          <w:spacing w:val="-3"/>
          <w:sz w:val="24"/>
        </w:rPr>
        <w:t xml:space="preserve"> </w:t>
      </w:r>
      <w:r>
        <w:rPr>
          <w:sz w:val="24"/>
        </w:rPr>
        <w:t>durulur.</w:t>
      </w:r>
    </w:p>
    <w:p w:rsidR="002A081D" w:rsidRDefault="002A081D">
      <w:pPr>
        <w:pStyle w:val="GvdeMetni"/>
        <w:spacing w:before="10"/>
        <w:rPr>
          <w:sz w:val="20"/>
        </w:rPr>
      </w:pPr>
    </w:p>
    <w:p w:rsidR="002A081D" w:rsidRDefault="00956160">
      <w:pPr>
        <w:pStyle w:val="ListeParagraf"/>
        <w:numPr>
          <w:ilvl w:val="0"/>
          <w:numId w:val="4"/>
        </w:numPr>
        <w:tabs>
          <w:tab w:val="left" w:pos="1139"/>
        </w:tabs>
        <w:rPr>
          <w:sz w:val="24"/>
        </w:rPr>
      </w:pPr>
      <w:r>
        <w:rPr>
          <w:sz w:val="24"/>
        </w:rPr>
        <w:t>Tartışmada abartıya yer</w:t>
      </w:r>
      <w:r>
        <w:rPr>
          <w:spacing w:val="-8"/>
          <w:sz w:val="24"/>
        </w:rPr>
        <w:t xml:space="preserve"> </w:t>
      </w:r>
      <w:r>
        <w:rPr>
          <w:sz w:val="24"/>
        </w:rPr>
        <w:t>verilmez.</w:t>
      </w:r>
    </w:p>
    <w:p w:rsidR="002A081D" w:rsidRDefault="002A081D">
      <w:pPr>
        <w:pStyle w:val="GvdeMetni"/>
        <w:spacing w:before="9"/>
        <w:rPr>
          <w:sz w:val="20"/>
        </w:rPr>
      </w:pPr>
    </w:p>
    <w:p w:rsidR="002A081D" w:rsidRDefault="00956160">
      <w:pPr>
        <w:pStyle w:val="ListeParagraf"/>
        <w:numPr>
          <w:ilvl w:val="0"/>
          <w:numId w:val="4"/>
        </w:numPr>
        <w:tabs>
          <w:tab w:val="left" w:pos="1127"/>
        </w:tabs>
        <w:spacing w:before="1"/>
        <w:ind w:left="1126" w:hanging="300"/>
        <w:rPr>
          <w:sz w:val="24"/>
        </w:rPr>
      </w:pPr>
      <w:r>
        <w:rPr>
          <w:sz w:val="24"/>
        </w:rPr>
        <w:t>Fikirler örneklerle</w:t>
      </w:r>
      <w:r>
        <w:rPr>
          <w:spacing w:val="-5"/>
          <w:sz w:val="24"/>
        </w:rPr>
        <w:t xml:space="preserve"> </w:t>
      </w:r>
      <w:r>
        <w:rPr>
          <w:sz w:val="24"/>
        </w:rPr>
        <w:t>desteklenir.</w:t>
      </w:r>
    </w:p>
    <w:p w:rsidR="002A081D" w:rsidRDefault="002A081D">
      <w:pPr>
        <w:pStyle w:val="GvdeMetni"/>
        <w:spacing w:before="4"/>
        <w:rPr>
          <w:sz w:val="21"/>
        </w:rPr>
      </w:pPr>
    </w:p>
    <w:p w:rsidR="002A081D" w:rsidRDefault="00956160">
      <w:pPr>
        <w:pStyle w:val="Balk2"/>
        <w:ind w:left="826"/>
      </w:pPr>
      <w:r>
        <w:t>7.“Panel” in tanımı ile ilgili doğru olmayan cümleleri belirtiniz?</w:t>
      </w:r>
    </w:p>
    <w:p w:rsidR="002A081D" w:rsidRDefault="002A081D">
      <w:pPr>
        <w:pStyle w:val="GvdeMetni"/>
        <w:spacing w:before="7"/>
        <w:rPr>
          <w:b/>
          <w:sz w:val="20"/>
        </w:rPr>
      </w:pPr>
    </w:p>
    <w:p w:rsidR="002A081D" w:rsidRDefault="00956160">
      <w:pPr>
        <w:pStyle w:val="ListeParagraf"/>
        <w:numPr>
          <w:ilvl w:val="1"/>
          <w:numId w:val="4"/>
        </w:numPr>
        <w:tabs>
          <w:tab w:val="left" w:pos="1252"/>
        </w:tabs>
        <w:jc w:val="left"/>
        <w:rPr>
          <w:sz w:val="24"/>
        </w:rPr>
      </w:pPr>
      <w:r>
        <w:rPr>
          <w:sz w:val="24"/>
        </w:rPr>
        <w:t>Panel 3-6 kişi arasında</w:t>
      </w:r>
      <w:r>
        <w:rPr>
          <w:spacing w:val="-6"/>
          <w:sz w:val="24"/>
        </w:rPr>
        <w:t xml:space="preserve"> </w:t>
      </w:r>
      <w:r>
        <w:rPr>
          <w:sz w:val="24"/>
        </w:rPr>
        <w:t>yapılır.</w:t>
      </w:r>
    </w:p>
    <w:p w:rsidR="002A081D" w:rsidRDefault="002A081D">
      <w:pPr>
        <w:pStyle w:val="GvdeMetni"/>
        <w:spacing w:before="4"/>
      </w:pPr>
    </w:p>
    <w:p w:rsidR="002A081D" w:rsidRDefault="00956160">
      <w:pPr>
        <w:pStyle w:val="ListeParagraf"/>
        <w:numPr>
          <w:ilvl w:val="1"/>
          <w:numId w:val="4"/>
        </w:numPr>
        <w:tabs>
          <w:tab w:val="left" w:pos="1252"/>
        </w:tabs>
        <w:ind w:hanging="360"/>
        <w:jc w:val="left"/>
        <w:rPr>
          <w:sz w:val="24"/>
        </w:rPr>
      </w:pPr>
      <w:r>
        <w:rPr>
          <w:sz w:val="24"/>
        </w:rPr>
        <w:t>Panelin amacı bir sonuca ulaşmak değil konuyu detayıyla ele</w:t>
      </w:r>
      <w:r>
        <w:rPr>
          <w:spacing w:val="-15"/>
          <w:sz w:val="24"/>
        </w:rPr>
        <w:t xml:space="preserve"> </w:t>
      </w:r>
      <w:r>
        <w:rPr>
          <w:sz w:val="24"/>
        </w:rPr>
        <w:t>almaktır.</w:t>
      </w:r>
    </w:p>
    <w:p w:rsidR="002A081D" w:rsidRDefault="002A081D">
      <w:pPr>
        <w:pStyle w:val="GvdeMetni"/>
        <w:spacing w:before="4"/>
      </w:pPr>
    </w:p>
    <w:p w:rsidR="002A081D" w:rsidRDefault="00956160">
      <w:pPr>
        <w:pStyle w:val="ListeParagraf"/>
        <w:numPr>
          <w:ilvl w:val="1"/>
          <w:numId w:val="4"/>
        </w:numPr>
        <w:tabs>
          <w:tab w:val="left" w:pos="1252"/>
        </w:tabs>
        <w:ind w:hanging="439"/>
        <w:jc w:val="left"/>
        <w:rPr>
          <w:sz w:val="24"/>
        </w:rPr>
      </w:pPr>
      <w:r>
        <w:rPr>
          <w:sz w:val="24"/>
        </w:rPr>
        <w:t>Panelde anlatım samimi bir havada</w:t>
      </w:r>
      <w:r>
        <w:rPr>
          <w:spacing w:val="-8"/>
          <w:sz w:val="24"/>
        </w:rPr>
        <w:t xml:space="preserve"> </w:t>
      </w:r>
      <w:r>
        <w:rPr>
          <w:sz w:val="24"/>
        </w:rPr>
        <w:t>gelişir.</w:t>
      </w:r>
    </w:p>
    <w:p w:rsidR="002A081D" w:rsidRDefault="002A081D">
      <w:pPr>
        <w:pStyle w:val="GvdeMetni"/>
        <w:spacing w:before="4"/>
      </w:pPr>
    </w:p>
    <w:p w:rsidR="002A081D" w:rsidRDefault="00956160">
      <w:pPr>
        <w:pStyle w:val="ListeParagraf"/>
        <w:numPr>
          <w:ilvl w:val="1"/>
          <w:numId w:val="4"/>
        </w:numPr>
        <w:tabs>
          <w:tab w:val="left" w:pos="1252"/>
        </w:tabs>
        <w:ind w:hanging="453"/>
        <w:jc w:val="left"/>
        <w:rPr>
          <w:sz w:val="24"/>
        </w:rPr>
      </w:pPr>
      <w:r>
        <w:rPr>
          <w:sz w:val="24"/>
        </w:rPr>
        <w:t>Panelin amacı ele alınan konuda sonuca</w:t>
      </w:r>
      <w:r>
        <w:rPr>
          <w:spacing w:val="-4"/>
          <w:sz w:val="24"/>
        </w:rPr>
        <w:t xml:space="preserve"> </w:t>
      </w:r>
      <w:r>
        <w:rPr>
          <w:sz w:val="24"/>
        </w:rPr>
        <w:t>ulaşmaktır.</w:t>
      </w:r>
    </w:p>
    <w:p w:rsidR="002A081D" w:rsidRDefault="002A081D">
      <w:pPr>
        <w:pStyle w:val="GvdeMetni"/>
        <w:spacing w:before="6"/>
      </w:pPr>
    </w:p>
    <w:p w:rsidR="002A081D" w:rsidRDefault="00956160">
      <w:pPr>
        <w:pStyle w:val="ListeParagraf"/>
        <w:numPr>
          <w:ilvl w:val="1"/>
          <w:numId w:val="4"/>
        </w:numPr>
        <w:tabs>
          <w:tab w:val="left" w:pos="1252"/>
        </w:tabs>
        <w:spacing w:before="1"/>
        <w:ind w:hanging="372"/>
        <w:jc w:val="left"/>
        <w:rPr>
          <w:sz w:val="24"/>
        </w:rPr>
      </w:pPr>
      <w:r>
        <w:rPr>
          <w:sz w:val="24"/>
        </w:rPr>
        <w:t>Panel bilimsel toplantı olduğu için, ciddi bir üslûp</w:t>
      </w:r>
      <w:r>
        <w:rPr>
          <w:spacing w:val="-10"/>
          <w:sz w:val="24"/>
        </w:rPr>
        <w:t xml:space="preserve"> </w:t>
      </w:r>
      <w:r>
        <w:rPr>
          <w:sz w:val="24"/>
        </w:rPr>
        <w:t>gerektirir.</w:t>
      </w:r>
    </w:p>
    <w:p w:rsidR="002A081D" w:rsidRDefault="002A081D">
      <w:pPr>
        <w:pStyle w:val="GvdeMetni"/>
        <w:spacing w:before="2"/>
      </w:pPr>
    </w:p>
    <w:p w:rsidR="002A081D" w:rsidRDefault="00956160">
      <w:pPr>
        <w:tabs>
          <w:tab w:val="left" w:pos="1957"/>
          <w:tab w:val="left" w:pos="3193"/>
          <w:tab w:val="left" w:pos="4218"/>
          <w:tab w:val="left" w:pos="5363"/>
        </w:tabs>
        <w:ind w:left="826"/>
        <w:rPr>
          <w:sz w:val="24"/>
        </w:rPr>
      </w:pPr>
      <w:r>
        <w:rPr>
          <w:b/>
          <w:sz w:val="24"/>
        </w:rPr>
        <w:t>A)</w:t>
      </w:r>
      <w:r>
        <w:rPr>
          <w:b/>
          <w:spacing w:val="-1"/>
          <w:sz w:val="24"/>
        </w:rPr>
        <w:t xml:space="preserve"> </w:t>
      </w:r>
      <w:r>
        <w:rPr>
          <w:color w:val="2D2D2D"/>
          <w:sz w:val="24"/>
        </w:rPr>
        <w:t>I-</w:t>
      </w:r>
      <w:r>
        <w:rPr>
          <w:color w:val="2D2D2D"/>
          <w:spacing w:val="-1"/>
          <w:sz w:val="24"/>
        </w:rPr>
        <w:t xml:space="preserve"> </w:t>
      </w:r>
      <w:r>
        <w:rPr>
          <w:color w:val="2D2D2D"/>
          <w:sz w:val="24"/>
        </w:rPr>
        <w:t>III</w:t>
      </w:r>
      <w:r>
        <w:rPr>
          <w:color w:val="2D2D2D"/>
          <w:sz w:val="24"/>
        </w:rPr>
        <w:tab/>
      </w:r>
      <w:r>
        <w:rPr>
          <w:b/>
          <w:color w:val="2D2D2D"/>
          <w:sz w:val="24"/>
        </w:rPr>
        <w:t>B)</w:t>
      </w:r>
      <w:r>
        <w:rPr>
          <w:b/>
          <w:color w:val="2D2D2D"/>
          <w:spacing w:val="-1"/>
          <w:sz w:val="24"/>
        </w:rPr>
        <w:t xml:space="preserve"> </w:t>
      </w:r>
      <w:r>
        <w:rPr>
          <w:color w:val="2D2D2D"/>
          <w:sz w:val="24"/>
        </w:rPr>
        <w:t>III</w:t>
      </w:r>
      <w:r>
        <w:rPr>
          <w:b/>
          <w:color w:val="2D2D2D"/>
          <w:sz w:val="24"/>
        </w:rPr>
        <w:t>-</w:t>
      </w:r>
      <w:r>
        <w:rPr>
          <w:color w:val="2D2D2D"/>
          <w:sz w:val="24"/>
        </w:rPr>
        <w:t>IV</w:t>
      </w:r>
      <w:r>
        <w:rPr>
          <w:color w:val="2D2D2D"/>
          <w:sz w:val="24"/>
        </w:rPr>
        <w:tab/>
      </w:r>
      <w:r>
        <w:rPr>
          <w:b/>
          <w:color w:val="2D2D2D"/>
          <w:sz w:val="24"/>
        </w:rPr>
        <w:t>C)</w:t>
      </w:r>
      <w:r>
        <w:rPr>
          <w:b/>
          <w:color w:val="2D2D2D"/>
          <w:spacing w:val="-2"/>
          <w:sz w:val="24"/>
        </w:rPr>
        <w:t xml:space="preserve"> </w:t>
      </w:r>
      <w:r>
        <w:rPr>
          <w:color w:val="2D2D2D"/>
          <w:sz w:val="24"/>
        </w:rPr>
        <w:t>V-II</w:t>
      </w:r>
      <w:r>
        <w:rPr>
          <w:color w:val="2D2D2D"/>
          <w:sz w:val="24"/>
        </w:rPr>
        <w:tab/>
      </w:r>
      <w:r>
        <w:rPr>
          <w:b/>
          <w:color w:val="2D2D2D"/>
          <w:sz w:val="24"/>
        </w:rPr>
        <w:t>D)</w:t>
      </w:r>
      <w:r>
        <w:rPr>
          <w:b/>
          <w:color w:val="2D2D2D"/>
          <w:spacing w:val="1"/>
          <w:sz w:val="24"/>
        </w:rPr>
        <w:t xml:space="preserve"> </w:t>
      </w:r>
      <w:r>
        <w:rPr>
          <w:color w:val="2D2D2D"/>
          <w:sz w:val="24"/>
        </w:rPr>
        <w:t>I-IV</w:t>
      </w:r>
      <w:r>
        <w:rPr>
          <w:color w:val="2D2D2D"/>
          <w:sz w:val="24"/>
        </w:rPr>
        <w:tab/>
      </w:r>
      <w:r>
        <w:rPr>
          <w:b/>
          <w:color w:val="2D2D2D"/>
          <w:sz w:val="24"/>
        </w:rPr>
        <w:t>E)</w:t>
      </w:r>
      <w:r>
        <w:rPr>
          <w:b/>
          <w:color w:val="2D2D2D"/>
          <w:spacing w:val="-3"/>
          <w:sz w:val="24"/>
        </w:rPr>
        <w:t xml:space="preserve"> </w:t>
      </w:r>
      <w:r>
        <w:rPr>
          <w:color w:val="2D2D2D"/>
          <w:sz w:val="24"/>
        </w:rPr>
        <w:t>IV-V</w:t>
      </w:r>
    </w:p>
    <w:p w:rsidR="002A081D" w:rsidRDefault="002A081D">
      <w:pPr>
        <w:pStyle w:val="GvdeMetni"/>
        <w:spacing w:before="3"/>
        <w:rPr>
          <w:sz w:val="21"/>
        </w:rPr>
      </w:pPr>
    </w:p>
    <w:p w:rsidR="002A081D" w:rsidRDefault="00956160">
      <w:pPr>
        <w:pStyle w:val="Balk2"/>
        <w:numPr>
          <w:ilvl w:val="0"/>
          <w:numId w:val="3"/>
        </w:numPr>
        <w:tabs>
          <w:tab w:val="left" w:pos="1072"/>
        </w:tabs>
        <w:ind w:right="120" w:firstLine="708"/>
      </w:pPr>
      <w:r>
        <w:t>Tartışmayı bilmenin insana kazandırdığı özellikleri anlatan cümlelerden yanlış olanı</w:t>
      </w:r>
      <w:r>
        <w:rPr>
          <w:spacing w:val="-2"/>
        </w:rPr>
        <w:t xml:space="preserve"> </w:t>
      </w:r>
      <w:r>
        <w:t>işaretleyiniz?</w:t>
      </w:r>
    </w:p>
    <w:p w:rsidR="002A081D" w:rsidRDefault="002A081D">
      <w:pPr>
        <w:pStyle w:val="GvdeMetni"/>
        <w:spacing w:before="5"/>
        <w:rPr>
          <w:b/>
          <w:sz w:val="20"/>
        </w:rPr>
      </w:pPr>
    </w:p>
    <w:p w:rsidR="002A081D" w:rsidRDefault="00956160">
      <w:pPr>
        <w:pStyle w:val="ListeParagraf"/>
        <w:numPr>
          <w:ilvl w:val="0"/>
          <w:numId w:val="2"/>
        </w:numPr>
        <w:tabs>
          <w:tab w:val="left" w:pos="1139"/>
        </w:tabs>
        <w:rPr>
          <w:sz w:val="24"/>
        </w:rPr>
      </w:pPr>
      <w:r>
        <w:rPr>
          <w:sz w:val="24"/>
        </w:rPr>
        <w:t>Tartışma insana ne olursa olsun düşüncelerinde ısrarcı olmayı</w:t>
      </w:r>
      <w:r>
        <w:rPr>
          <w:spacing w:val="-12"/>
          <w:sz w:val="24"/>
        </w:rPr>
        <w:t xml:space="preserve"> </w:t>
      </w:r>
      <w:r>
        <w:rPr>
          <w:sz w:val="24"/>
        </w:rPr>
        <w:t>öğretir.</w:t>
      </w:r>
    </w:p>
    <w:p w:rsidR="002A081D" w:rsidRDefault="002A081D">
      <w:pPr>
        <w:pStyle w:val="GvdeMetni"/>
        <w:spacing w:before="10"/>
        <w:rPr>
          <w:sz w:val="20"/>
        </w:rPr>
      </w:pPr>
    </w:p>
    <w:p w:rsidR="002A081D" w:rsidRDefault="00956160">
      <w:pPr>
        <w:pStyle w:val="ListeParagraf"/>
        <w:numPr>
          <w:ilvl w:val="0"/>
          <w:numId w:val="2"/>
        </w:numPr>
        <w:tabs>
          <w:tab w:val="left" w:pos="1127"/>
        </w:tabs>
        <w:ind w:left="1126" w:hanging="300"/>
        <w:rPr>
          <w:sz w:val="24"/>
        </w:rPr>
      </w:pPr>
      <w:r>
        <w:rPr>
          <w:sz w:val="24"/>
        </w:rPr>
        <w:t xml:space="preserve">Tartışmayı bilen insan sınırlarını </w:t>
      </w:r>
      <w:r>
        <w:rPr>
          <w:spacing w:val="-2"/>
          <w:sz w:val="24"/>
        </w:rPr>
        <w:t>iyi</w:t>
      </w:r>
      <w:r>
        <w:rPr>
          <w:spacing w:val="-8"/>
          <w:sz w:val="24"/>
        </w:rPr>
        <w:t xml:space="preserve"> </w:t>
      </w:r>
      <w:r>
        <w:rPr>
          <w:sz w:val="24"/>
        </w:rPr>
        <w:t>belirler.</w:t>
      </w:r>
    </w:p>
    <w:p w:rsidR="002A081D" w:rsidRDefault="002A081D">
      <w:pPr>
        <w:pStyle w:val="GvdeMetni"/>
        <w:spacing w:before="10"/>
        <w:rPr>
          <w:sz w:val="20"/>
        </w:rPr>
      </w:pPr>
    </w:p>
    <w:p w:rsidR="002A081D" w:rsidRDefault="00956160">
      <w:pPr>
        <w:pStyle w:val="ListeParagraf"/>
        <w:numPr>
          <w:ilvl w:val="0"/>
          <w:numId w:val="2"/>
        </w:numPr>
        <w:tabs>
          <w:tab w:val="left" w:pos="1139"/>
        </w:tabs>
        <w:rPr>
          <w:sz w:val="24"/>
        </w:rPr>
      </w:pPr>
      <w:r>
        <w:rPr>
          <w:sz w:val="24"/>
        </w:rPr>
        <w:t>Tartışma düzgün ve etkili konuşma yeteneğini</w:t>
      </w:r>
      <w:r>
        <w:rPr>
          <w:spacing w:val="-13"/>
          <w:sz w:val="24"/>
        </w:rPr>
        <w:t xml:space="preserve"> </w:t>
      </w:r>
      <w:r>
        <w:rPr>
          <w:sz w:val="24"/>
        </w:rPr>
        <w:t>geliştirir.</w:t>
      </w:r>
    </w:p>
    <w:p w:rsidR="002A081D" w:rsidRDefault="002A081D">
      <w:pPr>
        <w:pStyle w:val="GvdeMetni"/>
        <w:spacing w:before="10"/>
        <w:rPr>
          <w:sz w:val="20"/>
        </w:rPr>
      </w:pPr>
    </w:p>
    <w:p w:rsidR="002A081D" w:rsidRDefault="00956160">
      <w:pPr>
        <w:pStyle w:val="ListeParagraf"/>
        <w:numPr>
          <w:ilvl w:val="0"/>
          <w:numId w:val="2"/>
        </w:numPr>
        <w:tabs>
          <w:tab w:val="left" w:pos="1139"/>
        </w:tabs>
        <w:rPr>
          <w:sz w:val="24"/>
        </w:rPr>
      </w:pPr>
      <w:r>
        <w:rPr>
          <w:sz w:val="24"/>
        </w:rPr>
        <w:t>Fikirlere saygı gösterme, hoşgörülü olma ve sabırla dinleme alışkanlığını</w:t>
      </w:r>
      <w:r>
        <w:rPr>
          <w:spacing w:val="-15"/>
          <w:sz w:val="24"/>
        </w:rPr>
        <w:t xml:space="preserve"> </w:t>
      </w:r>
      <w:r>
        <w:rPr>
          <w:sz w:val="24"/>
        </w:rPr>
        <w:t>geliştirir.</w:t>
      </w:r>
    </w:p>
    <w:p w:rsidR="002A081D" w:rsidRDefault="002A081D">
      <w:pPr>
        <w:pStyle w:val="GvdeMetni"/>
        <w:spacing w:before="10"/>
        <w:rPr>
          <w:sz w:val="20"/>
        </w:rPr>
      </w:pPr>
    </w:p>
    <w:p w:rsidR="002A081D" w:rsidRDefault="00956160">
      <w:pPr>
        <w:pStyle w:val="ListeParagraf"/>
        <w:numPr>
          <w:ilvl w:val="0"/>
          <w:numId w:val="2"/>
        </w:numPr>
        <w:tabs>
          <w:tab w:val="left" w:pos="1127"/>
        </w:tabs>
        <w:ind w:left="1126" w:hanging="300"/>
        <w:rPr>
          <w:sz w:val="24"/>
        </w:rPr>
      </w:pPr>
      <w:r>
        <w:rPr>
          <w:sz w:val="24"/>
        </w:rPr>
        <w:t>Tartışmayı bilmek problemleri daha kolay çözmeyi</w:t>
      </w:r>
      <w:r>
        <w:rPr>
          <w:spacing w:val="-13"/>
          <w:sz w:val="24"/>
        </w:rPr>
        <w:t xml:space="preserve"> </w:t>
      </w:r>
      <w:r>
        <w:rPr>
          <w:sz w:val="24"/>
        </w:rPr>
        <w:t>sağlar.</w:t>
      </w:r>
    </w:p>
    <w:p w:rsidR="002A081D" w:rsidRDefault="002A081D">
      <w:pPr>
        <w:pStyle w:val="GvdeMetni"/>
        <w:spacing w:before="3"/>
        <w:rPr>
          <w:sz w:val="21"/>
        </w:rPr>
      </w:pPr>
    </w:p>
    <w:p w:rsidR="002A081D" w:rsidRDefault="00956160">
      <w:pPr>
        <w:pStyle w:val="Balk2"/>
        <w:numPr>
          <w:ilvl w:val="0"/>
          <w:numId w:val="3"/>
        </w:numPr>
        <w:tabs>
          <w:tab w:val="left" w:pos="1067"/>
        </w:tabs>
        <w:ind w:left="1066" w:hanging="240"/>
      </w:pPr>
      <w:r>
        <w:t>Aşağıdakilerden hangisi panelin</w:t>
      </w:r>
      <w:r>
        <w:rPr>
          <w:spacing w:val="-14"/>
        </w:rPr>
        <w:t xml:space="preserve"> </w:t>
      </w:r>
      <w:r>
        <w:t>tanımıdır?</w:t>
      </w:r>
    </w:p>
    <w:p w:rsidR="002A081D" w:rsidRDefault="002A081D">
      <w:pPr>
        <w:pStyle w:val="GvdeMetni"/>
        <w:spacing w:before="7"/>
        <w:rPr>
          <w:b/>
          <w:sz w:val="20"/>
        </w:rPr>
      </w:pPr>
    </w:p>
    <w:p w:rsidR="002A081D" w:rsidRDefault="00956160">
      <w:pPr>
        <w:pStyle w:val="ListeParagraf"/>
        <w:numPr>
          <w:ilvl w:val="1"/>
          <w:numId w:val="3"/>
        </w:numPr>
        <w:tabs>
          <w:tab w:val="left" w:pos="1252"/>
        </w:tabs>
        <w:spacing w:before="1"/>
        <w:jc w:val="left"/>
        <w:rPr>
          <w:sz w:val="24"/>
        </w:rPr>
      </w:pPr>
      <w:r>
        <w:rPr>
          <w:sz w:val="24"/>
        </w:rPr>
        <w:t>Eski Roma’da halkın konuşmak için toplandığı geniş alana</w:t>
      </w:r>
      <w:r>
        <w:rPr>
          <w:spacing w:val="-11"/>
          <w:sz w:val="24"/>
        </w:rPr>
        <w:t xml:space="preserve"> </w:t>
      </w:r>
      <w:r>
        <w:rPr>
          <w:sz w:val="24"/>
        </w:rPr>
        <w:t>denir.</w:t>
      </w:r>
    </w:p>
    <w:p w:rsidR="002A081D" w:rsidRDefault="002A081D">
      <w:pPr>
        <w:pStyle w:val="GvdeMetni"/>
        <w:spacing w:before="4"/>
      </w:pPr>
    </w:p>
    <w:p w:rsidR="002A081D" w:rsidRDefault="00956160">
      <w:pPr>
        <w:pStyle w:val="ListeParagraf"/>
        <w:numPr>
          <w:ilvl w:val="1"/>
          <w:numId w:val="3"/>
        </w:numPr>
        <w:tabs>
          <w:tab w:val="left" w:pos="1252"/>
        </w:tabs>
        <w:spacing w:before="1"/>
        <w:ind w:hanging="360"/>
        <w:jc w:val="left"/>
        <w:rPr>
          <w:sz w:val="24"/>
        </w:rPr>
      </w:pPr>
      <w:r>
        <w:rPr>
          <w:sz w:val="24"/>
        </w:rPr>
        <w:t>3-6 kişinin masa etrafında yaptığı toplantıya</w:t>
      </w:r>
      <w:r>
        <w:rPr>
          <w:spacing w:val="-10"/>
          <w:sz w:val="24"/>
        </w:rPr>
        <w:t xml:space="preserve"> </w:t>
      </w:r>
      <w:r>
        <w:rPr>
          <w:sz w:val="24"/>
        </w:rPr>
        <w:t>denir.</w:t>
      </w:r>
    </w:p>
    <w:p w:rsidR="002A081D" w:rsidRDefault="002A081D">
      <w:pPr>
        <w:pStyle w:val="GvdeMetni"/>
        <w:spacing w:before="4"/>
      </w:pPr>
    </w:p>
    <w:p w:rsidR="002A081D" w:rsidRDefault="00956160">
      <w:pPr>
        <w:pStyle w:val="ListeParagraf"/>
        <w:numPr>
          <w:ilvl w:val="1"/>
          <w:numId w:val="3"/>
        </w:numPr>
        <w:tabs>
          <w:tab w:val="left" w:pos="1252"/>
        </w:tabs>
        <w:spacing w:before="1"/>
        <w:ind w:hanging="439"/>
        <w:jc w:val="left"/>
        <w:rPr>
          <w:sz w:val="24"/>
        </w:rPr>
      </w:pPr>
      <w:r>
        <w:rPr>
          <w:sz w:val="24"/>
        </w:rPr>
        <w:t>Assın üssünü bilgilendirmek için yaptığı toplantıya</w:t>
      </w:r>
      <w:r>
        <w:rPr>
          <w:spacing w:val="-13"/>
          <w:sz w:val="24"/>
        </w:rPr>
        <w:t xml:space="preserve"> </w:t>
      </w:r>
      <w:r>
        <w:rPr>
          <w:sz w:val="24"/>
        </w:rPr>
        <w:t>denir.</w:t>
      </w:r>
    </w:p>
    <w:p w:rsidR="002A081D" w:rsidRDefault="002A081D">
      <w:pPr>
        <w:pStyle w:val="GvdeMetni"/>
        <w:spacing w:before="7"/>
      </w:pPr>
    </w:p>
    <w:p w:rsidR="002A081D" w:rsidRDefault="00956160">
      <w:pPr>
        <w:pStyle w:val="ListeParagraf"/>
        <w:numPr>
          <w:ilvl w:val="1"/>
          <w:numId w:val="3"/>
        </w:numPr>
        <w:tabs>
          <w:tab w:val="left" w:pos="1252"/>
        </w:tabs>
        <w:ind w:hanging="453"/>
        <w:jc w:val="left"/>
        <w:rPr>
          <w:sz w:val="24"/>
        </w:rPr>
      </w:pPr>
      <w:r>
        <w:rPr>
          <w:sz w:val="24"/>
        </w:rPr>
        <w:t>Dinleyicilerin de söz sahibi olduğu bir konu üzerinde yapılan toplantıya</w:t>
      </w:r>
      <w:r>
        <w:rPr>
          <w:spacing w:val="-11"/>
          <w:sz w:val="24"/>
        </w:rPr>
        <w:t xml:space="preserve"> </w:t>
      </w:r>
      <w:r>
        <w:rPr>
          <w:sz w:val="24"/>
        </w:rPr>
        <w:t>denir.</w:t>
      </w:r>
    </w:p>
    <w:p w:rsidR="002A081D" w:rsidRDefault="002A081D">
      <w:pPr>
        <w:rPr>
          <w:sz w:val="24"/>
        </w:rPr>
        <w:sectPr w:rsidR="002A081D">
          <w:pgSz w:w="11910" w:h="16840"/>
          <w:pgMar w:top="1320" w:right="1300" w:bottom="1240" w:left="1300" w:header="0" w:footer="1058" w:gutter="0"/>
          <w:cols w:space="708"/>
        </w:sectPr>
      </w:pPr>
    </w:p>
    <w:p w:rsidR="002A081D" w:rsidRDefault="00956160">
      <w:pPr>
        <w:pStyle w:val="ListeParagraf"/>
        <w:numPr>
          <w:ilvl w:val="1"/>
          <w:numId w:val="3"/>
        </w:numPr>
        <w:tabs>
          <w:tab w:val="left" w:pos="1252"/>
        </w:tabs>
        <w:spacing w:before="74"/>
        <w:ind w:hanging="372"/>
        <w:jc w:val="left"/>
        <w:rPr>
          <w:sz w:val="24"/>
        </w:rPr>
      </w:pPr>
      <w:r>
        <w:rPr>
          <w:sz w:val="24"/>
        </w:rPr>
        <w:lastRenderedPageBreak/>
        <w:t>İki kişinin konuyu detayı ile ele aldığı toplantıya</w:t>
      </w:r>
      <w:r>
        <w:rPr>
          <w:spacing w:val="-11"/>
          <w:sz w:val="24"/>
        </w:rPr>
        <w:t xml:space="preserve"> </w:t>
      </w:r>
      <w:r>
        <w:rPr>
          <w:sz w:val="24"/>
        </w:rPr>
        <w:t>denir.</w:t>
      </w:r>
    </w:p>
    <w:p w:rsidR="002A081D" w:rsidRDefault="002A081D">
      <w:pPr>
        <w:pStyle w:val="GvdeMetni"/>
        <w:spacing w:before="2"/>
      </w:pPr>
    </w:p>
    <w:p w:rsidR="002A081D" w:rsidRDefault="00956160">
      <w:pPr>
        <w:tabs>
          <w:tab w:val="left" w:pos="2245"/>
          <w:tab w:val="left" w:pos="3664"/>
          <w:tab w:val="left" w:pos="5082"/>
          <w:tab w:val="left" w:pos="6090"/>
        </w:tabs>
        <w:ind w:left="826"/>
        <w:rPr>
          <w:sz w:val="24"/>
        </w:rPr>
      </w:pPr>
      <w:r>
        <w:rPr>
          <w:b/>
          <w:sz w:val="24"/>
        </w:rPr>
        <w:t>A)</w:t>
      </w:r>
      <w:r>
        <w:rPr>
          <w:b/>
          <w:spacing w:val="-2"/>
          <w:sz w:val="24"/>
        </w:rPr>
        <w:t xml:space="preserve"> </w:t>
      </w:r>
      <w:r>
        <w:rPr>
          <w:sz w:val="24"/>
        </w:rPr>
        <w:t>I-IV</w:t>
      </w:r>
      <w:r>
        <w:rPr>
          <w:sz w:val="24"/>
        </w:rPr>
        <w:tab/>
      </w:r>
      <w:r>
        <w:rPr>
          <w:b/>
          <w:sz w:val="24"/>
        </w:rPr>
        <w:t xml:space="preserve">B) </w:t>
      </w:r>
      <w:r>
        <w:rPr>
          <w:sz w:val="24"/>
        </w:rPr>
        <w:t>I-II</w:t>
      </w:r>
      <w:r>
        <w:rPr>
          <w:sz w:val="24"/>
        </w:rPr>
        <w:tab/>
      </w:r>
      <w:r>
        <w:rPr>
          <w:b/>
          <w:sz w:val="24"/>
        </w:rPr>
        <w:t>C)</w:t>
      </w:r>
      <w:r>
        <w:rPr>
          <w:b/>
          <w:spacing w:val="-1"/>
          <w:sz w:val="24"/>
        </w:rPr>
        <w:t xml:space="preserve"> </w:t>
      </w:r>
      <w:r>
        <w:rPr>
          <w:sz w:val="24"/>
        </w:rPr>
        <w:t>IV-V</w:t>
      </w:r>
      <w:r>
        <w:rPr>
          <w:sz w:val="24"/>
        </w:rPr>
        <w:tab/>
      </w:r>
      <w:r>
        <w:rPr>
          <w:b/>
          <w:sz w:val="24"/>
        </w:rPr>
        <w:t>D)</w:t>
      </w:r>
      <w:r>
        <w:rPr>
          <w:b/>
          <w:spacing w:val="-2"/>
          <w:sz w:val="24"/>
        </w:rPr>
        <w:t xml:space="preserve"> </w:t>
      </w:r>
      <w:r>
        <w:rPr>
          <w:sz w:val="24"/>
        </w:rPr>
        <w:t>V-I</w:t>
      </w:r>
      <w:r>
        <w:rPr>
          <w:sz w:val="24"/>
        </w:rPr>
        <w:tab/>
      </w:r>
      <w:r>
        <w:rPr>
          <w:b/>
          <w:sz w:val="24"/>
        </w:rPr>
        <w:t>E)</w:t>
      </w:r>
      <w:r>
        <w:rPr>
          <w:b/>
          <w:spacing w:val="-10"/>
          <w:sz w:val="24"/>
        </w:rPr>
        <w:t xml:space="preserve"> </w:t>
      </w:r>
      <w:r>
        <w:rPr>
          <w:sz w:val="24"/>
        </w:rPr>
        <w:t>III-IV</w:t>
      </w:r>
    </w:p>
    <w:p w:rsidR="002A081D" w:rsidRDefault="002A081D">
      <w:pPr>
        <w:pStyle w:val="GvdeMetni"/>
        <w:spacing w:before="2"/>
        <w:rPr>
          <w:sz w:val="21"/>
        </w:rPr>
      </w:pPr>
    </w:p>
    <w:p w:rsidR="002A081D" w:rsidRDefault="00956160">
      <w:pPr>
        <w:pStyle w:val="Balk2"/>
        <w:numPr>
          <w:ilvl w:val="0"/>
          <w:numId w:val="3"/>
        </w:numPr>
        <w:tabs>
          <w:tab w:val="left" w:pos="1187"/>
        </w:tabs>
        <w:spacing w:before="1"/>
        <w:ind w:left="1186" w:hanging="360"/>
      </w:pPr>
      <w:r>
        <w:t>Aşağıdaki tanımlardan hangisi ‘’ Panel‘’ in</w:t>
      </w:r>
      <w:r>
        <w:rPr>
          <w:spacing w:val="-14"/>
        </w:rPr>
        <w:t xml:space="preserve"> </w:t>
      </w:r>
      <w:r>
        <w:t>tanımıdır?</w:t>
      </w:r>
    </w:p>
    <w:p w:rsidR="002A081D" w:rsidRDefault="002A081D">
      <w:pPr>
        <w:pStyle w:val="GvdeMetni"/>
        <w:spacing w:before="5"/>
        <w:rPr>
          <w:b/>
          <w:sz w:val="20"/>
        </w:rPr>
      </w:pPr>
    </w:p>
    <w:p w:rsidR="002A081D" w:rsidRDefault="00956160">
      <w:pPr>
        <w:pStyle w:val="ListeParagraf"/>
        <w:numPr>
          <w:ilvl w:val="0"/>
          <w:numId w:val="1"/>
        </w:numPr>
        <w:tabs>
          <w:tab w:val="left" w:pos="1139"/>
        </w:tabs>
        <w:ind w:firstLine="708"/>
        <w:rPr>
          <w:sz w:val="24"/>
        </w:rPr>
      </w:pPr>
      <w:r>
        <w:rPr>
          <w:sz w:val="24"/>
        </w:rPr>
        <w:t>Dinleyicilerin de söz aldığı herhangi bir konu için yapılan seri konuşmalara</w:t>
      </w:r>
      <w:r>
        <w:rPr>
          <w:spacing w:val="-12"/>
          <w:sz w:val="24"/>
        </w:rPr>
        <w:t xml:space="preserve"> </w:t>
      </w:r>
      <w:r>
        <w:rPr>
          <w:sz w:val="24"/>
        </w:rPr>
        <w:t>denir.</w:t>
      </w:r>
    </w:p>
    <w:p w:rsidR="002A081D" w:rsidRDefault="002A081D">
      <w:pPr>
        <w:pStyle w:val="GvdeMetni"/>
        <w:spacing w:before="9"/>
        <w:rPr>
          <w:sz w:val="20"/>
        </w:rPr>
      </w:pPr>
    </w:p>
    <w:p w:rsidR="002A081D" w:rsidRDefault="00956160">
      <w:pPr>
        <w:pStyle w:val="ListeParagraf"/>
        <w:numPr>
          <w:ilvl w:val="0"/>
          <w:numId w:val="1"/>
        </w:numPr>
        <w:tabs>
          <w:tab w:val="left" w:pos="1127"/>
        </w:tabs>
        <w:ind w:left="1126" w:hanging="300"/>
        <w:rPr>
          <w:sz w:val="24"/>
        </w:rPr>
      </w:pPr>
      <w:r>
        <w:rPr>
          <w:sz w:val="24"/>
        </w:rPr>
        <w:t>Bir konunun farklı yönlerinin seri konuşmalarla anlatıldığı toplantı</w:t>
      </w:r>
      <w:r>
        <w:rPr>
          <w:spacing w:val="-8"/>
          <w:sz w:val="24"/>
        </w:rPr>
        <w:t xml:space="preserve"> </w:t>
      </w:r>
      <w:r>
        <w:rPr>
          <w:sz w:val="24"/>
        </w:rPr>
        <w:t>türüdür.</w:t>
      </w:r>
    </w:p>
    <w:p w:rsidR="002A081D" w:rsidRDefault="002A081D">
      <w:pPr>
        <w:pStyle w:val="GvdeMetni"/>
        <w:spacing w:before="9"/>
        <w:rPr>
          <w:sz w:val="20"/>
        </w:rPr>
      </w:pPr>
    </w:p>
    <w:p w:rsidR="002A081D" w:rsidRDefault="00956160">
      <w:pPr>
        <w:pStyle w:val="ListeParagraf"/>
        <w:numPr>
          <w:ilvl w:val="0"/>
          <w:numId w:val="1"/>
        </w:numPr>
        <w:tabs>
          <w:tab w:val="left" w:pos="1142"/>
        </w:tabs>
        <w:ind w:right="116" w:firstLine="708"/>
        <w:rPr>
          <w:sz w:val="24"/>
        </w:rPr>
      </w:pPr>
      <w:r>
        <w:rPr>
          <w:sz w:val="24"/>
        </w:rPr>
        <w:t>Amacı bir konuda karar vermek değil, konuyu çeşitli yönleri ile ele almak olan, 3-6 konuşmacının katıldığı samimi bir havada gelişen toplantı</w:t>
      </w:r>
      <w:r>
        <w:rPr>
          <w:spacing w:val="-12"/>
          <w:sz w:val="24"/>
        </w:rPr>
        <w:t xml:space="preserve"> </w:t>
      </w:r>
      <w:r>
        <w:rPr>
          <w:sz w:val="24"/>
        </w:rPr>
        <w:t>türüdür.</w:t>
      </w:r>
    </w:p>
    <w:p w:rsidR="002A081D" w:rsidRDefault="002A081D">
      <w:pPr>
        <w:pStyle w:val="GvdeMetni"/>
        <w:spacing w:before="9"/>
        <w:rPr>
          <w:sz w:val="20"/>
        </w:rPr>
      </w:pPr>
    </w:p>
    <w:p w:rsidR="002A081D" w:rsidRDefault="00956160">
      <w:pPr>
        <w:pStyle w:val="ListeParagraf"/>
        <w:numPr>
          <w:ilvl w:val="0"/>
          <w:numId w:val="1"/>
        </w:numPr>
        <w:tabs>
          <w:tab w:val="left" w:pos="1139"/>
        </w:tabs>
        <w:ind w:left="1138"/>
        <w:rPr>
          <w:sz w:val="24"/>
        </w:rPr>
      </w:pPr>
      <w:r>
        <w:rPr>
          <w:sz w:val="24"/>
        </w:rPr>
        <w:t>Bir başkan yönetiminde,  geniş bir alanda yapılan</w:t>
      </w:r>
      <w:r>
        <w:rPr>
          <w:spacing w:val="-7"/>
          <w:sz w:val="24"/>
        </w:rPr>
        <w:t xml:space="preserve"> </w:t>
      </w:r>
      <w:r>
        <w:rPr>
          <w:sz w:val="24"/>
        </w:rPr>
        <w:t>toplantıdır.</w:t>
      </w:r>
    </w:p>
    <w:p w:rsidR="002A081D" w:rsidRDefault="002A081D">
      <w:pPr>
        <w:pStyle w:val="GvdeMetni"/>
        <w:spacing w:before="10"/>
        <w:rPr>
          <w:sz w:val="20"/>
        </w:rPr>
      </w:pPr>
    </w:p>
    <w:p w:rsidR="002A081D" w:rsidRPr="00AC2F25" w:rsidRDefault="00956160" w:rsidP="00AC2F25">
      <w:pPr>
        <w:pStyle w:val="ListeParagraf"/>
        <w:numPr>
          <w:ilvl w:val="0"/>
          <w:numId w:val="1"/>
        </w:numPr>
        <w:tabs>
          <w:tab w:val="left" w:pos="1163"/>
        </w:tabs>
        <w:spacing w:before="8"/>
        <w:ind w:right="123" w:firstLine="708"/>
        <w:rPr>
          <w:sz w:val="24"/>
        </w:rPr>
      </w:pPr>
      <w:r w:rsidRPr="00AC2F25">
        <w:rPr>
          <w:sz w:val="24"/>
        </w:rPr>
        <w:t>Topluluk karşısında ciddi bir üslûp ile dinleyicileri bilgilendirmek üzere yapılan toplantıdır.</w:t>
      </w:r>
    </w:p>
    <w:sectPr w:rsidR="002A081D" w:rsidRPr="00AC2F25">
      <w:pgSz w:w="11910" w:h="16840"/>
      <w:pgMar w:top="1320" w:right="1300" w:bottom="1240" w:left="1300" w:header="0" w:footer="10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39" w:rsidRDefault="003A1F39">
      <w:r>
        <w:separator/>
      </w:r>
    </w:p>
  </w:endnote>
  <w:endnote w:type="continuationSeparator" w:id="0">
    <w:p w:rsidR="003A1F39" w:rsidRDefault="003A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1D" w:rsidRDefault="003A1F39">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489.15pt;margin-top:778pt;width:36.4pt;height:15.3pt;z-index:-251658752;mso-wrap-style:square;mso-wrap-edited:f;mso-width-percent:0;mso-height-percent:0;mso-position-horizontal-relative:page;mso-position-vertical-relative:page;mso-width-percent:0;mso-height-percent:0;v-text-anchor:top" filled="f" stroked="f">
          <v:textbox inset="0,0,0,0">
            <w:txbxContent>
              <w:p w:rsidR="002A081D" w:rsidRDefault="00956160">
                <w:pPr>
                  <w:pStyle w:val="GvdeMetni"/>
                  <w:spacing w:before="10"/>
                  <w:ind w:left="40"/>
                </w:pPr>
                <w:r>
                  <w:fldChar w:fldCharType="begin"/>
                </w:r>
                <w:r>
                  <w:instrText xml:space="preserve"> PAGE </w:instrText>
                </w:r>
                <w:r>
                  <w:fldChar w:fldCharType="separate"/>
                </w:r>
                <w:r>
                  <w:t>10</w:t>
                </w:r>
                <w:r>
                  <w:fldChar w:fldCharType="end"/>
                </w:r>
                <w:r>
                  <w:t xml:space="preserve"> / 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39" w:rsidRDefault="003A1F39">
      <w:r>
        <w:separator/>
      </w:r>
    </w:p>
  </w:footnote>
  <w:footnote w:type="continuationSeparator" w:id="0">
    <w:p w:rsidR="003A1F39" w:rsidRDefault="003A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960"/>
    <w:multiLevelType w:val="hybridMultilevel"/>
    <w:tmpl w:val="9FA614E0"/>
    <w:lvl w:ilvl="0" w:tplc="34CA884E">
      <w:start w:val="3"/>
      <w:numFmt w:val="upperLetter"/>
      <w:lvlText w:val="%1."/>
      <w:lvlJc w:val="left"/>
      <w:pPr>
        <w:ind w:left="118" w:hanging="305"/>
      </w:pPr>
      <w:rPr>
        <w:rFonts w:ascii="Times New Roman" w:eastAsia="Times New Roman" w:hAnsi="Times New Roman" w:cs="Times New Roman" w:hint="default"/>
        <w:w w:val="100"/>
        <w:sz w:val="24"/>
        <w:szCs w:val="24"/>
      </w:rPr>
    </w:lvl>
    <w:lvl w:ilvl="1" w:tplc="920C3DAA">
      <w:start w:val="1"/>
      <w:numFmt w:val="decimal"/>
      <w:lvlText w:val="%2."/>
      <w:lvlJc w:val="left"/>
      <w:pPr>
        <w:ind w:left="1107" w:hanging="281"/>
      </w:pPr>
      <w:rPr>
        <w:rFonts w:ascii="Times New Roman" w:eastAsia="Times New Roman" w:hAnsi="Times New Roman" w:cs="Times New Roman" w:hint="default"/>
        <w:b/>
        <w:bCs/>
        <w:w w:val="100"/>
        <w:sz w:val="28"/>
        <w:szCs w:val="28"/>
      </w:rPr>
    </w:lvl>
    <w:lvl w:ilvl="2" w:tplc="11D20C54">
      <w:numFmt w:val="bullet"/>
      <w:lvlText w:val="•"/>
      <w:lvlJc w:val="left"/>
      <w:pPr>
        <w:ind w:left="2011" w:hanging="281"/>
      </w:pPr>
      <w:rPr>
        <w:rFonts w:hint="default"/>
      </w:rPr>
    </w:lvl>
    <w:lvl w:ilvl="3" w:tplc="77A430D4">
      <w:numFmt w:val="bullet"/>
      <w:lvlText w:val="•"/>
      <w:lvlJc w:val="left"/>
      <w:pPr>
        <w:ind w:left="2923" w:hanging="281"/>
      </w:pPr>
      <w:rPr>
        <w:rFonts w:hint="default"/>
      </w:rPr>
    </w:lvl>
    <w:lvl w:ilvl="4" w:tplc="9F0E5C98">
      <w:numFmt w:val="bullet"/>
      <w:lvlText w:val="•"/>
      <w:lvlJc w:val="left"/>
      <w:pPr>
        <w:ind w:left="3835" w:hanging="281"/>
      </w:pPr>
      <w:rPr>
        <w:rFonts w:hint="default"/>
      </w:rPr>
    </w:lvl>
    <w:lvl w:ilvl="5" w:tplc="A48E4D36">
      <w:numFmt w:val="bullet"/>
      <w:lvlText w:val="•"/>
      <w:lvlJc w:val="left"/>
      <w:pPr>
        <w:ind w:left="4747" w:hanging="281"/>
      </w:pPr>
      <w:rPr>
        <w:rFonts w:hint="default"/>
      </w:rPr>
    </w:lvl>
    <w:lvl w:ilvl="6" w:tplc="825A1612">
      <w:numFmt w:val="bullet"/>
      <w:lvlText w:val="•"/>
      <w:lvlJc w:val="left"/>
      <w:pPr>
        <w:ind w:left="5659" w:hanging="281"/>
      </w:pPr>
      <w:rPr>
        <w:rFonts w:hint="default"/>
      </w:rPr>
    </w:lvl>
    <w:lvl w:ilvl="7" w:tplc="2C9CDDFE">
      <w:numFmt w:val="bullet"/>
      <w:lvlText w:val="•"/>
      <w:lvlJc w:val="left"/>
      <w:pPr>
        <w:ind w:left="6570" w:hanging="281"/>
      </w:pPr>
      <w:rPr>
        <w:rFonts w:hint="default"/>
      </w:rPr>
    </w:lvl>
    <w:lvl w:ilvl="8" w:tplc="FB489CC4">
      <w:numFmt w:val="bullet"/>
      <w:lvlText w:val="•"/>
      <w:lvlJc w:val="left"/>
      <w:pPr>
        <w:ind w:left="7482" w:hanging="281"/>
      </w:pPr>
      <w:rPr>
        <w:rFonts w:hint="default"/>
      </w:rPr>
    </w:lvl>
  </w:abstractNum>
  <w:abstractNum w:abstractNumId="1" w15:restartNumberingAfterBreak="0">
    <w:nsid w:val="067C6BF8"/>
    <w:multiLevelType w:val="hybridMultilevel"/>
    <w:tmpl w:val="8D50A000"/>
    <w:lvl w:ilvl="0" w:tplc="A4FE2F78">
      <w:start w:val="1"/>
      <w:numFmt w:val="upperLetter"/>
      <w:lvlText w:val="%1)"/>
      <w:lvlJc w:val="left"/>
      <w:pPr>
        <w:ind w:left="1138" w:hanging="312"/>
      </w:pPr>
      <w:rPr>
        <w:rFonts w:ascii="Times New Roman" w:eastAsia="Times New Roman" w:hAnsi="Times New Roman" w:cs="Times New Roman" w:hint="default"/>
        <w:b/>
        <w:bCs/>
        <w:spacing w:val="-1"/>
        <w:w w:val="99"/>
        <w:sz w:val="24"/>
        <w:szCs w:val="24"/>
      </w:rPr>
    </w:lvl>
    <w:lvl w:ilvl="1" w:tplc="68F88888">
      <w:start w:val="1"/>
      <w:numFmt w:val="upperRoman"/>
      <w:lvlText w:val="%2."/>
      <w:lvlJc w:val="left"/>
      <w:pPr>
        <w:ind w:left="1251" w:hanging="281"/>
        <w:jc w:val="right"/>
      </w:pPr>
      <w:rPr>
        <w:rFonts w:ascii="Times New Roman" w:eastAsia="Times New Roman" w:hAnsi="Times New Roman" w:cs="Times New Roman" w:hint="default"/>
        <w:spacing w:val="-4"/>
        <w:w w:val="99"/>
        <w:sz w:val="24"/>
        <w:szCs w:val="24"/>
      </w:rPr>
    </w:lvl>
    <w:lvl w:ilvl="2" w:tplc="614636C0">
      <w:numFmt w:val="bullet"/>
      <w:lvlText w:val="•"/>
      <w:lvlJc w:val="left"/>
      <w:pPr>
        <w:ind w:left="2154" w:hanging="281"/>
      </w:pPr>
      <w:rPr>
        <w:rFonts w:hint="default"/>
      </w:rPr>
    </w:lvl>
    <w:lvl w:ilvl="3" w:tplc="B114E980">
      <w:numFmt w:val="bullet"/>
      <w:lvlText w:val="•"/>
      <w:lvlJc w:val="left"/>
      <w:pPr>
        <w:ind w:left="3048" w:hanging="281"/>
      </w:pPr>
      <w:rPr>
        <w:rFonts w:hint="default"/>
      </w:rPr>
    </w:lvl>
    <w:lvl w:ilvl="4" w:tplc="58E602DA">
      <w:numFmt w:val="bullet"/>
      <w:lvlText w:val="•"/>
      <w:lvlJc w:val="left"/>
      <w:pPr>
        <w:ind w:left="3942" w:hanging="281"/>
      </w:pPr>
      <w:rPr>
        <w:rFonts w:hint="default"/>
      </w:rPr>
    </w:lvl>
    <w:lvl w:ilvl="5" w:tplc="C4A21384">
      <w:numFmt w:val="bullet"/>
      <w:lvlText w:val="•"/>
      <w:lvlJc w:val="left"/>
      <w:pPr>
        <w:ind w:left="4836" w:hanging="281"/>
      </w:pPr>
      <w:rPr>
        <w:rFonts w:hint="default"/>
      </w:rPr>
    </w:lvl>
    <w:lvl w:ilvl="6" w:tplc="20D87A0C">
      <w:numFmt w:val="bullet"/>
      <w:lvlText w:val="•"/>
      <w:lvlJc w:val="left"/>
      <w:pPr>
        <w:ind w:left="5730" w:hanging="281"/>
      </w:pPr>
      <w:rPr>
        <w:rFonts w:hint="default"/>
      </w:rPr>
    </w:lvl>
    <w:lvl w:ilvl="7" w:tplc="B4F22DE0">
      <w:numFmt w:val="bullet"/>
      <w:lvlText w:val="•"/>
      <w:lvlJc w:val="left"/>
      <w:pPr>
        <w:ind w:left="6624" w:hanging="281"/>
      </w:pPr>
      <w:rPr>
        <w:rFonts w:hint="default"/>
      </w:rPr>
    </w:lvl>
    <w:lvl w:ilvl="8" w:tplc="5BDEC568">
      <w:numFmt w:val="bullet"/>
      <w:lvlText w:val="•"/>
      <w:lvlJc w:val="left"/>
      <w:pPr>
        <w:ind w:left="7518" w:hanging="281"/>
      </w:pPr>
      <w:rPr>
        <w:rFonts w:hint="default"/>
      </w:rPr>
    </w:lvl>
  </w:abstractNum>
  <w:abstractNum w:abstractNumId="2" w15:restartNumberingAfterBreak="0">
    <w:nsid w:val="2F1327A7"/>
    <w:multiLevelType w:val="hybridMultilevel"/>
    <w:tmpl w:val="C7848DAC"/>
    <w:lvl w:ilvl="0" w:tplc="7A8A8478">
      <w:start w:val="1"/>
      <w:numFmt w:val="upperLetter"/>
      <w:lvlText w:val="%1)"/>
      <w:lvlJc w:val="left"/>
      <w:pPr>
        <w:ind w:left="118" w:hanging="336"/>
      </w:pPr>
      <w:rPr>
        <w:rFonts w:ascii="Times New Roman" w:eastAsia="Times New Roman" w:hAnsi="Times New Roman" w:cs="Times New Roman" w:hint="default"/>
        <w:b/>
        <w:bCs/>
        <w:spacing w:val="-1"/>
        <w:w w:val="99"/>
        <w:sz w:val="24"/>
        <w:szCs w:val="24"/>
      </w:rPr>
    </w:lvl>
    <w:lvl w:ilvl="1" w:tplc="5CCC5174">
      <w:numFmt w:val="bullet"/>
      <w:lvlText w:val="•"/>
      <w:lvlJc w:val="left"/>
      <w:pPr>
        <w:ind w:left="1038" w:hanging="336"/>
      </w:pPr>
      <w:rPr>
        <w:rFonts w:hint="default"/>
      </w:rPr>
    </w:lvl>
    <w:lvl w:ilvl="2" w:tplc="3F8C4F78">
      <w:numFmt w:val="bullet"/>
      <w:lvlText w:val="•"/>
      <w:lvlJc w:val="left"/>
      <w:pPr>
        <w:ind w:left="1957" w:hanging="336"/>
      </w:pPr>
      <w:rPr>
        <w:rFonts w:hint="default"/>
      </w:rPr>
    </w:lvl>
    <w:lvl w:ilvl="3" w:tplc="3E8A820C">
      <w:numFmt w:val="bullet"/>
      <w:lvlText w:val="•"/>
      <w:lvlJc w:val="left"/>
      <w:pPr>
        <w:ind w:left="2875" w:hanging="336"/>
      </w:pPr>
      <w:rPr>
        <w:rFonts w:hint="default"/>
      </w:rPr>
    </w:lvl>
    <w:lvl w:ilvl="4" w:tplc="800CB312">
      <w:numFmt w:val="bullet"/>
      <w:lvlText w:val="•"/>
      <w:lvlJc w:val="left"/>
      <w:pPr>
        <w:ind w:left="3794" w:hanging="336"/>
      </w:pPr>
      <w:rPr>
        <w:rFonts w:hint="default"/>
      </w:rPr>
    </w:lvl>
    <w:lvl w:ilvl="5" w:tplc="5DA29BEC">
      <w:numFmt w:val="bullet"/>
      <w:lvlText w:val="•"/>
      <w:lvlJc w:val="left"/>
      <w:pPr>
        <w:ind w:left="4713" w:hanging="336"/>
      </w:pPr>
      <w:rPr>
        <w:rFonts w:hint="default"/>
      </w:rPr>
    </w:lvl>
    <w:lvl w:ilvl="6" w:tplc="1400A2B6">
      <w:numFmt w:val="bullet"/>
      <w:lvlText w:val="•"/>
      <w:lvlJc w:val="left"/>
      <w:pPr>
        <w:ind w:left="5631" w:hanging="336"/>
      </w:pPr>
      <w:rPr>
        <w:rFonts w:hint="default"/>
      </w:rPr>
    </w:lvl>
    <w:lvl w:ilvl="7" w:tplc="A3C2BAA2">
      <w:numFmt w:val="bullet"/>
      <w:lvlText w:val="•"/>
      <w:lvlJc w:val="left"/>
      <w:pPr>
        <w:ind w:left="6550" w:hanging="336"/>
      </w:pPr>
      <w:rPr>
        <w:rFonts w:hint="default"/>
      </w:rPr>
    </w:lvl>
    <w:lvl w:ilvl="8" w:tplc="8464506C">
      <w:numFmt w:val="bullet"/>
      <w:lvlText w:val="•"/>
      <w:lvlJc w:val="left"/>
      <w:pPr>
        <w:ind w:left="7469" w:hanging="336"/>
      </w:pPr>
      <w:rPr>
        <w:rFonts w:hint="default"/>
      </w:rPr>
    </w:lvl>
  </w:abstractNum>
  <w:abstractNum w:abstractNumId="3" w15:restartNumberingAfterBreak="0">
    <w:nsid w:val="339D516F"/>
    <w:multiLevelType w:val="multilevel"/>
    <w:tmpl w:val="9C62EC66"/>
    <w:lvl w:ilvl="0">
      <w:start w:val="1"/>
      <w:numFmt w:val="decimal"/>
      <w:lvlText w:val="%1"/>
      <w:lvlJc w:val="left"/>
      <w:pPr>
        <w:ind w:left="1395" w:hanging="569"/>
      </w:pPr>
      <w:rPr>
        <w:rFonts w:hint="default"/>
      </w:rPr>
    </w:lvl>
    <w:lvl w:ilvl="1">
      <w:start w:val="1"/>
      <w:numFmt w:val="decimal"/>
      <w:lvlText w:val="%1.%2."/>
      <w:lvlJc w:val="left"/>
      <w:pPr>
        <w:ind w:left="1395" w:hanging="569"/>
      </w:pPr>
      <w:rPr>
        <w:rFonts w:ascii="Times New Roman" w:eastAsia="Times New Roman" w:hAnsi="Times New Roman" w:cs="Times New Roman" w:hint="default"/>
        <w:b/>
        <w:bCs/>
        <w:w w:val="100"/>
        <w:sz w:val="28"/>
        <w:szCs w:val="28"/>
      </w:rPr>
    </w:lvl>
    <w:lvl w:ilvl="2">
      <w:numFmt w:val="bullet"/>
      <w:lvlText w:val="•"/>
      <w:lvlJc w:val="left"/>
      <w:pPr>
        <w:ind w:left="2981" w:hanging="569"/>
      </w:pPr>
      <w:rPr>
        <w:rFonts w:hint="default"/>
      </w:rPr>
    </w:lvl>
    <w:lvl w:ilvl="3">
      <w:numFmt w:val="bullet"/>
      <w:lvlText w:val="•"/>
      <w:lvlJc w:val="left"/>
      <w:pPr>
        <w:ind w:left="3771" w:hanging="569"/>
      </w:pPr>
      <w:rPr>
        <w:rFonts w:hint="default"/>
      </w:rPr>
    </w:lvl>
    <w:lvl w:ilvl="4">
      <w:numFmt w:val="bullet"/>
      <w:lvlText w:val="•"/>
      <w:lvlJc w:val="left"/>
      <w:pPr>
        <w:ind w:left="4562" w:hanging="569"/>
      </w:pPr>
      <w:rPr>
        <w:rFonts w:hint="default"/>
      </w:rPr>
    </w:lvl>
    <w:lvl w:ilvl="5">
      <w:numFmt w:val="bullet"/>
      <w:lvlText w:val="•"/>
      <w:lvlJc w:val="left"/>
      <w:pPr>
        <w:ind w:left="5353" w:hanging="569"/>
      </w:pPr>
      <w:rPr>
        <w:rFonts w:hint="default"/>
      </w:rPr>
    </w:lvl>
    <w:lvl w:ilvl="6">
      <w:numFmt w:val="bullet"/>
      <w:lvlText w:val="•"/>
      <w:lvlJc w:val="left"/>
      <w:pPr>
        <w:ind w:left="6143" w:hanging="569"/>
      </w:pPr>
      <w:rPr>
        <w:rFonts w:hint="default"/>
      </w:rPr>
    </w:lvl>
    <w:lvl w:ilvl="7">
      <w:numFmt w:val="bullet"/>
      <w:lvlText w:val="•"/>
      <w:lvlJc w:val="left"/>
      <w:pPr>
        <w:ind w:left="6934" w:hanging="569"/>
      </w:pPr>
      <w:rPr>
        <w:rFonts w:hint="default"/>
      </w:rPr>
    </w:lvl>
    <w:lvl w:ilvl="8">
      <w:numFmt w:val="bullet"/>
      <w:lvlText w:val="•"/>
      <w:lvlJc w:val="left"/>
      <w:pPr>
        <w:ind w:left="7725" w:hanging="569"/>
      </w:pPr>
      <w:rPr>
        <w:rFonts w:hint="default"/>
      </w:rPr>
    </w:lvl>
  </w:abstractNum>
  <w:abstractNum w:abstractNumId="4" w15:restartNumberingAfterBreak="0">
    <w:nsid w:val="3A6E518C"/>
    <w:multiLevelType w:val="multilevel"/>
    <w:tmpl w:val="8612E146"/>
    <w:lvl w:ilvl="0">
      <w:start w:val="1"/>
      <w:numFmt w:val="decimal"/>
      <w:lvlText w:val="%1."/>
      <w:lvlJc w:val="left"/>
      <w:pPr>
        <w:ind w:left="358" w:hanging="240"/>
      </w:pPr>
      <w:rPr>
        <w:rFonts w:ascii="Times New Roman" w:eastAsia="Times New Roman" w:hAnsi="Times New Roman" w:cs="Times New Roman" w:hint="default"/>
        <w:spacing w:val="-6"/>
        <w:w w:val="99"/>
        <w:sz w:val="24"/>
        <w:szCs w:val="24"/>
      </w:rPr>
    </w:lvl>
    <w:lvl w:ilvl="1">
      <w:start w:val="1"/>
      <w:numFmt w:val="decimal"/>
      <w:lvlText w:val="%1.%2."/>
      <w:lvlJc w:val="left"/>
      <w:pPr>
        <w:ind w:left="538" w:hanging="420"/>
      </w:pPr>
      <w:rPr>
        <w:rFonts w:ascii="Times New Roman" w:eastAsia="Times New Roman" w:hAnsi="Times New Roman" w:cs="Times New Roman" w:hint="default"/>
        <w:spacing w:val="-2"/>
        <w:w w:val="100"/>
        <w:sz w:val="24"/>
        <w:szCs w:val="24"/>
      </w:rPr>
    </w:lvl>
    <w:lvl w:ilvl="2">
      <w:numFmt w:val="bullet"/>
      <w:lvlText w:val="•"/>
      <w:lvlJc w:val="left"/>
      <w:pPr>
        <w:ind w:left="1514" w:hanging="420"/>
      </w:pPr>
      <w:rPr>
        <w:rFonts w:hint="default"/>
      </w:rPr>
    </w:lvl>
    <w:lvl w:ilvl="3">
      <w:numFmt w:val="bullet"/>
      <w:lvlText w:val="•"/>
      <w:lvlJc w:val="left"/>
      <w:pPr>
        <w:ind w:left="2488" w:hanging="420"/>
      </w:pPr>
      <w:rPr>
        <w:rFonts w:hint="default"/>
      </w:rPr>
    </w:lvl>
    <w:lvl w:ilvl="4">
      <w:numFmt w:val="bullet"/>
      <w:lvlText w:val="•"/>
      <w:lvlJc w:val="left"/>
      <w:pPr>
        <w:ind w:left="3462" w:hanging="420"/>
      </w:pPr>
      <w:rPr>
        <w:rFonts w:hint="default"/>
      </w:rPr>
    </w:lvl>
    <w:lvl w:ilvl="5">
      <w:numFmt w:val="bullet"/>
      <w:lvlText w:val="•"/>
      <w:lvlJc w:val="left"/>
      <w:pPr>
        <w:ind w:left="4436" w:hanging="420"/>
      </w:pPr>
      <w:rPr>
        <w:rFonts w:hint="default"/>
      </w:rPr>
    </w:lvl>
    <w:lvl w:ilvl="6">
      <w:numFmt w:val="bullet"/>
      <w:lvlText w:val="•"/>
      <w:lvlJc w:val="left"/>
      <w:pPr>
        <w:ind w:left="5410" w:hanging="420"/>
      </w:pPr>
      <w:rPr>
        <w:rFonts w:hint="default"/>
      </w:rPr>
    </w:lvl>
    <w:lvl w:ilvl="7">
      <w:numFmt w:val="bullet"/>
      <w:lvlText w:val="•"/>
      <w:lvlJc w:val="left"/>
      <w:pPr>
        <w:ind w:left="6384" w:hanging="420"/>
      </w:pPr>
      <w:rPr>
        <w:rFonts w:hint="default"/>
      </w:rPr>
    </w:lvl>
    <w:lvl w:ilvl="8">
      <w:numFmt w:val="bullet"/>
      <w:lvlText w:val="•"/>
      <w:lvlJc w:val="left"/>
      <w:pPr>
        <w:ind w:left="7358" w:hanging="420"/>
      </w:pPr>
      <w:rPr>
        <w:rFonts w:hint="default"/>
      </w:rPr>
    </w:lvl>
  </w:abstractNum>
  <w:abstractNum w:abstractNumId="5" w15:restartNumberingAfterBreak="0">
    <w:nsid w:val="3AC26AA7"/>
    <w:multiLevelType w:val="hybridMultilevel"/>
    <w:tmpl w:val="B5FAEB90"/>
    <w:lvl w:ilvl="0" w:tplc="B3C898FC">
      <w:start w:val="1"/>
      <w:numFmt w:val="decimal"/>
      <w:lvlText w:val="%1."/>
      <w:lvlJc w:val="left"/>
      <w:pPr>
        <w:ind w:left="1066" w:hanging="240"/>
      </w:pPr>
      <w:rPr>
        <w:rFonts w:ascii="Times New Roman" w:eastAsia="Times New Roman" w:hAnsi="Times New Roman" w:cs="Times New Roman" w:hint="default"/>
        <w:spacing w:val="-2"/>
        <w:w w:val="100"/>
        <w:sz w:val="24"/>
        <w:szCs w:val="24"/>
      </w:rPr>
    </w:lvl>
    <w:lvl w:ilvl="1" w:tplc="8A1244BA">
      <w:numFmt w:val="bullet"/>
      <w:lvlText w:val="•"/>
      <w:lvlJc w:val="left"/>
      <w:pPr>
        <w:ind w:left="1884" w:hanging="240"/>
      </w:pPr>
      <w:rPr>
        <w:rFonts w:hint="default"/>
      </w:rPr>
    </w:lvl>
    <w:lvl w:ilvl="2" w:tplc="1F4C0F74">
      <w:numFmt w:val="bullet"/>
      <w:lvlText w:val="•"/>
      <w:lvlJc w:val="left"/>
      <w:pPr>
        <w:ind w:left="2709" w:hanging="240"/>
      </w:pPr>
      <w:rPr>
        <w:rFonts w:hint="default"/>
      </w:rPr>
    </w:lvl>
    <w:lvl w:ilvl="3" w:tplc="532C4DB4">
      <w:numFmt w:val="bullet"/>
      <w:lvlText w:val="•"/>
      <w:lvlJc w:val="left"/>
      <w:pPr>
        <w:ind w:left="3533" w:hanging="240"/>
      </w:pPr>
      <w:rPr>
        <w:rFonts w:hint="default"/>
      </w:rPr>
    </w:lvl>
    <w:lvl w:ilvl="4" w:tplc="4F44687E">
      <w:numFmt w:val="bullet"/>
      <w:lvlText w:val="•"/>
      <w:lvlJc w:val="left"/>
      <w:pPr>
        <w:ind w:left="4358" w:hanging="240"/>
      </w:pPr>
      <w:rPr>
        <w:rFonts w:hint="default"/>
      </w:rPr>
    </w:lvl>
    <w:lvl w:ilvl="5" w:tplc="0E227F1A">
      <w:numFmt w:val="bullet"/>
      <w:lvlText w:val="•"/>
      <w:lvlJc w:val="left"/>
      <w:pPr>
        <w:ind w:left="5183" w:hanging="240"/>
      </w:pPr>
      <w:rPr>
        <w:rFonts w:hint="default"/>
      </w:rPr>
    </w:lvl>
    <w:lvl w:ilvl="6" w:tplc="8CCC02C4">
      <w:numFmt w:val="bullet"/>
      <w:lvlText w:val="•"/>
      <w:lvlJc w:val="left"/>
      <w:pPr>
        <w:ind w:left="6007" w:hanging="240"/>
      </w:pPr>
      <w:rPr>
        <w:rFonts w:hint="default"/>
      </w:rPr>
    </w:lvl>
    <w:lvl w:ilvl="7" w:tplc="65AE3E72">
      <w:numFmt w:val="bullet"/>
      <w:lvlText w:val="•"/>
      <w:lvlJc w:val="left"/>
      <w:pPr>
        <w:ind w:left="6832" w:hanging="240"/>
      </w:pPr>
      <w:rPr>
        <w:rFonts w:hint="default"/>
      </w:rPr>
    </w:lvl>
    <w:lvl w:ilvl="8" w:tplc="1ABE62BE">
      <w:numFmt w:val="bullet"/>
      <w:lvlText w:val="•"/>
      <w:lvlJc w:val="left"/>
      <w:pPr>
        <w:ind w:left="7657" w:hanging="240"/>
      </w:pPr>
      <w:rPr>
        <w:rFonts w:hint="default"/>
      </w:rPr>
    </w:lvl>
  </w:abstractNum>
  <w:abstractNum w:abstractNumId="6" w15:restartNumberingAfterBreak="0">
    <w:nsid w:val="452E4820"/>
    <w:multiLevelType w:val="hybridMultilevel"/>
    <w:tmpl w:val="4A982750"/>
    <w:lvl w:ilvl="0" w:tplc="980A31F0">
      <w:start w:val="1"/>
      <w:numFmt w:val="decimal"/>
      <w:lvlText w:val="%1."/>
      <w:lvlJc w:val="left"/>
      <w:pPr>
        <w:ind w:left="1537" w:hanging="711"/>
      </w:pPr>
      <w:rPr>
        <w:rFonts w:ascii="Times New Roman" w:eastAsia="Times New Roman" w:hAnsi="Times New Roman" w:cs="Times New Roman" w:hint="default"/>
        <w:spacing w:val="-8"/>
        <w:w w:val="99"/>
        <w:sz w:val="24"/>
        <w:szCs w:val="24"/>
      </w:rPr>
    </w:lvl>
    <w:lvl w:ilvl="1" w:tplc="2C8EC01A">
      <w:numFmt w:val="bullet"/>
      <w:lvlText w:val="•"/>
      <w:lvlJc w:val="left"/>
      <w:pPr>
        <w:ind w:left="2316" w:hanging="711"/>
      </w:pPr>
      <w:rPr>
        <w:rFonts w:hint="default"/>
      </w:rPr>
    </w:lvl>
    <w:lvl w:ilvl="2" w:tplc="4CB2BBE2">
      <w:numFmt w:val="bullet"/>
      <w:lvlText w:val="•"/>
      <w:lvlJc w:val="left"/>
      <w:pPr>
        <w:ind w:left="3093" w:hanging="711"/>
      </w:pPr>
      <w:rPr>
        <w:rFonts w:hint="default"/>
      </w:rPr>
    </w:lvl>
    <w:lvl w:ilvl="3" w:tplc="481481F6">
      <w:numFmt w:val="bullet"/>
      <w:lvlText w:val="•"/>
      <w:lvlJc w:val="left"/>
      <w:pPr>
        <w:ind w:left="3869" w:hanging="711"/>
      </w:pPr>
      <w:rPr>
        <w:rFonts w:hint="default"/>
      </w:rPr>
    </w:lvl>
    <w:lvl w:ilvl="4" w:tplc="5D02AA80">
      <w:numFmt w:val="bullet"/>
      <w:lvlText w:val="•"/>
      <w:lvlJc w:val="left"/>
      <w:pPr>
        <w:ind w:left="4646" w:hanging="711"/>
      </w:pPr>
      <w:rPr>
        <w:rFonts w:hint="default"/>
      </w:rPr>
    </w:lvl>
    <w:lvl w:ilvl="5" w:tplc="71CC09C4">
      <w:numFmt w:val="bullet"/>
      <w:lvlText w:val="•"/>
      <w:lvlJc w:val="left"/>
      <w:pPr>
        <w:ind w:left="5423" w:hanging="711"/>
      </w:pPr>
      <w:rPr>
        <w:rFonts w:hint="default"/>
      </w:rPr>
    </w:lvl>
    <w:lvl w:ilvl="6" w:tplc="EB9C6ED4">
      <w:numFmt w:val="bullet"/>
      <w:lvlText w:val="•"/>
      <w:lvlJc w:val="left"/>
      <w:pPr>
        <w:ind w:left="6199" w:hanging="711"/>
      </w:pPr>
      <w:rPr>
        <w:rFonts w:hint="default"/>
      </w:rPr>
    </w:lvl>
    <w:lvl w:ilvl="7" w:tplc="4270147E">
      <w:numFmt w:val="bullet"/>
      <w:lvlText w:val="•"/>
      <w:lvlJc w:val="left"/>
      <w:pPr>
        <w:ind w:left="6976" w:hanging="711"/>
      </w:pPr>
      <w:rPr>
        <w:rFonts w:hint="default"/>
      </w:rPr>
    </w:lvl>
    <w:lvl w:ilvl="8" w:tplc="63E23F3C">
      <w:numFmt w:val="bullet"/>
      <w:lvlText w:val="•"/>
      <w:lvlJc w:val="left"/>
      <w:pPr>
        <w:ind w:left="7753" w:hanging="711"/>
      </w:pPr>
      <w:rPr>
        <w:rFonts w:hint="default"/>
      </w:rPr>
    </w:lvl>
  </w:abstractNum>
  <w:abstractNum w:abstractNumId="7" w15:restartNumberingAfterBreak="0">
    <w:nsid w:val="4BC934EF"/>
    <w:multiLevelType w:val="hybridMultilevel"/>
    <w:tmpl w:val="D03C1210"/>
    <w:lvl w:ilvl="0" w:tplc="656667E4">
      <w:start w:val="8"/>
      <w:numFmt w:val="decimal"/>
      <w:lvlText w:val="%1."/>
      <w:lvlJc w:val="left"/>
      <w:pPr>
        <w:ind w:left="118" w:hanging="245"/>
      </w:pPr>
      <w:rPr>
        <w:rFonts w:ascii="Times New Roman" w:eastAsia="Times New Roman" w:hAnsi="Times New Roman" w:cs="Times New Roman" w:hint="default"/>
        <w:b/>
        <w:bCs/>
        <w:w w:val="100"/>
        <w:sz w:val="24"/>
        <w:szCs w:val="24"/>
      </w:rPr>
    </w:lvl>
    <w:lvl w:ilvl="1" w:tplc="25C6639C">
      <w:start w:val="1"/>
      <w:numFmt w:val="upperRoman"/>
      <w:lvlText w:val="%2."/>
      <w:lvlJc w:val="left"/>
      <w:pPr>
        <w:ind w:left="1251" w:hanging="281"/>
        <w:jc w:val="right"/>
      </w:pPr>
      <w:rPr>
        <w:rFonts w:ascii="Times New Roman" w:eastAsia="Times New Roman" w:hAnsi="Times New Roman" w:cs="Times New Roman" w:hint="default"/>
        <w:spacing w:val="-4"/>
        <w:w w:val="99"/>
        <w:sz w:val="24"/>
        <w:szCs w:val="24"/>
      </w:rPr>
    </w:lvl>
    <w:lvl w:ilvl="2" w:tplc="F104CB44">
      <w:numFmt w:val="bullet"/>
      <w:lvlText w:val="•"/>
      <w:lvlJc w:val="left"/>
      <w:pPr>
        <w:ind w:left="2154" w:hanging="281"/>
      </w:pPr>
      <w:rPr>
        <w:rFonts w:hint="default"/>
      </w:rPr>
    </w:lvl>
    <w:lvl w:ilvl="3" w:tplc="9D009D36">
      <w:numFmt w:val="bullet"/>
      <w:lvlText w:val="•"/>
      <w:lvlJc w:val="left"/>
      <w:pPr>
        <w:ind w:left="3048" w:hanging="281"/>
      </w:pPr>
      <w:rPr>
        <w:rFonts w:hint="default"/>
      </w:rPr>
    </w:lvl>
    <w:lvl w:ilvl="4" w:tplc="C8A84B34">
      <w:numFmt w:val="bullet"/>
      <w:lvlText w:val="•"/>
      <w:lvlJc w:val="left"/>
      <w:pPr>
        <w:ind w:left="3942" w:hanging="281"/>
      </w:pPr>
      <w:rPr>
        <w:rFonts w:hint="default"/>
      </w:rPr>
    </w:lvl>
    <w:lvl w:ilvl="5" w:tplc="66CC0E02">
      <w:numFmt w:val="bullet"/>
      <w:lvlText w:val="•"/>
      <w:lvlJc w:val="left"/>
      <w:pPr>
        <w:ind w:left="4836" w:hanging="281"/>
      </w:pPr>
      <w:rPr>
        <w:rFonts w:hint="default"/>
      </w:rPr>
    </w:lvl>
    <w:lvl w:ilvl="6" w:tplc="B2D2D2B6">
      <w:numFmt w:val="bullet"/>
      <w:lvlText w:val="•"/>
      <w:lvlJc w:val="left"/>
      <w:pPr>
        <w:ind w:left="5730" w:hanging="281"/>
      </w:pPr>
      <w:rPr>
        <w:rFonts w:hint="default"/>
      </w:rPr>
    </w:lvl>
    <w:lvl w:ilvl="7" w:tplc="242C2C2A">
      <w:numFmt w:val="bullet"/>
      <w:lvlText w:val="•"/>
      <w:lvlJc w:val="left"/>
      <w:pPr>
        <w:ind w:left="6624" w:hanging="281"/>
      </w:pPr>
      <w:rPr>
        <w:rFonts w:hint="default"/>
      </w:rPr>
    </w:lvl>
    <w:lvl w:ilvl="8" w:tplc="AD7012C2">
      <w:numFmt w:val="bullet"/>
      <w:lvlText w:val="•"/>
      <w:lvlJc w:val="left"/>
      <w:pPr>
        <w:ind w:left="7518" w:hanging="281"/>
      </w:pPr>
      <w:rPr>
        <w:rFonts w:hint="default"/>
      </w:rPr>
    </w:lvl>
  </w:abstractNum>
  <w:abstractNum w:abstractNumId="8" w15:restartNumberingAfterBreak="0">
    <w:nsid w:val="54F75E66"/>
    <w:multiLevelType w:val="hybridMultilevel"/>
    <w:tmpl w:val="93EC3268"/>
    <w:lvl w:ilvl="0" w:tplc="30BE780A">
      <w:start w:val="1"/>
      <w:numFmt w:val="upperLetter"/>
      <w:lvlText w:val="%1)"/>
      <w:lvlJc w:val="left"/>
      <w:pPr>
        <w:ind w:left="118" w:hanging="324"/>
      </w:pPr>
      <w:rPr>
        <w:rFonts w:ascii="Times New Roman" w:eastAsia="Times New Roman" w:hAnsi="Times New Roman" w:cs="Times New Roman" w:hint="default"/>
        <w:b/>
        <w:bCs/>
        <w:spacing w:val="-1"/>
        <w:w w:val="99"/>
        <w:sz w:val="24"/>
        <w:szCs w:val="24"/>
      </w:rPr>
    </w:lvl>
    <w:lvl w:ilvl="1" w:tplc="97AE72B0">
      <w:numFmt w:val="bullet"/>
      <w:lvlText w:val="•"/>
      <w:lvlJc w:val="left"/>
      <w:pPr>
        <w:ind w:left="1038" w:hanging="324"/>
      </w:pPr>
      <w:rPr>
        <w:rFonts w:hint="default"/>
      </w:rPr>
    </w:lvl>
    <w:lvl w:ilvl="2" w:tplc="50E60922">
      <w:numFmt w:val="bullet"/>
      <w:lvlText w:val="•"/>
      <w:lvlJc w:val="left"/>
      <w:pPr>
        <w:ind w:left="1957" w:hanging="324"/>
      </w:pPr>
      <w:rPr>
        <w:rFonts w:hint="default"/>
      </w:rPr>
    </w:lvl>
    <w:lvl w:ilvl="3" w:tplc="AF54C10A">
      <w:numFmt w:val="bullet"/>
      <w:lvlText w:val="•"/>
      <w:lvlJc w:val="left"/>
      <w:pPr>
        <w:ind w:left="2875" w:hanging="324"/>
      </w:pPr>
      <w:rPr>
        <w:rFonts w:hint="default"/>
      </w:rPr>
    </w:lvl>
    <w:lvl w:ilvl="4" w:tplc="37FE91CC">
      <w:numFmt w:val="bullet"/>
      <w:lvlText w:val="•"/>
      <w:lvlJc w:val="left"/>
      <w:pPr>
        <w:ind w:left="3794" w:hanging="324"/>
      </w:pPr>
      <w:rPr>
        <w:rFonts w:hint="default"/>
      </w:rPr>
    </w:lvl>
    <w:lvl w:ilvl="5" w:tplc="CF9A07CC">
      <w:numFmt w:val="bullet"/>
      <w:lvlText w:val="•"/>
      <w:lvlJc w:val="left"/>
      <w:pPr>
        <w:ind w:left="4713" w:hanging="324"/>
      </w:pPr>
      <w:rPr>
        <w:rFonts w:hint="default"/>
      </w:rPr>
    </w:lvl>
    <w:lvl w:ilvl="6" w:tplc="77B6DCCC">
      <w:numFmt w:val="bullet"/>
      <w:lvlText w:val="•"/>
      <w:lvlJc w:val="left"/>
      <w:pPr>
        <w:ind w:left="5631" w:hanging="324"/>
      </w:pPr>
      <w:rPr>
        <w:rFonts w:hint="default"/>
      </w:rPr>
    </w:lvl>
    <w:lvl w:ilvl="7" w:tplc="20F22D86">
      <w:numFmt w:val="bullet"/>
      <w:lvlText w:val="•"/>
      <w:lvlJc w:val="left"/>
      <w:pPr>
        <w:ind w:left="6550" w:hanging="324"/>
      </w:pPr>
      <w:rPr>
        <w:rFonts w:hint="default"/>
      </w:rPr>
    </w:lvl>
    <w:lvl w:ilvl="8" w:tplc="F222C1C4">
      <w:numFmt w:val="bullet"/>
      <w:lvlText w:val="•"/>
      <w:lvlJc w:val="left"/>
      <w:pPr>
        <w:ind w:left="7469" w:hanging="324"/>
      </w:pPr>
      <w:rPr>
        <w:rFonts w:hint="default"/>
      </w:rPr>
    </w:lvl>
  </w:abstractNum>
  <w:abstractNum w:abstractNumId="9" w15:restartNumberingAfterBreak="0">
    <w:nsid w:val="6147199B"/>
    <w:multiLevelType w:val="hybridMultilevel"/>
    <w:tmpl w:val="11068492"/>
    <w:lvl w:ilvl="0" w:tplc="707E31B2">
      <w:start w:val="1"/>
      <w:numFmt w:val="decimal"/>
      <w:lvlText w:val="%1."/>
      <w:lvlJc w:val="left"/>
      <w:pPr>
        <w:ind w:left="1066" w:hanging="240"/>
      </w:pPr>
      <w:rPr>
        <w:rFonts w:ascii="Times New Roman" w:eastAsia="Times New Roman" w:hAnsi="Times New Roman" w:cs="Times New Roman" w:hint="default"/>
        <w:b/>
        <w:bCs/>
        <w:spacing w:val="-4"/>
        <w:w w:val="99"/>
        <w:sz w:val="24"/>
        <w:szCs w:val="24"/>
      </w:rPr>
    </w:lvl>
    <w:lvl w:ilvl="1" w:tplc="E140EBA0">
      <w:numFmt w:val="bullet"/>
      <w:lvlText w:val="•"/>
      <w:lvlJc w:val="left"/>
      <w:pPr>
        <w:ind w:left="1884" w:hanging="240"/>
      </w:pPr>
      <w:rPr>
        <w:rFonts w:hint="default"/>
      </w:rPr>
    </w:lvl>
    <w:lvl w:ilvl="2" w:tplc="00040F7E">
      <w:numFmt w:val="bullet"/>
      <w:lvlText w:val="•"/>
      <w:lvlJc w:val="left"/>
      <w:pPr>
        <w:ind w:left="2709" w:hanging="240"/>
      </w:pPr>
      <w:rPr>
        <w:rFonts w:hint="default"/>
      </w:rPr>
    </w:lvl>
    <w:lvl w:ilvl="3" w:tplc="D616833C">
      <w:numFmt w:val="bullet"/>
      <w:lvlText w:val="•"/>
      <w:lvlJc w:val="left"/>
      <w:pPr>
        <w:ind w:left="3533" w:hanging="240"/>
      </w:pPr>
      <w:rPr>
        <w:rFonts w:hint="default"/>
      </w:rPr>
    </w:lvl>
    <w:lvl w:ilvl="4" w:tplc="212CF2A0">
      <w:numFmt w:val="bullet"/>
      <w:lvlText w:val="•"/>
      <w:lvlJc w:val="left"/>
      <w:pPr>
        <w:ind w:left="4358" w:hanging="240"/>
      </w:pPr>
      <w:rPr>
        <w:rFonts w:hint="default"/>
      </w:rPr>
    </w:lvl>
    <w:lvl w:ilvl="5" w:tplc="6B5290DA">
      <w:numFmt w:val="bullet"/>
      <w:lvlText w:val="•"/>
      <w:lvlJc w:val="left"/>
      <w:pPr>
        <w:ind w:left="5183" w:hanging="240"/>
      </w:pPr>
      <w:rPr>
        <w:rFonts w:hint="default"/>
      </w:rPr>
    </w:lvl>
    <w:lvl w:ilvl="6" w:tplc="76F05C50">
      <w:numFmt w:val="bullet"/>
      <w:lvlText w:val="•"/>
      <w:lvlJc w:val="left"/>
      <w:pPr>
        <w:ind w:left="6007" w:hanging="240"/>
      </w:pPr>
      <w:rPr>
        <w:rFonts w:hint="default"/>
      </w:rPr>
    </w:lvl>
    <w:lvl w:ilvl="7" w:tplc="D07A914C">
      <w:numFmt w:val="bullet"/>
      <w:lvlText w:val="•"/>
      <w:lvlJc w:val="left"/>
      <w:pPr>
        <w:ind w:left="6832" w:hanging="240"/>
      </w:pPr>
      <w:rPr>
        <w:rFonts w:hint="default"/>
      </w:rPr>
    </w:lvl>
    <w:lvl w:ilvl="8" w:tplc="AB4E3D2A">
      <w:numFmt w:val="bullet"/>
      <w:lvlText w:val="•"/>
      <w:lvlJc w:val="left"/>
      <w:pPr>
        <w:ind w:left="7657" w:hanging="240"/>
      </w:pPr>
      <w:rPr>
        <w:rFonts w:hint="default"/>
      </w:rPr>
    </w:lvl>
  </w:abstractNum>
  <w:abstractNum w:abstractNumId="10" w15:restartNumberingAfterBreak="0">
    <w:nsid w:val="616535C2"/>
    <w:multiLevelType w:val="hybridMultilevel"/>
    <w:tmpl w:val="48182634"/>
    <w:lvl w:ilvl="0" w:tplc="2050293A">
      <w:start w:val="1"/>
      <w:numFmt w:val="decimal"/>
      <w:lvlText w:val="%1."/>
      <w:lvlJc w:val="left"/>
      <w:pPr>
        <w:ind w:left="1066" w:hanging="240"/>
      </w:pPr>
      <w:rPr>
        <w:rFonts w:ascii="Times New Roman" w:eastAsia="Times New Roman" w:hAnsi="Times New Roman" w:cs="Times New Roman" w:hint="default"/>
        <w:spacing w:val="-5"/>
        <w:w w:val="99"/>
        <w:sz w:val="24"/>
        <w:szCs w:val="24"/>
      </w:rPr>
    </w:lvl>
    <w:lvl w:ilvl="1" w:tplc="127C8C20">
      <w:numFmt w:val="bullet"/>
      <w:lvlText w:val="•"/>
      <w:lvlJc w:val="left"/>
      <w:pPr>
        <w:ind w:left="1884" w:hanging="240"/>
      </w:pPr>
      <w:rPr>
        <w:rFonts w:hint="default"/>
      </w:rPr>
    </w:lvl>
    <w:lvl w:ilvl="2" w:tplc="40F097A2">
      <w:numFmt w:val="bullet"/>
      <w:lvlText w:val="•"/>
      <w:lvlJc w:val="left"/>
      <w:pPr>
        <w:ind w:left="2709" w:hanging="240"/>
      </w:pPr>
      <w:rPr>
        <w:rFonts w:hint="default"/>
      </w:rPr>
    </w:lvl>
    <w:lvl w:ilvl="3" w:tplc="9AC037EC">
      <w:numFmt w:val="bullet"/>
      <w:lvlText w:val="•"/>
      <w:lvlJc w:val="left"/>
      <w:pPr>
        <w:ind w:left="3533" w:hanging="240"/>
      </w:pPr>
      <w:rPr>
        <w:rFonts w:hint="default"/>
      </w:rPr>
    </w:lvl>
    <w:lvl w:ilvl="4" w:tplc="E0466964">
      <w:numFmt w:val="bullet"/>
      <w:lvlText w:val="•"/>
      <w:lvlJc w:val="left"/>
      <w:pPr>
        <w:ind w:left="4358" w:hanging="240"/>
      </w:pPr>
      <w:rPr>
        <w:rFonts w:hint="default"/>
      </w:rPr>
    </w:lvl>
    <w:lvl w:ilvl="5" w:tplc="A6885088">
      <w:numFmt w:val="bullet"/>
      <w:lvlText w:val="•"/>
      <w:lvlJc w:val="left"/>
      <w:pPr>
        <w:ind w:left="5183" w:hanging="240"/>
      </w:pPr>
      <w:rPr>
        <w:rFonts w:hint="default"/>
      </w:rPr>
    </w:lvl>
    <w:lvl w:ilvl="6" w:tplc="079C41B2">
      <w:numFmt w:val="bullet"/>
      <w:lvlText w:val="•"/>
      <w:lvlJc w:val="left"/>
      <w:pPr>
        <w:ind w:left="6007" w:hanging="240"/>
      </w:pPr>
      <w:rPr>
        <w:rFonts w:hint="default"/>
      </w:rPr>
    </w:lvl>
    <w:lvl w:ilvl="7" w:tplc="C6D22088">
      <w:numFmt w:val="bullet"/>
      <w:lvlText w:val="•"/>
      <w:lvlJc w:val="left"/>
      <w:pPr>
        <w:ind w:left="6832" w:hanging="240"/>
      </w:pPr>
      <w:rPr>
        <w:rFonts w:hint="default"/>
      </w:rPr>
    </w:lvl>
    <w:lvl w:ilvl="8" w:tplc="815E902A">
      <w:numFmt w:val="bullet"/>
      <w:lvlText w:val="•"/>
      <w:lvlJc w:val="left"/>
      <w:pPr>
        <w:ind w:left="7657" w:hanging="240"/>
      </w:pPr>
      <w:rPr>
        <w:rFonts w:hint="default"/>
      </w:rPr>
    </w:lvl>
  </w:abstractNum>
  <w:abstractNum w:abstractNumId="11" w15:restartNumberingAfterBreak="0">
    <w:nsid w:val="68D466EA"/>
    <w:multiLevelType w:val="hybridMultilevel"/>
    <w:tmpl w:val="D546624A"/>
    <w:lvl w:ilvl="0" w:tplc="17C41B32">
      <w:start w:val="1"/>
      <w:numFmt w:val="upperLetter"/>
      <w:lvlText w:val="%1)"/>
      <w:lvlJc w:val="left"/>
      <w:pPr>
        <w:ind w:left="118" w:hanging="312"/>
      </w:pPr>
      <w:rPr>
        <w:rFonts w:ascii="Times New Roman" w:eastAsia="Times New Roman" w:hAnsi="Times New Roman" w:cs="Times New Roman" w:hint="default"/>
        <w:b/>
        <w:bCs/>
        <w:spacing w:val="-1"/>
        <w:w w:val="99"/>
        <w:sz w:val="24"/>
        <w:szCs w:val="24"/>
      </w:rPr>
    </w:lvl>
    <w:lvl w:ilvl="1" w:tplc="AC2A785E">
      <w:numFmt w:val="bullet"/>
      <w:lvlText w:val="•"/>
      <w:lvlJc w:val="left"/>
      <w:pPr>
        <w:ind w:left="1038" w:hanging="312"/>
      </w:pPr>
      <w:rPr>
        <w:rFonts w:hint="default"/>
      </w:rPr>
    </w:lvl>
    <w:lvl w:ilvl="2" w:tplc="31C0EB3A">
      <w:numFmt w:val="bullet"/>
      <w:lvlText w:val="•"/>
      <w:lvlJc w:val="left"/>
      <w:pPr>
        <w:ind w:left="1957" w:hanging="312"/>
      </w:pPr>
      <w:rPr>
        <w:rFonts w:hint="default"/>
      </w:rPr>
    </w:lvl>
    <w:lvl w:ilvl="3" w:tplc="B6A2DA82">
      <w:numFmt w:val="bullet"/>
      <w:lvlText w:val="•"/>
      <w:lvlJc w:val="left"/>
      <w:pPr>
        <w:ind w:left="2875" w:hanging="312"/>
      </w:pPr>
      <w:rPr>
        <w:rFonts w:hint="default"/>
      </w:rPr>
    </w:lvl>
    <w:lvl w:ilvl="4" w:tplc="681A4F42">
      <w:numFmt w:val="bullet"/>
      <w:lvlText w:val="•"/>
      <w:lvlJc w:val="left"/>
      <w:pPr>
        <w:ind w:left="3794" w:hanging="312"/>
      </w:pPr>
      <w:rPr>
        <w:rFonts w:hint="default"/>
      </w:rPr>
    </w:lvl>
    <w:lvl w:ilvl="5" w:tplc="2ED879D6">
      <w:numFmt w:val="bullet"/>
      <w:lvlText w:val="•"/>
      <w:lvlJc w:val="left"/>
      <w:pPr>
        <w:ind w:left="4713" w:hanging="312"/>
      </w:pPr>
      <w:rPr>
        <w:rFonts w:hint="default"/>
      </w:rPr>
    </w:lvl>
    <w:lvl w:ilvl="6" w:tplc="6882A80A">
      <w:numFmt w:val="bullet"/>
      <w:lvlText w:val="•"/>
      <w:lvlJc w:val="left"/>
      <w:pPr>
        <w:ind w:left="5631" w:hanging="312"/>
      </w:pPr>
      <w:rPr>
        <w:rFonts w:hint="default"/>
      </w:rPr>
    </w:lvl>
    <w:lvl w:ilvl="7" w:tplc="FEE07A84">
      <w:numFmt w:val="bullet"/>
      <w:lvlText w:val="•"/>
      <w:lvlJc w:val="left"/>
      <w:pPr>
        <w:ind w:left="6550" w:hanging="312"/>
      </w:pPr>
      <w:rPr>
        <w:rFonts w:hint="default"/>
      </w:rPr>
    </w:lvl>
    <w:lvl w:ilvl="8" w:tplc="BE36AD5A">
      <w:numFmt w:val="bullet"/>
      <w:lvlText w:val="•"/>
      <w:lvlJc w:val="left"/>
      <w:pPr>
        <w:ind w:left="7469" w:hanging="312"/>
      </w:pPr>
      <w:rPr>
        <w:rFonts w:hint="default"/>
      </w:rPr>
    </w:lvl>
  </w:abstractNum>
  <w:abstractNum w:abstractNumId="12" w15:restartNumberingAfterBreak="0">
    <w:nsid w:val="783D1F46"/>
    <w:multiLevelType w:val="hybridMultilevel"/>
    <w:tmpl w:val="DAF0C084"/>
    <w:lvl w:ilvl="0" w:tplc="41CA530A">
      <w:start w:val="1"/>
      <w:numFmt w:val="upperLetter"/>
      <w:lvlText w:val="%1)"/>
      <w:lvlJc w:val="left"/>
      <w:pPr>
        <w:ind w:left="1138" w:hanging="312"/>
      </w:pPr>
      <w:rPr>
        <w:rFonts w:ascii="Times New Roman" w:eastAsia="Times New Roman" w:hAnsi="Times New Roman" w:cs="Times New Roman" w:hint="default"/>
        <w:b/>
        <w:bCs/>
        <w:spacing w:val="-1"/>
        <w:w w:val="99"/>
        <w:sz w:val="24"/>
        <w:szCs w:val="24"/>
      </w:rPr>
    </w:lvl>
    <w:lvl w:ilvl="1" w:tplc="07E43370">
      <w:numFmt w:val="bullet"/>
      <w:lvlText w:val="•"/>
      <w:lvlJc w:val="left"/>
      <w:pPr>
        <w:ind w:left="1956" w:hanging="312"/>
      </w:pPr>
      <w:rPr>
        <w:rFonts w:hint="default"/>
      </w:rPr>
    </w:lvl>
    <w:lvl w:ilvl="2" w:tplc="A11AFF34">
      <w:numFmt w:val="bullet"/>
      <w:lvlText w:val="•"/>
      <w:lvlJc w:val="left"/>
      <w:pPr>
        <w:ind w:left="2773" w:hanging="312"/>
      </w:pPr>
      <w:rPr>
        <w:rFonts w:hint="default"/>
      </w:rPr>
    </w:lvl>
    <w:lvl w:ilvl="3" w:tplc="283E16C4">
      <w:numFmt w:val="bullet"/>
      <w:lvlText w:val="•"/>
      <w:lvlJc w:val="left"/>
      <w:pPr>
        <w:ind w:left="3589" w:hanging="312"/>
      </w:pPr>
      <w:rPr>
        <w:rFonts w:hint="default"/>
      </w:rPr>
    </w:lvl>
    <w:lvl w:ilvl="4" w:tplc="D80E4E90">
      <w:numFmt w:val="bullet"/>
      <w:lvlText w:val="•"/>
      <w:lvlJc w:val="left"/>
      <w:pPr>
        <w:ind w:left="4406" w:hanging="312"/>
      </w:pPr>
      <w:rPr>
        <w:rFonts w:hint="default"/>
      </w:rPr>
    </w:lvl>
    <w:lvl w:ilvl="5" w:tplc="7B3897F8">
      <w:numFmt w:val="bullet"/>
      <w:lvlText w:val="•"/>
      <w:lvlJc w:val="left"/>
      <w:pPr>
        <w:ind w:left="5223" w:hanging="312"/>
      </w:pPr>
      <w:rPr>
        <w:rFonts w:hint="default"/>
      </w:rPr>
    </w:lvl>
    <w:lvl w:ilvl="6" w:tplc="69708146">
      <w:numFmt w:val="bullet"/>
      <w:lvlText w:val="•"/>
      <w:lvlJc w:val="left"/>
      <w:pPr>
        <w:ind w:left="6039" w:hanging="312"/>
      </w:pPr>
      <w:rPr>
        <w:rFonts w:hint="default"/>
      </w:rPr>
    </w:lvl>
    <w:lvl w:ilvl="7" w:tplc="E46A79D4">
      <w:numFmt w:val="bullet"/>
      <w:lvlText w:val="•"/>
      <w:lvlJc w:val="left"/>
      <w:pPr>
        <w:ind w:left="6856" w:hanging="312"/>
      </w:pPr>
      <w:rPr>
        <w:rFonts w:hint="default"/>
      </w:rPr>
    </w:lvl>
    <w:lvl w:ilvl="8" w:tplc="370667FC">
      <w:numFmt w:val="bullet"/>
      <w:lvlText w:val="•"/>
      <w:lvlJc w:val="left"/>
      <w:pPr>
        <w:ind w:left="7673" w:hanging="312"/>
      </w:pPr>
      <w:rPr>
        <w:rFonts w:hint="default"/>
      </w:rPr>
    </w:lvl>
  </w:abstractNum>
  <w:abstractNum w:abstractNumId="13" w15:restartNumberingAfterBreak="0">
    <w:nsid w:val="7B5C4C41"/>
    <w:multiLevelType w:val="hybridMultilevel"/>
    <w:tmpl w:val="5DB8BC4E"/>
    <w:lvl w:ilvl="0" w:tplc="94C2670E">
      <w:start w:val="3"/>
      <w:numFmt w:val="decimal"/>
      <w:lvlText w:val="%1)"/>
      <w:lvlJc w:val="left"/>
      <w:pPr>
        <w:ind w:left="1086" w:hanging="260"/>
      </w:pPr>
      <w:rPr>
        <w:rFonts w:ascii="Times New Roman" w:eastAsia="Times New Roman" w:hAnsi="Times New Roman" w:cs="Times New Roman" w:hint="default"/>
        <w:b/>
        <w:bCs/>
        <w:spacing w:val="-4"/>
        <w:w w:val="99"/>
        <w:sz w:val="24"/>
        <w:szCs w:val="24"/>
      </w:rPr>
    </w:lvl>
    <w:lvl w:ilvl="1" w:tplc="147078F0">
      <w:start w:val="1"/>
      <w:numFmt w:val="upperLetter"/>
      <w:lvlText w:val="%2)"/>
      <w:lvlJc w:val="left"/>
      <w:pPr>
        <w:ind w:left="118" w:hanging="312"/>
      </w:pPr>
      <w:rPr>
        <w:rFonts w:ascii="Times New Roman" w:eastAsia="Times New Roman" w:hAnsi="Times New Roman" w:cs="Times New Roman" w:hint="default"/>
        <w:b/>
        <w:bCs/>
        <w:spacing w:val="-1"/>
        <w:w w:val="99"/>
        <w:sz w:val="24"/>
        <w:szCs w:val="24"/>
      </w:rPr>
    </w:lvl>
    <w:lvl w:ilvl="2" w:tplc="FABEDA40">
      <w:numFmt w:val="bullet"/>
      <w:lvlText w:val="•"/>
      <w:lvlJc w:val="left"/>
      <w:pPr>
        <w:ind w:left="1994" w:hanging="312"/>
      </w:pPr>
      <w:rPr>
        <w:rFonts w:hint="default"/>
      </w:rPr>
    </w:lvl>
    <w:lvl w:ilvl="3" w:tplc="5394D2DC">
      <w:numFmt w:val="bullet"/>
      <w:lvlText w:val="•"/>
      <w:lvlJc w:val="left"/>
      <w:pPr>
        <w:ind w:left="2908" w:hanging="312"/>
      </w:pPr>
      <w:rPr>
        <w:rFonts w:hint="default"/>
      </w:rPr>
    </w:lvl>
    <w:lvl w:ilvl="4" w:tplc="EE028B7E">
      <w:numFmt w:val="bullet"/>
      <w:lvlText w:val="•"/>
      <w:lvlJc w:val="left"/>
      <w:pPr>
        <w:ind w:left="3822" w:hanging="312"/>
      </w:pPr>
      <w:rPr>
        <w:rFonts w:hint="default"/>
      </w:rPr>
    </w:lvl>
    <w:lvl w:ilvl="5" w:tplc="E04EC144">
      <w:numFmt w:val="bullet"/>
      <w:lvlText w:val="•"/>
      <w:lvlJc w:val="left"/>
      <w:pPr>
        <w:ind w:left="4736" w:hanging="312"/>
      </w:pPr>
      <w:rPr>
        <w:rFonts w:hint="default"/>
      </w:rPr>
    </w:lvl>
    <w:lvl w:ilvl="6" w:tplc="F48C6322">
      <w:numFmt w:val="bullet"/>
      <w:lvlText w:val="•"/>
      <w:lvlJc w:val="left"/>
      <w:pPr>
        <w:ind w:left="5650" w:hanging="312"/>
      </w:pPr>
      <w:rPr>
        <w:rFonts w:hint="default"/>
      </w:rPr>
    </w:lvl>
    <w:lvl w:ilvl="7" w:tplc="71A89CB8">
      <w:numFmt w:val="bullet"/>
      <w:lvlText w:val="•"/>
      <w:lvlJc w:val="left"/>
      <w:pPr>
        <w:ind w:left="6564" w:hanging="312"/>
      </w:pPr>
      <w:rPr>
        <w:rFonts w:hint="default"/>
      </w:rPr>
    </w:lvl>
    <w:lvl w:ilvl="8" w:tplc="E2846620">
      <w:numFmt w:val="bullet"/>
      <w:lvlText w:val="•"/>
      <w:lvlJc w:val="left"/>
      <w:pPr>
        <w:ind w:left="7478" w:hanging="312"/>
      </w:pPr>
      <w:rPr>
        <w:rFonts w:hint="default"/>
      </w:rPr>
    </w:lvl>
  </w:abstractNum>
  <w:num w:numId="1">
    <w:abstractNumId w:val="11"/>
  </w:num>
  <w:num w:numId="2">
    <w:abstractNumId w:val="12"/>
  </w:num>
  <w:num w:numId="3">
    <w:abstractNumId w:val="7"/>
  </w:num>
  <w:num w:numId="4">
    <w:abstractNumId w:val="1"/>
  </w:num>
  <w:num w:numId="5">
    <w:abstractNumId w:val="8"/>
  </w:num>
  <w:num w:numId="6">
    <w:abstractNumId w:val="13"/>
  </w:num>
  <w:num w:numId="7">
    <w:abstractNumId w:val="2"/>
  </w:num>
  <w:num w:numId="8">
    <w:abstractNumId w:val="9"/>
  </w:num>
  <w:num w:numId="9">
    <w:abstractNumId w:val="10"/>
  </w:num>
  <w:num w:numId="10">
    <w:abstractNumId w:val="0"/>
  </w:num>
  <w:num w:numId="11">
    <w:abstractNumId w:val="6"/>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A081D"/>
    <w:rsid w:val="0019776B"/>
    <w:rsid w:val="002A081D"/>
    <w:rsid w:val="003A1F39"/>
    <w:rsid w:val="00643843"/>
    <w:rsid w:val="00956160"/>
    <w:rsid w:val="00A8374E"/>
    <w:rsid w:val="00AC2F25"/>
    <w:rsid w:val="00B26C38"/>
    <w:rsid w:val="00C821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6B165D"/>
  <w15:docId w15:val="{0A151B22-21F0-6740-9857-B34B8055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7"/>
      <w:ind w:left="1319"/>
      <w:outlineLvl w:val="0"/>
    </w:pPr>
    <w:rPr>
      <w:b/>
      <w:bCs/>
      <w:sz w:val="28"/>
      <w:szCs w:val="28"/>
    </w:rPr>
  </w:style>
  <w:style w:type="paragraph" w:styleId="Balk2">
    <w:name w:val="heading 2"/>
    <w:basedOn w:val="Normal"/>
    <w:uiPriority w:val="1"/>
    <w:qFormat/>
    <w:pPr>
      <w:ind w:left="11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66" w:hanging="240"/>
    </w:pPr>
  </w:style>
  <w:style w:type="paragraph" w:customStyle="1" w:styleId="TableParagraph">
    <w:name w:val="Table Paragraph"/>
    <w:basedOn w:val="Normal"/>
    <w:uiPriority w:val="1"/>
    <w:qFormat/>
    <w:pPr>
      <w:spacing w:line="270"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3901</Words>
  <Characters>22238</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iTosun</dc:creator>
  <cp:lastModifiedBy>yalçın</cp:lastModifiedBy>
  <cp:revision>4</cp:revision>
  <dcterms:created xsi:type="dcterms:W3CDTF">2018-04-23T22:41:00Z</dcterms:created>
  <dcterms:modified xsi:type="dcterms:W3CDTF">2018-04-24T20:50:00Z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Creator">
    <vt:lpwstr>Microsoft® Word 2010</vt:lpwstr>
  </property>
  <property fmtid="{D5CDD505-2E9C-101B-9397-08002B2CF9AE}" pid="4" name="LastSaved">
    <vt:filetime>2018-04-23T00:00:00Z</vt:filetime>
  </property>
</Properties>
</file>