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381"/>
        <w:tblW w:w="9464" w:type="dxa"/>
        <w:tblLook w:val="04A0" w:firstRow="1" w:lastRow="0" w:firstColumn="1" w:lastColumn="0" w:noHBand="0" w:noVBand="1"/>
      </w:tblPr>
      <w:tblGrid>
        <w:gridCol w:w="1979"/>
        <w:gridCol w:w="1676"/>
        <w:gridCol w:w="1786"/>
        <w:gridCol w:w="4023"/>
      </w:tblGrid>
      <w:tr w:rsidR="00B25857" w:rsidRPr="00EB2FBB" w:rsidTr="00FB02F2">
        <w:trPr>
          <w:trHeight w:val="420"/>
        </w:trPr>
        <w:tc>
          <w:tcPr>
            <w:tcW w:w="9464" w:type="dxa"/>
            <w:gridSpan w:val="4"/>
            <w:noWrap/>
          </w:tcPr>
          <w:p w:rsidR="00B25857" w:rsidRDefault="00B25857" w:rsidP="00B2585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KADIN ÇALIŞMALARI TEZLİ YÜKSEK LİSANS PROGRAMI</w:t>
            </w:r>
          </w:p>
          <w:p w:rsidR="00B25857" w:rsidRDefault="00825071" w:rsidP="00B25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  <w:r w:rsidR="00B25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BAHAR YARIYILI DERS PROGRAMI</w:t>
            </w:r>
          </w:p>
          <w:p w:rsidR="00B25857" w:rsidRDefault="00B25857" w:rsidP="00B25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2F2" w:rsidRPr="00EB2FBB" w:rsidTr="00FB02F2">
        <w:trPr>
          <w:trHeight w:val="420"/>
        </w:trPr>
        <w:tc>
          <w:tcPr>
            <w:tcW w:w="1979" w:type="dxa"/>
            <w:noWrap/>
          </w:tcPr>
          <w:p w:rsidR="00FB02F2" w:rsidRPr="00EB2FBB" w:rsidRDefault="00FB02F2" w:rsidP="00EA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Adı</w:t>
            </w:r>
          </w:p>
        </w:tc>
        <w:tc>
          <w:tcPr>
            <w:tcW w:w="1676" w:type="dxa"/>
            <w:noWrap/>
          </w:tcPr>
          <w:p w:rsidR="00FB02F2" w:rsidRPr="00EB2FBB" w:rsidRDefault="00FB02F2" w:rsidP="00EA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Öğretim Üyesi</w:t>
            </w:r>
          </w:p>
        </w:tc>
        <w:tc>
          <w:tcPr>
            <w:tcW w:w="1786" w:type="dxa"/>
            <w:hideMark/>
          </w:tcPr>
          <w:p w:rsidR="00FB02F2" w:rsidRPr="00EB2FBB" w:rsidRDefault="00FB02F2" w:rsidP="00EA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Zorunlu/ Seçmeli</w:t>
            </w:r>
          </w:p>
        </w:tc>
        <w:tc>
          <w:tcPr>
            <w:tcW w:w="4023" w:type="dxa"/>
          </w:tcPr>
          <w:p w:rsidR="00FB02F2" w:rsidRPr="00EB2FBB" w:rsidRDefault="00FB02F2" w:rsidP="00EA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Günü, Saati ve Yeri</w:t>
            </w:r>
          </w:p>
        </w:tc>
      </w:tr>
      <w:tr w:rsidR="00FB02F2" w:rsidRPr="0066179E" w:rsidTr="00FB02F2">
        <w:trPr>
          <w:trHeight w:val="918"/>
        </w:trPr>
        <w:tc>
          <w:tcPr>
            <w:tcW w:w="1979" w:type="dxa"/>
            <w:noWrap/>
          </w:tcPr>
          <w:p w:rsidR="00FB02F2" w:rsidRPr="005C737D" w:rsidRDefault="00FB02F2" w:rsidP="0037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7D">
              <w:rPr>
                <w:rFonts w:ascii="Times New Roman" w:hAnsi="Times New Roman" w:cs="Times New Roman"/>
                <w:sz w:val="24"/>
                <w:szCs w:val="24"/>
              </w:rPr>
              <w:t>Uluslararası ve Ulusal Hukukun Cinsiyeti</w:t>
            </w:r>
          </w:p>
        </w:tc>
        <w:tc>
          <w:tcPr>
            <w:tcW w:w="1676" w:type="dxa"/>
            <w:noWrap/>
          </w:tcPr>
          <w:p w:rsidR="00FB02F2" w:rsidRPr="005C737D" w:rsidRDefault="00FB02F2" w:rsidP="0037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7D">
              <w:rPr>
                <w:rFonts w:ascii="Times New Roman" w:hAnsi="Times New Roman" w:cs="Times New Roman"/>
                <w:sz w:val="24"/>
                <w:szCs w:val="24"/>
              </w:rPr>
              <w:t>Doç. Dr. Seda İrem Çakırca</w:t>
            </w:r>
          </w:p>
        </w:tc>
        <w:tc>
          <w:tcPr>
            <w:tcW w:w="1786" w:type="dxa"/>
            <w:noWrap/>
          </w:tcPr>
          <w:p w:rsidR="00FB02F2" w:rsidRPr="005C737D" w:rsidRDefault="00FB02F2" w:rsidP="0037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7D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4023" w:type="dxa"/>
            <w:noWrap/>
          </w:tcPr>
          <w:p w:rsidR="00FB02F2" w:rsidRPr="007E342F" w:rsidRDefault="00FB02F2" w:rsidP="00FB02F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E342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Pazartesi</w:t>
            </w:r>
          </w:p>
          <w:p w:rsidR="00FB02F2" w:rsidRDefault="00FB02F2" w:rsidP="00FB02F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E342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12.00 – 15.00</w:t>
            </w:r>
          </w:p>
          <w:p w:rsidR="00FB02F2" w:rsidRPr="007E342F" w:rsidRDefault="00FB02F2" w:rsidP="00FB02F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SBE</w:t>
            </w:r>
          </w:p>
        </w:tc>
      </w:tr>
      <w:tr w:rsidR="00FB02F2" w:rsidRPr="0066179E" w:rsidTr="00FB02F2">
        <w:trPr>
          <w:trHeight w:val="918"/>
        </w:trPr>
        <w:tc>
          <w:tcPr>
            <w:tcW w:w="1979" w:type="dxa"/>
            <w:noWrap/>
          </w:tcPr>
          <w:p w:rsidR="00FB02F2" w:rsidRPr="005C737D" w:rsidRDefault="00FB02F2" w:rsidP="0037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7D">
              <w:rPr>
                <w:rFonts w:ascii="Times New Roman" w:hAnsi="Times New Roman" w:cs="Times New Roman"/>
                <w:sz w:val="24"/>
                <w:szCs w:val="24"/>
              </w:rPr>
              <w:t>Feminizm ve</w:t>
            </w:r>
          </w:p>
          <w:p w:rsidR="00FB02F2" w:rsidRPr="005C737D" w:rsidRDefault="00FB02F2" w:rsidP="0037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7D">
              <w:rPr>
                <w:rFonts w:ascii="Times New Roman" w:hAnsi="Times New Roman" w:cs="Times New Roman"/>
                <w:sz w:val="24"/>
                <w:szCs w:val="24"/>
              </w:rPr>
              <w:t>Nüfus</w:t>
            </w:r>
          </w:p>
        </w:tc>
        <w:tc>
          <w:tcPr>
            <w:tcW w:w="1676" w:type="dxa"/>
            <w:noWrap/>
          </w:tcPr>
          <w:p w:rsidR="00FB02F2" w:rsidRPr="005C737D" w:rsidRDefault="00FB02F2" w:rsidP="0037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7D">
              <w:rPr>
                <w:rFonts w:ascii="Times New Roman" w:hAnsi="Times New Roman" w:cs="Times New Roman"/>
                <w:sz w:val="24"/>
                <w:szCs w:val="24"/>
              </w:rPr>
              <w:t>Prof. Dr. Sedat Avcı</w:t>
            </w:r>
          </w:p>
        </w:tc>
        <w:tc>
          <w:tcPr>
            <w:tcW w:w="1786" w:type="dxa"/>
            <w:noWrap/>
          </w:tcPr>
          <w:p w:rsidR="00FB02F2" w:rsidRPr="005C737D" w:rsidRDefault="00FB02F2" w:rsidP="0037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7D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4023" w:type="dxa"/>
            <w:noWrap/>
          </w:tcPr>
          <w:p w:rsidR="00FB02F2" w:rsidRPr="005C737D" w:rsidRDefault="00FB02F2" w:rsidP="00FB02F2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Salı</w:t>
            </w:r>
          </w:p>
          <w:p w:rsidR="00FB02F2" w:rsidRPr="005C737D" w:rsidRDefault="00FB02F2" w:rsidP="00FB02F2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5C737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09.00 - 12.00</w:t>
            </w:r>
          </w:p>
          <w:p w:rsidR="00FB02F2" w:rsidRPr="005C737D" w:rsidRDefault="00FB02F2" w:rsidP="00FB02F2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5C737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Edebiyat Fakültesi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1F1FB7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Coğrafya Bölümü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, 804 nolu oda</w:t>
            </w:r>
          </w:p>
        </w:tc>
      </w:tr>
      <w:tr w:rsidR="00FB02F2" w:rsidRPr="0066179E" w:rsidTr="00FB02F2">
        <w:trPr>
          <w:trHeight w:val="918"/>
        </w:trPr>
        <w:tc>
          <w:tcPr>
            <w:tcW w:w="1979" w:type="dxa"/>
            <w:noWrap/>
          </w:tcPr>
          <w:p w:rsidR="00FB02F2" w:rsidRPr="00CC41B5" w:rsidRDefault="00FB02F2" w:rsidP="00370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Küreselleşme, Sosyal Politika ve Toplumsal Cinsiyet</w:t>
            </w:r>
          </w:p>
        </w:tc>
        <w:tc>
          <w:tcPr>
            <w:tcW w:w="1676" w:type="dxa"/>
            <w:noWrap/>
          </w:tcPr>
          <w:p w:rsidR="00FB02F2" w:rsidRPr="00CC41B5" w:rsidRDefault="00FB02F2" w:rsidP="00370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Yrd. Doç. Dr. Berrin Oktay Yılmaz </w:t>
            </w:r>
          </w:p>
        </w:tc>
        <w:tc>
          <w:tcPr>
            <w:tcW w:w="1786" w:type="dxa"/>
            <w:noWrap/>
          </w:tcPr>
          <w:p w:rsidR="00FB02F2" w:rsidRPr="00CC41B5" w:rsidRDefault="00FB02F2" w:rsidP="00370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</w:t>
            </w:r>
          </w:p>
        </w:tc>
        <w:tc>
          <w:tcPr>
            <w:tcW w:w="4023" w:type="dxa"/>
            <w:noWrap/>
          </w:tcPr>
          <w:p w:rsidR="00FB02F2" w:rsidRPr="00CC41B5" w:rsidRDefault="00FB02F2" w:rsidP="00FB02F2">
            <w:pPr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CC41B5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Salı</w:t>
            </w:r>
            <w:r w:rsidRPr="00CC41B5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br/>
              <w:t>12.00 – 15.00</w:t>
            </w:r>
          </w:p>
          <w:p w:rsidR="00FB02F2" w:rsidRPr="00CC41B5" w:rsidRDefault="00CC41B5" w:rsidP="00FB02F2">
            <w:pPr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</w:rPr>
              <w:t>*</w:t>
            </w:r>
            <w:r w:rsidR="00FB02F2" w:rsidRPr="00CC41B5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</w:rPr>
              <w:t>KSAUM</w:t>
            </w: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</w:rPr>
              <w:t>*</w:t>
            </w:r>
          </w:p>
        </w:tc>
      </w:tr>
      <w:tr w:rsidR="00FB02F2" w:rsidRPr="00EB2FBB" w:rsidTr="00FB02F2">
        <w:trPr>
          <w:trHeight w:val="784"/>
        </w:trPr>
        <w:tc>
          <w:tcPr>
            <w:tcW w:w="1979" w:type="dxa"/>
            <w:noWrap/>
          </w:tcPr>
          <w:p w:rsidR="00FB02F2" w:rsidRPr="00CC41B5" w:rsidRDefault="00FB02F2" w:rsidP="00370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Toplumsal Cinsiyet, Sinemada Babalık ve Erkeklik</w:t>
            </w:r>
          </w:p>
        </w:tc>
        <w:tc>
          <w:tcPr>
            <w:tcW w:w="1676" w:type="dxa"/>
            <w:noWrap/>
          </w:tcPr>
          <w:p w:rsidR="00FB02F2" w:rsidRPr="00CC41B5" w:rsidRDefault="00FB02F2" w:rsidP="00370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Dr. Murat İri</w:t>
            </w:r>
          </w:p>
        </w:tc>
        <w:tc>
          <w:tcPr>
            <w:tcW w:w="1786" w:type="dxa"/>
            <w:noWrap/>
          </w:tcPr>
          <w:p w:rsidR="00FB02F2" w:rsidRPr="00CC41B5" w:rsidRDefault="00FB02F2" w:rsidP="00370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</w:t>
            </w:r>
          </w:p>
        </w:tc>
        <w:tc>
          <w:tcPr>
            <w:tcW w:w="4023" w:type="dxa"/>
            <w:noWrap/>
          </w:tcPr>
          <w:p w:rsidR="00FB02F2" w:rsidRPr="00CC41B5" w:rsidRDefault="00FB02F2" w:rsidP="00FB02F2">
            <w:pPr>
              <w:jc w:val="center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CC41B5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>Çarşamba</w:t>
            </w:r>
          </w:p>
          <w:p w:rsidR="00FB02F2" w:rsidRPr="00CC41B5" w:rsidRDefault="00FB02F2" w:rsidP="00FB02F2">
            <w:pPr>
              <w:jc w:val="center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CC41B5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>09.00 - 12.00</w:t>
            </w:r>
          </w:p>
          <w:p w:rsidR="00FB02F2" w:rsidRPr="00CC41B5" w:rsidRDefault="00CC41B5" w:rsidP="00FB02F2">
            <w:pPr>
              <w:jc w:val="center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*</w:t>
            </w:r>
            <w:r w:rsidR="00FB02F2" w:rsidRPr="00CC41B5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KSAUM</w:t>
            </w:r>
            <w:r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*</w:t>
            </w:r>
          </w:p>
        </w:tc>
      </w:tr>
      <w:tr w:rsidR="00FB02F2" w:rsidRPr="00EB2FBB" w:rsidTr="00FB02F2">
        <w:trPr>
          <w:trHeight w:val="903"/>
        </w:trPr>
        <w:tc>
          <w:tcPr>
            <w:tcW w:w="1979" w:type="dxa"/>
            <w:noWrap/>
          </w:tcPr>
          <w:p w:rsidR="00FB02F2" w:rsidRPr="00CC41B5" w:rsidRDefault="00FB02F2" w:rsidP="00370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Kadın ve Eğitim</w:t>
            </w:r>
          </w:p>
        </w:tc>
        <w:tc>
          <w:tcPr>
            <w:tcW w:w="1676" w:type="dxa"/>
            <w:noWrap/>
          </w:tcPr>
          <w:p w:rsidR="00FB02F2" w:rsidRPr="00CC41B5" w:rsidRDefault="00FB02F2" w:rsidP="00370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Dr. Pınar Feyzioğlu Akkoyunlu</w:t>
            </w:r>
          </w:p>
        </w:tc>
        <w:tc>
          <w:tcPr>
            <w:tcW w:w="1786" w:type="dxa"/>
            <w:noWrap/>
          </w:tcPr>
          <w:p w:rsidR="00FB02F2" w:rsidRPr="00CC41B5" w:rsidRDefault="00FB02F2" w:rsidP="00370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</w:t>
            </w:r>
          </w:p>
        </w:tc>
        <w:tc>
          <w:tcPr>
            <w:tcW w:w="4023" w:type="dxa"/>
            <w:noWrap/>
          </w:tcPr>
          <w:p w:rsidR="00FB02F2" w:rsidRPr="00CC41B5" w:rsidRDefault="00FB02F2" w:rsidP="00FB02F2">
            <w:pPr>
              <w:jc w:val="center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CC41B5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>Çarşamba</w:t>
            </w:r>
          </w:p>
          <w:p w:rsidR="00FB02F2" w:rsidRPr="00CC41B5" w:rsidRDefault="00FB02F2" w:rsidP="00FB02F2">
            <w:pPr>
              <w:jc w:val="center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CC41B5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>12.00 - 15.00</w:t>
            </w:r>
          </w:p>
          <w:p w:rsidR="00FB02F2" w:rsidRPr="00CC41B5" w:rsidRDefault="00CC41B5" w:rsidP="00FB02F2">
            <w:pPr>
              <w:jc w:val="center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*</w:t>
            </w:r>
            <w:r w:rsidR="00FB02F2" w:rsidRPr="00CC41B5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KSAUM</w:t>
            </w:r>
            <w:r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*</w:t>
            </w:r>
          </w:p>
        </w:tc>
      </w:tr>
      <w:tr w:rsidR="00FB02F2" w:rsidRPr="00EB2FBB" w:rsidTr="00FB02F2">
        <w:trPr>
          <w:trHeight w:val="903"/>
        </w:trPr>
        <w:tc>
          <w:tcPr>
            <w:tcW w:w="1979" w:type="dxa"/>
            <w:noWrap/>
          </w:tcPr>
          <w:p w:rsidR="00FB02F2" w:rsidRPr="00CC41B5" w:rsidRDefault="00FB02F2" w:rsidP="00370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Kentsel Mekan, Yerel Siyaset ve Cinsiyet Eşitsizliği</w:t>
            </w:r>
          </w:p>
        </w:tc>
        <w:tc>
          <w:tcPr>
            <w:tcW w:w="1676" w:type="dxa"/>
            <w:noWrap/>
          </w:tcPr>
          <w:p w:rsidR="00FB02F2" w:rsidRPr="00CC41B5" w:rsidRDefault="00FB02F2" w:rsidP="00370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Yrd. Doç. Dr. Özgün Akduran</w:t>
            </w:r>
          </w:p>
        </w:tc>
        <w:tc>
          <w:tcPr>
            <w:tcW w:w="1786" w:type="dxa"/>
            <w:noWrap/>
          </w:tcPr>
          <w:p w:rsidR="00FB02F2" w:rsidRPr="00CC41B5" w:rsidRDefault="00FB02F2" w:rsidP="00370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</w:t>
            </w:r>
          </w:p>
        </w:tc>
        <w:tc>
          <w:tcPr>
            <w:tcW w:w="4023" w:type="dxa"/>
            <w:noWrap/>
          </w:tcPr>
          <w:p w:rsidR="00FB02F2" w:rsidRPr="00CC41B5" w:rsidRDefault="00FB02F2" w:rsidP="00FB02F2">
            <w:pPr>
              <w:jc w:val="center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CC41B5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>Çarşamba</w:t>
            </w:r>
          </w:p>
          <w:p w:rsidR="00FB02F2" w:rsidRPr="00CC41B5" w:rsidRDefault="00FB02F2" w:rsidP="00FB02F2">
            <w:pPr>
              <w:jc w:val="center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CC41B5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>15.00 - 18.00</w:t>
            </w:r>
          </w:p>
          <w:p w:rsidR="00FB02F2" w:rsidRPr="00CC41B5" w:rsidRDefault="00CC41B5" w:rsidP="00FB02F2">
            <w:pPr>
              <w:jc w:val="center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*</w:t>
            </w:r>
            <w:r w:rsidR="00FB02F2" w:rsidRPr="00CC41B5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KSAUM</w:t>
            </w:r>
            <w:r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*</w:t>
            </w:r>
          </w:p>
        </w:tc>
      </w:tr>
      <w:tr w:rsidR="00FB02F2" w:rsidRPr="00EB2FBB" w:rsidTr="00FB02F2">
        <w:trPr>
          <w:trHeight w:val="903"/>
        </w:trPr>
        <w:tc>
          <w:tcPr>
            <w:tcW w:w="1979" w:type="dxa"/>
            <w:noWrap/>
          </w:tcPr>
          <w:p w:rsidR="00FB02F2" w:rsidRPr="00CC41B5" w:rsidRDefault="00FB02F2" w:rsidP="00370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Edebiyatta Sömürgecilik-Sonrası ve Toplumsal Cinsiyet Eleştirel Perspektifleri</w:t>
            </w:r>
          </w:p>
        </w:tc>
        <w:tc>
          <w:tcPr>
            <w:tcW w:w="1676" w:type="dxa"/>
            <w:noWrap/>
          </w:tcPr>
          <w:p w:rsidR="00FB02F2" w:rsidRPr="00CC41B5" w:rsidRDefault="00FB02F2" w:rsidP="00370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Yrd. Doç. Dr. Şenay Kara</w:t>
            </w:r>
          </w:p>
        </w:tc>
        <w:tc>
          <w:tcPr>
            <w:tcW w:w="1786" w:type="dxa"/>
            <w:noWrap/>
          </w:tcPr>
          <w:p w:rsidR="00FB02F2" w:rsidRPr="00CC41B5" w:rsidRDefault="00FB02F2" w:rsidP="00370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</w:t>
            </w:r>
          </w:p>
        </w:tc>
        <w:tc>
          <w:tcPr>
            <w:tcW w:w="4023" w:type="dxa"/>
            <w:noWrap/>
          </w:tcPr>
          <w:p w:rsidR="00FB02F2" w:rsidRPr="00CC41B5" w:rsidRDefault="00FB02F2" w:rsidP="00FB02F2">
            <w:pPr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CC41B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Perşembe</w:t>
            </w:r>
          </w:p>
          <w:p w:rsidR="00FB02F2" w:rsidRPr="00CC41B5" w:rsidRDefault="00FB02F2" w:rsidP="00FB02F2">
            <w:pPr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CC41B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09.00 – 12.00</w:t>
            </w:r>
          </w:p>
          <w:p w:rsidR="00FB02F2" w:rsidRPr="00CC41B5" w:rsidRDefault="00CC41B5" w:rsidP="00FB02F2">
            <w:pPr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</w:rPr>
              <w:t>*</w:t>
            </w:r>
            <w:r w:rsidR="00FB02F2" w:rsidRPr="00CC41B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</w:rPr>
              <w:t>KSAUM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</w:rPr>
              <w:t>*</w:t>
            </w:r>
          </w:p>
        </w:tc>
      </w:tr>
      <w:tr w:rsidR="00FB02F2" w:rsidRPr="00EB2FBB" w:rsidTr="00FB02F2">
        <w:trPr>
          <w:trHeight w:val="903"/>
        </w:trPr>
        <w:tc>
          <w:tcPr>
            <w:tcW w:w="1979" w:type="dxa"/>
            <w:noWrap/>
          </w:tcPr>
          <w:p w:rsidR="00FB02F2" w:rsidRPr="005C737D" w:rsidRDefault="00FB02F2" w:rsidP="0037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</w:p>
        </w:tc>
        <w:tc>
          <w:tcPr>
            <w:tcW w:w="1676" w:type="dxa"/>
            <w:noWrap/>
          </w:tcPr>
          <w:p w:rsidR="00FB02F2" w:rsidRPr="005C737D" w:rsidRDefault="00FB02F2" w:rsidP="0037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7D">
              <w:rPr>
                <w:rFonts w:ascii="Times New Roman" w:hAnsi="Times New Roman" w:cs="Times New Roman"/>
                <w:sz w:val="24"/>
                <w:szCs w:val="24"/>
              </w:rPr>
              <w:t>Prof. Dr. Serpil Çakır</w:t>
            </w:r>
          </w:p>
        </w:tc>
        <w:tc>
          <w:tcPr>
            <w:tcW w:w="1786" w:type="dxa"/>
            <w:noWrap/>
          </w:tcPr>
          <w:p w:rsidR="00FB02F2" w:rsidRPr="00825071" w:rsidRDefault="00FB02F2" w:rsidP="00370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71">
              <w:rPr>
                <w:rFonts w:ascii="Times New Roman" w:hAnsi="Times New Roman" w:cs="Times New Roman"/>
                <w:b/>
                <w:sz w:val="24"/>
                <w:szCs w:val="24"/>
              </w:rPr>
              <w:t>Zorunlu</w:t>
            </w:r>
          </w:p>
        </w:tc>
        <w:tc>
          <w:tcPr>
            <w:tcW w:w="4023" w:type="dxa"/>
            <w:noWrap/>
          </w:tcPr>
          <w:p w:rsidR="00FB02F2" w:rsidRPr="005C737D" w:rsidRDefault="00FB02F2" w:rsidP="00FB02F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C737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Perşembe</w:t>
            </w:r>
            <w:r w:rsidRPr="005C737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br/>
              <w:t>12.00 – 15.00</w:t>
            </w:r>
          </w:p>
          <w:p w:rsidR="00FB02F2" w:rsidRPr="005C737D" w:rsidRDefault="00FB02F2" w:rsidP="00FB02F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FB02F2" w:rsidRPr="00EB2FBB" w:rsidTr="00FB02F2">
        <w:trPr>
          <w:trHeight w:val="903"/>
        </w:trPr>
        <w:tc>
          <w:tcPr>
            <w:tcW w:w="1979" w:type="dxa"/>
            <w:noWrap/>
          </w:tcPr>
          <w:p w:rsidR="00FB02F2" w:rsidRPr="00CC41B5" w:rsidRDefault="00FB02F2" w:rsidP="00370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Kadın Tarihi: Kuram, Yöntem ve Tarih Yazımı</w:t>
            </w:r>
          </w:p>
        </w:tc>
        <w:tc>
          <w:tcPr>
            <w:tcW w:w="1676" w:type="dxa"/>
            <w:noWrap/>
          </w:tcPr>
          <w:p w:rsidR="00FB02F2" w:rsidRPr="00CC41B5" w:rsidRDefault="00FB02F2" w:rsidP="00370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Dr. Serpil Çakır</w:t>
            </w:r>
          </w:p>
        </w:tc>
        <w:tc>
          <w:tcPr>
            <w:tcW w:w="1786" w:type="dxa"/>
            <w:noWrap/>
          </w:tcPr>
          <w:p w:rsidR="00FB02F2" w:rsidRPr="00CC41B5" w:rsidRDefault="00FB02F2" w:rsidP="00370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</w:t>
            </w:r>
          </w:p>
        </w:tc>
        <w:tc>
          <w:tcPr>
            <w:tcW w:w="4023" w:type="dxa"/>
            <w:noWrap/>
          </w:tcPr>
          <w:p w:rsidR="00FB02F2" w:rsidRPr="00CC41B5" w:rsidRDefault="00FB02F2" w:rsidP="00FB02F2">
            <w:pPr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CC41B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Perşembe</w:t>
            </w:r>
            <w:r w:rsidRPr="00CC41B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br/>
              <w:t>15.00 – 18.00</w:t>
            </w:r>
          </w:p>
          <w:p w:rsidR="00FB02F2" w:rsidRPr="00CC41B5" w:rsidRDefault="00CC41B5" w:rsidP="00FB02F2">
            <w:pPr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</w:rPr>
              <w:t>*</w:t>
            </w:r>
            <w:r w:rsidR="00FB02F2" w:rsidRPr="00CC41B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</w:rPr>
              <w:t>KSAUM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</w:rPr>
              <w:t>*</w:t>
            </w:r>
          </w:p>
        </w:tc>
      </w:tr>
      <w:tr w:rsidR="00FB02F2" w:rsidRPr="00EB2FBB" w:rsidTr="00FB02F2">
        <w:trPr>
          <w:trHeight w:val="903"/>
        </w:trPr>
        <w:tc>
          <w:tcPr>
            <w:tcW w:w="1979" w:type="dxa"/>
            <w:noWrap/>
          </w:tcPr>
          <w:p w:rsidR="00FB02F2" w:rsidRPr="00DD55A2" w:rsidRDefault="00FB02F2" w:rsidP="0037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7D">
              <w:rPr>
                <w:rFonts w:ascii="Times New Roman" w:hAnsi="Times New Roman" w:cs="Times New Roman"/>
                <w:sz w:val="24"/>
                <w:szCs w:val="24"/>
              </w:rPr>
              <w:t>Tarih Öncesi Çağlardan Antik Çağlara Anadolu’da Kadın</w:t>
            </w:r>
          </w:p>
        </w:tc>
        <w:tc>
          <w:tcPr>
            <w:tcW w:w="1676" w:type="dxa"/>
            <w:noWrap/>
          </w:tcPr>
          <w:p w:rsidR="00FB02F2" w:rsidRPr="00DD55A2" w:rsidRDefault="00FB02F2" w:rsidP="0037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7D">
              <w:rPr>
                <w:rFonts w:ascii="Times New Roman" w:hAnsi="Times New Roman" w:cs="Times New Roman"/>
                <w:sz w:val="24"/>
                <w:szCs w:val="24"/>
              </w:rPr>
              <w:t>Prof. Dr. Bedia Demiriş</w:t>
            </w:r>
          </w:p>
        </w:tc>
        <w:tc>
          <w:tcPr>
            <w:tcW w:w="1786" w:type="dxa"/>
            <w:noWrap/>
          </w:tcPr>
          <w:p w:rsidR="00FB02F2" w:rsidRPr="00DD55A2" w:rsidRDefault="00FB02F2" w:rsidP="0037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7D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4023" w:type="dxa"/>
            <w:noWrap/>
          </w:tcPr>
          <w:p w:rsidR="00FB02F2" w:rsidRPr="005C737D" w:rsidRDefault="00FB02F2" w:rsidP="00FB02F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5C737D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Cuma</w:t>
            </w:r>
          </w:p>
          <w:p w:rsidR="00FB02F2" w:rsidRPr="005C737D" w:rsidRDefault="00FB02F2" w:rsidP="00FB02F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5C737D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10.00 – 13.00</w:t>
            </w:r>
          </w:p>
          <w:p w:rsidR="00FB02F2" w:rsidRPr="00DD55A2" w:rsidRDefault="00FB02F2" w:rsidP="00FB02F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C737D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Edebiyat Fakültesi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1F1FB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Latin Dili Ve Edebiyatı Anabilim Dalı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, 350 nolu oda</w:t>
            </w:r>
          </w:p>
        </w:tc>
      </w:tr>
    </w:tbl>
    <w:p w:rsidR="00BD1897" w:rsidRPr="00EB2FBB" w:rsidRDefault="00BD1897" w:rsidP="00BD1F07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A69" w:rsidRPr="006F7CF5" w:rsidRDefault="002D6A69" w:rsidP="002D6A69">
      <w:pPr>
        <w:spacing w:after="0" w:line="240" w:lineRule="auto"/>
        <w:ind w:left="708"/>
        <w:rPr>
          <w:rFonts w:ascii="Times New Roman" w:hAnsi="Times New Roman" w:cs="Times New Roman"/>
          <w:b/>
          <w:szCs w:val="24"/>
        </w:rPr>
      </w:pPr>
    </w:p>
    <w:sectPr w:rsidR="002D6A69" w:rsidRPr="006F7CF5" w:rsidSect="00FA0B79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28B" w:rsidRDefault="00B6328B" w:rsidP="00FA0B79">
      <w:pPr>
        <w:spacing w:after="0" w:line="240" w:lineRule="auto"/>
      </w:pPr>
      <w:r>
        <w:separator/>
      </w:r>
    </w:p>
  </w:endnote>
  <w:endnote w:type="continuationSeparator" w:id="0">
    <w:p w:rsidR="00B6328B" w:rsidRDefault="00B6328B" w:rsidP="00F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28B" w:rsidRDefault="00B6328B" w:rsidP="00FA0B79">
      <w:pPr>
        <w:spacing w:after="0" w:line="240" w:lineRule="auto"/>
      </w:pPr>
      <w:r>
        <w:separator/>
      </w:r>
    </w:p>
  </w:footnote>
  <w:footnote w:type="continuationSeparator" w:id="0">
    <w:p w:rsidR="00B6328B" w:rsidRDefault="00B6328B" w:rsidP="00FA0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A461F"/>
    <w:multiLevelType w:val="hybridMultilevel"/>
    <w:tmpl w:val="7B6C6DAC"/>
    <w:lvl w:ilvl="0" w:tplc="B636BD8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83"/>
    <w:rsid w:val="00010511"/>
    <w:rsid w:val="00014DB6"/>
    <w:rsid w:val="00036C01"/>
    <w:rsid w:val="00055EC8"/>
    <w:rsid w:val="00063BF3"/>
    <w:rsid w:val="0007707A"/>
    <w:rsid w:val="000946E3"/>
    <w:rsid w:val="000A34E2"/>
    <w:rsid w:val="000B3E58"/>
    <w:rsid w:val="000D0128"/>
    <w:rsid w:val="000D775E"/>
    <w:rsid w:val="000F36DB"/>
    <w:rsid w:val="000F68F9"/>
    <w:rsid w:val="00136A5A"/>
    <w:rsid w:val="001443EC"/>
    <w:rsid w:val="00181DC2"/>
    <w:rsid w:val="00192625"/>
    <w:rsid w:val="001A4527"/>
    <w:rsid w:val="001A722E"/>
    <w:rsid w:val="001D2187"/>
    <w:rsid w:val="001F1FB7"/>
    <w:rsid w:val="001F7AFB"/>
    <w:rsid w:val="00211244"/>
    <w:rsid w:val="0022752F"/>
    <w:rsid w:val="00243778"/>
    <w:rsid w:val="00263074"/>
    <w:rsid w:val="00274541"/>
    <w:rsid w:val="00276B6B"/>
    <w:rsid w:val="00282208"/>
    <w:rsid w:val="002916F9"/>
    <w:rsid w:val="002A01CA"/>
    <w:rsid w:val="002B3483"/>
    <w:rsid w:val="002C027E"/>
    <w:rsid w:val="002D6A69"/>
    <w:rsid w:val="003021ED"/>
    <w:rsid w:val="00314D56"/>
    <w:rsid w:val="00323EDE"/>
    <w:rsid w:val="003316AF"/>
    <w:rsid w:val="00331B0C"/>
    <w:rsid w:val="00351E9B"/>
    <w:rsid w:val="00355C4A"/>
    <w:rsid w:val="003707A7"/>
    <w:rsid w:val="00383895"/>
    <w:rsid w:val="003959C1"/>
    <w:rsid w:val="003A132D"/>
    <w:rsid w:val="003C2EF5"/>
    <w:rsid w:val="003C768B"/>
    <w:rsid w:val="003E1EEF"/>
    <w:rsid w:val="003F2D7C"/>
    <w:rsid w:val="003F349B"/>
    <w:rsid w:val="003F744E"/>
    <w:rsid w:val="00425504"/>
    <w:rsid w:val="0043064F"/>
    <w:rsid w:val="00434298"/>
    <w:rsid w:val="004360A3"/>
    <w:rsid w:val="00471A50"/>
    <w:rsid w:val="00490917"/>
    <w:rsid w:val="004C08B2"/>
    <w:rsid w:val="0053100F"/>
    <w:rsid w:val="005311ED"/>
    <w:rsid w:val="005313CC"/>
    <w:rsid w:val="00534D85"/>
    <w:rsid w:val="005672AB"/>
    <w:rsid w:val="005C4B35"/>
    <w:rsid w:val="005C737D"/>
    <w:rsid w:val="005D57A3"/>
    <w:rsid w:val="0066179E"/>
    <w:rsid w:val="006B06C9"/>
    <w:rsid w:val="006B2E48"/>
    <w:rsid w:val="006C3A7A"/>
    <w:rsid w:val="006C4AF5"/>
    <w:rsid w:val="006D3579"/>
    <w:rsid w:val="006D66E8"/>
    <w:rsid w:val="006E754F"/>
    <w:rsid w:val="006F5BBB"/>
    <w:rsid w:val="006F7CF5"/>
    <w:rsid w:val="0070082B"/>
    <w:rsid w:val="00710BDB"/>
    <w:rsid w:val="007274A4"/>
    <w:rsid w:val="00732D5C"/>
    <w:rsid w:val="00734171"/>
    <w:rsid w:val="00780016"/>
    <w:rsid w:val="007D7AD6"/>
    <w:rsid w:val="007E342F"/>
    <w:rsid w:val="007F6EB0"/>
    <w:rsid w:val="00825071"/>
    <w:rsid w:val="00870227"/>
    <w:rsid w:val="00880688"/>
    <w:rsid w:val="00886344"/>
    <w:rsid w:val="008C4D45"/>
    <w:rsid w:val="008D3DF3"/>
    <w:rsid w:val="008F52F1"/>
    <w:rsid w:val="0090695C"/>
    <w:rsid w:val="00922134"/>
    <w:rsid w:val="009573B0"/>
    <w:rsid w:val="00960CDC"/>
    <w:rsid w:val="0097133D"/>
    <w:rsid w:val="00972909"/>
    <w:rsid w:val="00986D5B"/>
    <w:rsid w:val="00993FFA"/>
    <w:rsid w:val="009A10BE"/>
    <w:rsid w:val="009B5DF9"/>
    <w:rsid w:val="009D0578"/>
    <w:rsid w:val="009E41F8"/>
    <w:rsid w:val="009E48A9"/>
    <w:rsid w:val="00A17E2A"/>
    <w:rsid w:val="00A23AA5"/>
    <w:rsid w:val="00A469EB"/>
    <w:rsid w:val="00A674AC"/>
    <w:rsid w:val="00A8294D"/>
    <w:rsid w:val="00A90F98"/>
    <w:rsid w:val="00A93176"/>
    <w:rsid w:val="00AA3B96"/>
    <w:rsid w:val="00AA74FA"/>
    <w:rsid w:val="00AB60BB"/>
    <w:rsid w:val="00AD1C27"/>
    <w:rsid w:val="00AD68E2"/>
    <w:rsid w:val="00B04F91"/>
    <w:rsid w:val="00B23382"/>
    <w:rsid w:val="00B25857"/>
    <w:rsid w:val="00B52582"/>
    <w:rsid w:val="00B52C85"/>
    <w:rsid w:val="00B53867"/>
    <w:rsid w:val="00B6328B"/>
    <w:rsid w:val="00B85AE5"/>
    <w:rsid w:val="00BA60F5"/>
    <w:rsid w:val="00BC56B9"/>
    <w:rsid w:val="00BC755B"/>
    <w:rsid w:val="00BD1897"/>
    <w:rsid w:val="00BD1F07"/>
    <w:rsid w:val="00BE1663"/>
    <w:rsid w:val="00BE713A"/>
    <w:rsid w:val="00C06137"/>
    <w:rsid w:val="00C103A0"/>
    <w:rsid w:val="00C308DC"/>
    <w:rsid w:val="00C572A0"/>
    <w:rsid w:val="00C67692"/>
    <w:rsid w:val="00C80AC8"/>
    <w:rsid w:val="00CC41B5"/>
    <w:rsid w:val="00CC7410"/>
    <w:rsid w:val="00CD0DB1"/>
    <w:rsid w:val="00D36D2D"/>
    <w:rsid w:val="00D379CB"/>
    <w:rsid w:val="00D52B58"/>
    <w:rsid w:val="00D53888"/>
    <w:rsid w:val="00D605C4"/>
    <w:rsid w:val="00D61F54"/>
    <w:rsid w:val="00D80440"/>
    <w:rsid w:val="00D80C32"/>
    <w:rsid w:val="00D828E0"/>
    <w:rsid w:val="00DC204B"/>
    <w:rsid w:val="00DC7D24"/>
    <w:rsid w:val="00DD55A2"/>
    <w:rsid w:val="00E45DAF"/>
    <w:rsid w:val="00E6024E"/>
    <w:rsid w:val="00E70C09"/>
    <w:rsid w:val="00E859BB"/>
    <w:rsid w:val="00E86CA2"/>
    <w:rsid w:val="00EA0819"/>
    <w:rsid w:val="00EA0A3A"/>
    <w:rsid w:val="00EA75E2"/>
    <w:rsid w:val="00EB2FBB"/>
    <w:rsid w:val="00EB31FE"/>
    <w:rsid w:val="00EB647F"/>
    <w:rsid w:val="00EC4EAC"/>
    <w:rsid w:val="00EE292C"/>
    <w:rsid w:val="00F25EC6"/>
    <w:rsid w:val="00F90231"/>
    <w:rsid w:val="00FA0146"/>
    <w:rsid w:val="00FA0246"/>
    <w:rsid w:val="00FA0B79"/>
    <w:rsid w:val="00FB02F2"/>
    <w:rsid w:val="00FD39CC"/>
    <w:rsid w:val="00FD5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7500-856D-44C9-9A6F-C3E1A0E9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6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B3483"/>
    <w:rPr>
      <w:color w:val="0000FF"/>
      <w:u w:val="single"/>
    </w:rPr>
  </w:style>
  <w:style w:type="table" w:styleId="TabloKlavuzu">
    <w:name w:val="Table Grid"/>
    <w:basedOn w:val="NormalTablo"/>
    <w:uiPriority w:val="59"/>
    <w:rsid w:val="002B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0B79"/>
  </w:style>
  <w:style w:type="paragraph" w:styleId="AltBilgi">
    <w:name w:val="footer"/>
    <w:basedOn w:val="Normal"/>
    <w:link w:val="AltBilgiChar"/>
    <w:uiPriority w:val="99"/>
    <w:unhideWhenUsed/>
    <w:rsid w:val="00F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0B79"/>
  </w:style>
  <w:style w:type="paragraph" w:styleId="ListeParagraf">
    <w:name w:val="List Paragraph"/>
    <w:basedOn w:val="Normal"/>
    <w:uiPriority w:val="34"/>
    <w:qFormat/>
    <w:rsid w:val="00A6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558EF35-9002-4A88-8AC9-B19F147E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2014-09-04T09:08:00Z</cp:lastPrinted>
  <dcterms:created xsi:type="dcterms:W3CDTF">2018-01-26T06:46:00Z</dcterms:created>
  <dcterms:modified xsi:type="dcterms:W3CDTF">2018-01-26T06:46:00Z</dcterms:modified>
</cp:coreProperties>
</file>