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7779"/>
      </w:tblGrid>
      <w:tr w:rsidR="00E266D8" w:rsidRPr="00221EA4" w14:paraId="4044EE94" w14:textId="77777777" w:rsidTr="00E266D8">
        <w:tc>
          <w:tcPr>
            <w:tcW w:w="1581" w:type="dxa"/>
            <w:tcBorders>
              <w:right w:val="nil"/>
            </w:tcBorders>
            <w:shd w:val="clear" w:color="auto" w:fill="BFBFBF"/>
          </w:tcPr>
          <w:p w14:paraId="7E26F7FC" w14:textId="77777777" w:rsidR="00760AD3" w:rsidRPr="00221EA4" w:rsidRDefault="002F4F47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3D7">
              <w:rPr>
                <w:noProof/>
                <w:lang w:eastAsia="tr-TR"/>
              </w:rPr>
              <w:drawing>
                <wp:inline distT="0" distB="0" distL="0" distR="0" wp14:anchorId="7696AAC2" wp14:editId="0D21C566">
                  <wp:extent cx="866775" cy="866775"/>
                  <wp:effectExtent l="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tcBorders>
              <w:left w:val="nil"/>
            </w:tcBorders>
            <w:shd w:val="clear" w:color="auto" w:fill="BFBFBF"/>
            <w:vAlign w:val="center"/>
          </w:tcPr>
          <w:p w14:paraId="51C95D70" w14:textId="77777777" w:rsidR="00E266D8" w:rsidRDefault="00E266D8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38046CC4" w14:textId="7C728E48" w:rsidR="00760AD3" w:rsidRPr="00654648" w:rsidRDefault="00F42BCF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İSTANBUL</w:t>
            </w:r>
            <w:r w:rsidR="002F4F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1CCD7C8A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22F6BBD" w14:textId="77777777"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14:paraId="2F817118" w14:textId="3512602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1CE75C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A95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6D6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0083E298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89F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C1F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58002D3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21C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626A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1657740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D02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7C7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5EC0B223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EC8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5C4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7EE2ED" w14:textId="7D97C57C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F42BCF">
        <w:rPr>
          <w:rFonts w:ascii="Arial" w:hAnsi="Arial" w:cs="Arial"/>
          <w:bCs/>
          <w:sz w:val="18"/>
          <w:szCs w:val="18"/>
        </w:rPr>
        <w:t>Profesör, Doçent, Y</w:t>
      </w:r>
      <w:r w:rsidR="00E266D8">
        <w:rPr>
          <w:rFonts w:ascii="Arial" w:hAnsi="Arial" w:cs="Arial"/>
          <w:bCs/>
          <w:sz w:val="18"/>
          <w:szCs w:val="18"/>
        </w:rPr>
        <w:t>a</w:t>
      </w:r>
      <w:r w:rsidR="00F42BCF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BD45B64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3CC2D522" w14:textId="77777777"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14:paraId="19774FF9" w14:textId="77777777" w:rsidR="00D661BA" w:rsidRPr="00221EA4" w:rsidRDefault="00D661BA" w:rsidP="00D661BA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 xml:space="preserve">Görev yapmakta olduğunuz bölümde alanınıza uygun </w:t>
      </w:r>
      <w:r w:rsidR="00F42BCF">
        <w:rPr>
          <w:rFonts w:ascii="Arial" w:hAnsi="Arial" w:cs="Arial"/>
          <w:bCs/>
          <w:sz w:val="18"/>
          <w:szCs w:val="18"/>
        </w:rPr>
        <w:t>Birim Akademik Teşvik Başvuru ve</w:t>
      </w:r>
      <w:r w:rsidRPr="00221EA4">
        <w:rPr>
          <w:rFonts w:ascii="Arial" w:hAnsi="Arial" w:cs="Arial"/>
          <w:bCs/>
          <w:sz w:val="18"/>
          <w:szCs w:val="18"/>
        </w:rPr>
        <w:t xml:space="preserve"> İnceleme </w:t>
      </w:r>
      <w:r w:rsidR="00F42BCF">
        <w:rPr>
          <w:rFonts w:ascii="Arial" w:hAnsi="Arial" w:cs="Arial"/>
          <w:bCs/>
          <w:sz w:val="18"/>
          <w:szCs w:val="18"/>
        </w:rPr>
        <w:t>Komisyonu</w:t>
      </w:r>
      <w:r w:rsidRPr="00221EA4">
        <w:rPr>
          <w:rFonts w:ascii="Arial" w:hAnsi="Arial" w:cs="Arial"/>
          <w:bCs/>
          <w:sz w:val="18"/>
          <w:szCs w:val="18"/>
        </w:rPr>
        <w:t xml:space="preserve">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ön inceleme heyeti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p w14:paraId="1143B609" w14:textId="77777777" w:rsidR="00D661BA" w:rsidRPr="00221EA4" w:rsidRDefault="00D661BA" w:rsidP="00D661BA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14:paraId="66D3C3E8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B420C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AAD6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1C9063F0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F9842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11B4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14:paraId="228D941B" w14:textId="77777777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6AC4D" w14:textId="456529D2"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Bölümümüzde çalışma alanımla ilgili </w:t>
            </w:r>
            <w:r w:rsidR="00E266D8" w:rsidRPr="00E266D8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r w:rsidR="00E266D8" w:rsidRPr="00E266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Birim Akademik Teşvik Başvuru ve İnceleme Komisyonu</w:t>
            </w:r>
            <w:r w:rsidR="00E266D8" w:rsidRPr="00E2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bulunmadığından akademik teşvik ödeneği başvurusunu yukarıda belirttiğim birime yapabilmem hususunda gereğini arz ederim.</w:t>
            </w:r>
            <w:r w:rsidR="0017262D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     /      /20</w:t>
            </w:r>
            <w:r w:rsidR="0017262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C273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  <w:p w14:paraId="1A1CF611" w14:textId="77777777" w:rsidR="0017262D" w:rsidRDefault="0017262D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14:paraId="6418B9D3" w14:textId="77777777" w:rsidR="009D50D6" w:rsidRPr="00221EA4" w:rsidRDefault="008D4657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239DB0B7" w14:textId="77777777" w:rsidR="009D50D6" w:rsidRDefault="009D50D6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14:paraId="739126E2" w14:textId="77777777"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00A0D170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7C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14:paraId="146824FC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7A2" w14:textId="77777777" w:rsidR="00D661BA" w:rsidRDefault="00D661BA" w:rsidP="0052411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7A21A03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14:paraId="770B61EF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14:paraId="0AB9063D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3101BD" w14:textId="77777777" w:rsidR="00D661BA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E1C969D" w14:textId="77777777" w:rsidR="00D661BA" w:rsidRPr="00221EA4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9CACEB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5F925D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3F7EEA2E" w14:textId="77777777" w:rsidR="00D617D7" w:rsidRDefault="007460B6" w:rsidP="00A64C9E">
      <w:pPr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Bölümler,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Cs/>
          <w:sz w:val="20"/>
          <w:szCs w:val="20"/>
        </w:rPr>
        <w:t>anasanatdalı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başkanlıkları, kadroları kendi birimlerinde olsa dahi akademik faaliyetleri uzmanlık alanlarına girmeyen araştırmacıların başvurularını değerlendiremez.</w:t>
      </w:r>
    </w:p>
    <w:p w14:paraId="02EAABE0" w14:textId="77777777" w:rsidR="007460B6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Başvuru sahipleri, faaliyetlerine uygun birime başvurmakla yükümlüdür. </w:t>
      </w:r>
    </w:p>
    <w:p w14:paraId="7FD05696" w14:textId="77777777"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 xml:space="preserve">Kadrolarının bulunduğu bölüm,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DDECB" w14:textId="77777777" w:rsidR="007641A4" w:rsidRDefault="007641A4">
      <w:r>
        <w:separator/>
      </w:r>
    </w:p>
  </w:endnote>
  <w:endnote w:type="continuationSeparator" w:id="0">
    <w:p w14:paraId="3FD0A4D8" w14:textId="77777777" w:rsidR="007641A4" w:rsidRDefault="0076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B6FF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982D" w14:textId="77777777" w:rsidR="007641A4" w:rsidRDefault="007641A4">
      <w:r>
        <w:separator/>
      </w:r>
    </w:p>
  </w:footnote>
  <w:footnote w:type="continuationSeparator" w:id="0">
    <w:p w14:paraId="4BDD0136" w14:textId="77777777" w:rsidR="007641A4" w:rsidRDefault="0076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A7979"/>
    <w:rsid w:val="000B606D"/>
    <w:rsid w:val="0010019F"/>
    <w:rsid w:val="001029F4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2116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E17DC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54D29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41A4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0D6"/>
    <w:rsid w:val="009E77AE"/>
    <w:rsid w:val="009F6D89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C001AD"/>
    <w:rsid w:val="00C1720F"/>
    <w:rsid w:val="00C33DDA"/>
    <w:rsid w:val="00C34E5D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2738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266D8"/>
    <w:rsid w:val="00E33353"/>
    <w:rsid w:val="00E37E46"/>
    <w:rsid w:val="00E642F6"/>
    <w:rsid w:val="00E706C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2BCF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170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Sabiha</cp:lastModifiedBy>
  <cp:revision>7</cp:revision>
  <cp:lastPrinted>2016-01-08T22:49:00Z</cp:lastPrinted>
  <dcterms:created xsi:type="dcterms:W3CDTF">2016-12-07T11:46:00Z</dcterms:created>
  <dcterms:modified xsi:type="dcterms:W3CDTF">2019-01-02T12:16:00Z</dcterms:modified>
</cp:coreProperties>
</file>