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03" w:rsidRDefault="001C060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C0603" w:rsidRDefault="00B81E8F">
      <w:pPr>
        <w:ind w:left="4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915052" cy="7254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52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603" w:rsidRDefault="001C060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1C0603" w:rsidRDefault="00B81E8F">
      <w:pPr>
        <w:spacing w:before="35"/>
        <w:ind w:left="1686" w:right="1571"/>
        <w:jc w:val="center"/>
        <w:rPr>
          <w:rFonts w:ascii="Palatino Linotype" w:eastAsia="Palatino Linotype" w:hAnsi="Palatino Linotype" w:cs="Palatino Linotype"/>
          <w:sz w:val="72"/>
          <w:szCs w:val="72"/>
        </w:rPr>
      </w:pPr>
      <w:r>
        <w:rPr>
          <w:rFonts w:ascii="Palatino Linotype" w:eastAsia="Palatino Linotype" w:hAnsi="Palatino Linotype" w:cs="Palatino Linotype"/>
          <w:b/>
          <w:sz w:val="72"/>
          <w:szCs w:val="72"/>
        </w:rPr>
        <w:t xml:space="preserve">darulfunun ilahiyat </w:t>
      </w:r>
    </w:p>
    <w:p w:rsidR="001C0603" w:rsidRDefault="00FF00BD">
      <w:pPr>
        <w:ind w:left="1686" w:right="1569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BOOK REVIEW FORM</w:t>
      </w:r>
    </w:p>
    <w:p w:rsidR="001C0603" w:rsidRDefault="001C0603">
      <w:pPr>
        <w:ind w:left="1686" w:right="1569"/>
        <w:jc w:val="center"/>
        <w:rPr>
          <w:rFonts w:ascii="Palatino Linotype" w:eastAsia="Palatino Linotype" w:hAnsi="Palatino Linotype" w:cs="Palatino Linotype"/>
          <w:b/>
        </w:rPr>
      </w:pPr>
    </w:p>
    <w:p w:rsidR="001C0603" w:rsidRDefault="001C0603">
      <w:pPr>
        <w:ind w:left="1686" w:right="1569"/>
        <w:jc w:val="center"/>
        <w:rPr>
          <w:rFonts w:ascii="Palatino Linotype" w:eastAsia="Palatino Linotype" w:hAnsi="Palatino Linotype" w:cs="Palatino Linotype"/>
          <w:b/>
        </w:rPr>
      </w:pPr>
    </w:p>
    <w:p w:rsidR="001C0603" w:rsidRDefault="001C0603">
      <w:pPr>
        <w:spacing w:before="6"/>
        <w:rPr>
          <w:rFonts w:ascii="Palatino Linotype" w:eastAsia="Palatino Linotype" w:hAnsi="Palatino Linotype" w:cs="Palatino Linotype"/>
          <w:b/>
          <w:sz w:val="11"/>
          <w:szCs w:val="11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Tr="00DA24A0">
        <w:trPr>
          <w:trHeight w:val="322"/>
        </w:trPr>
        <w:tc>
          <w:tcPr>
            <w:tcW w:w="967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FF00BD" w:rsidP="00DA24A0">
            <w:pPr>
              <w:shd w:val="clear" w:color="auto" w:fill="EEECE1" w:themeFill="background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BOOK DETAILS</w:t>
            </w: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FF00BD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NAME OF WRITER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FF00BD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PLACE AND YEAR OF PUBLICATION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FF00BD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PUBLISHING HOUSE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993B3D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COLOPHON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FF00BD" w:rsidP="000F70F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TOTAL </w:t>
            </w:r>
            <w:r w:rsidR="000F70F3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NUMBER</w:t>
            </w:r>
            <w:r w:rsidR="000F70F3"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</w:t>
            </w: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OF PAGES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1C0603" w:rsidRDefault="001C0603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FF00BD" w:rsidP="000F70F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NAME AND CONTACT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OF</w:t>
            </w:r>
            <w:r w:rsidR="000F70F3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THE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PROSPECTIVE REVIEWE</w:t>
            </w: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0F70F3" w:rsidP="00AE793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A </w:t>
            </w:r>
            <w:r w:rsidR="00FF00BD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BRIEF PERSONAL BACKGROUND OF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THE </w:t>
            </w:r>
            <w:r w:rsidR="00FF00BD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PROSPECTIVE REVIEWER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FF00BD" w:rsidRPr="00972E75" w:rsidRDefault="00852F06" w:rsidP="00FF00BD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  <w:r w:rsidRPr="00852F06">
              <w:rPr>
                <w:rFonts w:ascii="Palatino Linotype" w:eastAsia="Palatino Linotype" w:hAnsi="Palatino Linotype" w:cs="Palatino Linotype"/>
                <w:color w:val="808080" w:themeColor="background1" w:themeShade="80"/>
              </w:rPr>
              <w:t xml:space="preserve"> </w:t>
            </w:r>
            <w:r w:rsidR="00FF00BD">
              <w:rPr>
                <w:rFonts w:ascii="Palatino Linotype" w:eastAsia="Palatino Linotype" w:hAnsi="Palatino Linotype" w:cs="Palatino Linotype"/>
                <w:color w:val="808080" w:themeColor="background1" w:themeShade="80"/>
                <w:lang w:val="en-US"/>
              </w:rPr>
              <w:t>(</w:t>
            </w:r>
            <w:r w:rsidR="00FF00BD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Maximum 200 words)</w:t>
            </w:r>
          </w:p>
          <w:p w:rsidR="00852F06" w:rsidRDefault="00852F06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AE7933">
        <w:trPr>
          <w:trHeight w:val="42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Default="00FF00BD" w:rsidP="00DA24A0">
            <w:pPr>
              <w:ind w:left="103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TOTAL WORD COUNT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852F06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p w:rsidR="00852F06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p w:rsidR="00852F06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0F4A13" w:rsidP="000F4A1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THE </w:t>
            </w:r>
            <w:r w:rsidR="00FF00BD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PROSPECTIVE REVIEWER’S EXPLANATION OF THE ORIGINALITY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OF THE PUBLICATION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FF00BD" w:rsidRPr="00972E75" w:rsidRDefault="00FF00BD" w:rsidP="00FF00BD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(Please clarify </w:t>
            </w:r>
            <w:r w:rsidR="006D1D16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as to </w:t>
            </w:r>
            <w:bookmarkStart w:id="0" w:name="_GoBack"/>
            <w:r w:rsidR="006D1D16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why the publication is important to</w:t>
            </w:r>
            <w:bookmarkEnd w:id="0"/>
            <w: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 the relevant field(s) of study.)</w:t>
            </w:r>
          </w:p>
          <w:p w:rsidR="00852F06" w:rsidRDefault="00852F06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Pr="00852F06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</w:rPr>
            </w:pPr>
          </w:p>
        </w:tc>
      </w:tr>
    </w:tbl>
    <w:p w:rsidR="00852F06" w:rsidRPr="006F1176" w:rsidRDefault="00852F06" w:rsidP="006F1176">
      <w:pPr>
        <w:rPr>
          <w:rFonts w:ascii="Palatino Linotype" w:eastAsia="Palatino Linotype" w:hAnsi="Palatino Linotype" w:cs="Palatino Linotype"/>
          <w:color w:val="808080" w:themeColor="background1" w:themeShade="80"/>
          <w:sz w:val="20"/>
          <w:szCs w:val="20"/>
        </w:rPr>
      </w:pPr>
    </w:p>
    <w:sectPr w:rsidR="00852F06" w:rsidRPr="006F1176">
      <w:footerReference w:type="default" r:id="rId7"/>
      <w:pgSz w:w="11900" w:h="16840"/>
      <w:pgMar w:top="400" w:right="64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48" w:rsidRDefault="005B6848">
      <w:r>
        <w:separator/>
      </w:r>
    </w:p>
  </w:endnote>
  <w:endnote w:type="continuationSeparator" w:id="0">
    <w:p w:rsidR="005B6848" w:rsidRDefault="005B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03" w:rsidRDefault="00FF00BD">
    <w:pPr>
      <w:tabs>
        <w:tab w:val="center" w:pos="4703"/>
        <w:tab w:val="right" w:pos="9406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BOOK REVIEW FORM</w:t>
    </w:r>
    <w:r w:rsidR="00852F06">
      <w:rPr>
        <w:color w:val="808080"/>
        <w:sz w:val="16"/>
        <w:szCs w:val="16"/>
      </w:rPr>
      <w:t xml:space="preserve"> – darulfunun ilahiyat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48" w:rsidRDefault="005B6848">
      <w:r>
        <w:separator/>
      </w:r>
    </w:p>
  </w:footnote>
  <w:footnote w:type="continuationSeparator" w:id="0">
    <w:p w:rsidR="005B6848" w:rsidRDefault="005B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03"/>
    <w:rsid w:val="000C7869"/>
    <w:rsid w:val="000F4A13"/>
    <w:rsid w:val="000F70F3"/>
    <w:rsid w:val="001C0603"/>
    <w:rsid w:val="005B6848"/>
    <w:rsid w:val="006B5A0B"/>
    <w:rsid w:val="006D1D16"/>
    <w:rsid w:val="006F1176"/>
    <w:rsid w:val="008431F2"/>
    <w:rsid w:val="00852F06"/>
    <w:rsid w:val="00923B37"/>
    <w:rsid w:val="00993B3D"/>
    <w:rsid w:val="00B12471"/>
    <w:rsid w:val="00B81E8F"/>
    <w:rsid w:val="00DA24A0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688"/>
  <w15:docId w15:val="{2050D14E-9AC9-2747-B8D0-6397450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852F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2F06"/>
  </w:style>
  <w:style w:type="paragraph" w:styleId="AltBilgi">
    <w:name w:val="footer"/>
    <w:basedOn w:val="Normal"/>
    <w:link w:val="AltBilgiChar"/>
    <w:uiPriority w:val="99"/>
    <w:unhideWhenUsed/>
    <w:rsid w:val="00852F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2F06"/>
  </w:style>
  <w:style w:type="paragraph" w:styleId="BalonMetni">
    <w:name w:val="Balloon Text"/>
    <w:basedOn w:val="Normal"/>
    <w:link w:val="BalonMetniChar"/>
    <w:uiPriority w:val="99"/>
    <w:semiHidden/>
    <w:unhideWhenUsed/>
    <w:rsid w:val="00852F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0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F00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00B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0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Zisan Furat</dc:creator>
  <cp:lastModifiedBy>XXX</cp:lastModifiedBy>
  <cp:revision>12</cp:revision>
  <cp:lastPrinted>2018-03-27T09:10:00Z</cp:lastPrinted>
  <dcterms:created xsi:type="dcterms:W3CDTF">2018-03-27T09:11:00Z</dcterms:created>
  <dcterms:modified xsi:type="dcterms:W3CDTF">2018-05-30T11:47:00Z</dcterms:modified>
</cp:coreProperties>
</file>