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45" w:rsidRDefault="001B3B45"/>
    <w:p w:rsidR="0023522E" w:rsidRDefault="0023522E"/>
    <w:p w:rsidR="0023522E" w:rsidRDefault="0023522E"/>
    <w:p w:rsidR="0023522E" w:rsidRDefault="00985C15" w:rsidP="00985C15">
      <w:pPr>
        <w:jc w:val="right"/>
      </w:pPr>
      <w:r>
        <w:rPr>
          <w:color w:val="A6A6A6" w:themeColor="background1" w:themeShade="A6"/>
        </w:rPr>
        <w:t>Tarih ……./……./……….</w:t>
      </w:r>
    </w:p>
    <w:p w:rsidR="0023522E" w:rsidRDefault="0023522E"/>
    <w:p w:rsidR="0023522E" w:rsidRDefault="0023522E"/>
    <w:p w:rsidR="0023522E" w:rsidRDefault="0023522E"/>
    <w:p w:rsidR="0023522E" w:rsidRPr="0023522E" w:rsidRDefault="0023522E" w:rsidP="0023522E">
      <w:pPr>
        <w:jc w:val="center"/>
        <w:rPr>
          <w:b/>
        </w:rPr>
      </w:pPr>
      <w:r w:rsidRPr="0023522E">
        <w:rPr>
          <w:b/>
        </w:rPr>
        <w:t>MÜHENDİSLİK FAKÜLTESİ DEKANLIĞINA,</w:t>
      </w:r>
    </w:p>
    <w:p w:rsidR="00985C15" w:rsidRDefault="00985C15">
      <w:r>
        <w:tab/>
      </w:r>
    </w:p>
    <w:p w:rsidR="00985C15" w:rsidRDefault="00985C15" w:rsidP="00985C15">
      <w:pPr>
        <w:ind w:firstLine="708"/>
      </w:pPr>
      <w:r>
        <w:t>Deniz Ulaştırma İşletme Mühendisliği Bölümü, ………………</w:t>
      </w:r>
      <w:r w:rsidR="00A72A28">
        <w:t>……..</w:t>
      </w:r>
      <w:bookmarkStart w:id="0" w:name="_GoBack"/>
      <w:bookmarkEnd w:id="0"/>
      <w:r>
        <w:t>……. numaralı öğrencisiyim.</w:t>
      </w:r>
    </w:p>
    <w:p w:rsidR="0023522E" w:rsidRDefault="0023522E" w:rsidP="00985C15">
      <w:pPr>
        <w:ind w:firstLine="708"/>
        <w:jc w:val="both"/>
      </w:pPr>
      <w:r>
        <w:t>Hazırlık sınıfı okuduğum ve Yabancı Dil I ve Yabancı Dil II derslerini bu sebeple almadığım için mezuniyet için gerekli olan 240 AKTS şartını sağlayamıyorum. Almam gereken seçmeli dersleri bir dönemdeki 30 AKTS kısıtından dolayı AKSİS üzerinden seçemediğimden mezuniyet AKTS şartını yerine getirebilmem için 2018-2019 Eğitim-Öğretim yılı Güz Yarıyılında aşağıda belirtilen ders/dersleri almak istiyorum.</w:t>
      </w:r>
    </w:p>
    <w:p w:rsidR="0023522E" w:rsidRDefault="0023522E" w:rsidP="00985C15">
      <w:pPr>
        <w:ind w:firstLine="708"/>
      </w:pPr>
      <w:r>
        <w:t>Gereği için bilgilerinize arz ederim.</w:t>
      </w:r>
    </w:p>
    <w:p w:rsidR="00985C15" w:rsidRDefault="00985C15" w:rsidP="00985C15">
      <w:pPr>
        <w:ind w:firstLine="708"/>
      </w:pPr>
    </w:p>
    <w:p w:rsidR="00985C15" w:rsidRDefault="00985C15" w:rsidP="00985C15">
      <w:pPr>
        <w:ind w:firstLine="708"/>
      </w:pPr>
    </w:p>
    <w:p w:rsidR="00985C15" w:rsidRPr="00451E70" w:rsidRDefault="00985C15" w:rsidP="00985C15">
      <w:pPr>
        <w:jc w:val="both"/>
        <w:rPr>
          <w:color w:val="A6A6A6" w:themeColor="background1" w:themeShade="A6"/>
        </w:rPr>
      </w:pPr>
      <w:r w:rsidRPr="00451E70">
        <w:rPr>
          <w:color w:val="A6A6A6" w:themeColor="background1" w:themeShade="A6"/>
        </w:rPr>
        <w:t>Ad-Soyad</w:t>
      </w:r>
    </w:p>
    <w:p w:rsidR="00985C15" w:rsidRDefault="00985C15" w:rsidP="00985C15">
      <w:pPr>
        <w:jc w:val="both"/>
        <w:rPr>
          <w:color w:val="A6A6A6" w:themeColor="background1" w:themeShade="A6"/>
        </w:rPr>
      </w:pPr>
      <w:r w:rsidRPr="00451E70">
        <w:rPr>
          <w:color w:val="A6A6A6" w:themeColor="background1" w:themeShade="A6"/>
        </w:rPr>
        <w:t>İmza</w:t>
      </w:r>
    </w:p>
    <w:p w:rsidR="00985C15" w:rsidRDefault="00985C15" w:rsidP="00985C15">
      <w:pPr>
        <w:jc w:val="both"/>
        <w:rPr>
          <w:color w:val="A6A6A6" w:themeColor="background1" w:themeShade="A6"/>
        </w:rPr>
      </w:pPr>
    </w:p>
    <w:p w:rsidR="00A72A28" w:rsidRDefault="00A72A28" w:rsidP="00985C15">
      <w:pPr>
        <w:jc w:val="both"/>
        <w:rPr>
          <w:color w:val="A6A6A6" w:themeColor="background1" w:themeShade="A6"/>
        </w:rPr>
      </w:pPr>
    </w:p>
    <w:tbl>
      <w:tblPr>
        <w:tblStyle w:val="TabloKlavuzu"/>
        <w:tblW w:w="9121" w:type="dxa"/>
        <w:tblLook w:val="04A0" w:firstRow="1" w:lastRow="0" w:firstColumn="1" w:lastColumn="0" w:noHBand="0" w:noVBand="1"/>
      </w:tblPr>
      <w:tblGrid>
        <w:gridCol w:w="1838"/>
        <w:gridCol w:w="5245"/>
        <w:gridCol w:w="2038"/>
      </w:tblGrid>
      <w:tr w:rsidR="00985C15" w:rsidRPr="00985C15" w:rsidTr="0077267C">
        <w:trPr>
          <w:trHeight w:val="554"/>
        </w:trPr>
        <w:tc>
          <w:tcPr>
            <w:tcW w:w="1838" w:type="dxa"/>
            <w:vAlign w:val="center"/>
          </w:tcPr>
          <w:p w:rsidR="00985C15" w:rsidRPr="00985C15" w:rsidRDefault="00985C15" w:rsidP="0077267C">
            <w:pPr>
              <w:rPr>
                <w:b/>
              </w:rPr>
            </w:pPr>
            <w:r w:rsidRPr="00985C15">
              <w:rPr>
                <w:b/>
              </w:rPr>
              <w:t xml:space="preserve">Dersin Kodu </w:t>
            </w:r>
          </w:p>
        </w:tc>
        <w:tc>
          <w:tcPr>
            <w:tcW w:w="5245" w:type="dxa"/>
            <w:vAlign w:val="center"/>
          </w:tcPr>
          <w:p w:rsidR="00985C15" w:rsidRPr="00985C15" w:rsidRDefault="00985C15" w:rsidP="0077267C">
            <w:pPr>
              <w:rPr>
                <w:b/>
              </w:rPr>
            </w:pPr>
            <w:r w:rsidRPr="00985C15">
              <w:rPr>
                <w:b/>
              </w:rPr>
              <w:t>Dersin Adı</w:t>
            </w:r>
          </w:p>
        </w:tc>
        <w:tc>
          <w:tcPr>
            <w:tcW w:w="2038" w:type="dxa"/>
            <w:vAlign w:val="center"/>
          </w:tcPr>
          <w:p w:rsidR="00985C15" w:rsidRPr="00985C15" w:rsidRDefault="00985C15" w:rsidP="0077267C">
            <w:pPr>
              <w:rPr>
                <w:b/>
              </w:rPr>
            </w:pPr>
            <w:r w:rsidRPr="00985C15">
              <w:rPr>
                <w:b/>
              </w:rPr>
              <w:t>Dersin AKTS’si</w:t>
            </w:r>
          </w:p>
        </w:tc>
      </w:tr>
      <w:tr w:rsidR="00985C15" w:rsidTr="0077267C">
        <w:trPr>
          <w:trHeight w:val="523"/>
        </w:trPr>
        <w:tc>
          <w:tcPr>
            <w:tcW w:w="1838" w:type="dxa"/>
          </w:tcPr>
          <w:p w:rsidR="00985C15" w:rsidRDefault="00985C15" w:rsidP="00985C15">
            <w:pPr>
              <w:jc w:val="both"/>
              <w:rPr>
                <w:color w:val="A6A6A6" w:themeColor="background1" w:themeShade="A6"/>
              </w:rPr>
            </w:pPr>
          </w:p>
        </w:tc>
        <w:tc>
          <w:tcPr>
            <w:tcW w:w="5245" w:type="dxa"/>
          </w:tcPr>
          <w:p w:rsidR="00985C15" w:rsidRDefault="00985C15" w:rsidP="00985C15">
            <w:pPr>
              <w:jc w:val="both"/>
              <w:rPr>
                <w:color w:val="A6A6A6" w:themeColor="background1" w:themeShade="A6"/>
              </w:rPr>
            </w:pPr>
          </w:p>
        </w:tc>
        <w:tc>
          <w:tcPr>
            <w:tcW w:w="2038" w:type="dxa"/>
          </w:tcPr>
          <w:p w:rsidR="00985C15" w:rsidRDefault="00985C15" w:rsidP="00985C15">
            <w:pPr>
              <w:jc w:val="both"/>
              <w:rPr>
                <w:color w:val="A6A6A6" w:themeColor="background1" w:themeShade="A6"/>
              </w:rPr>
            </w:pPr>
          </w:p>
        </w:tc>
      </w:tr>
      <w:tr w:rsidR="00985C15" w:rsidTr="0077267C">
        <w:trPr>
          <w:trHeight w:val="523"/>
        </w:trPr>
        <w:tc>
          <w:tcPr>
            <w:tcW w:w="1838" w:type="dxa"/>
          </w:tcPr>
          <w:p w:rsidR="00985C15" w:rsidRDefault="00985C15" w:rsidP="00985C15">
            <w:pPr>
              <w:jc w:val="both"/>
              <w:rPr>
                <w:color w:val="A6A6A6" w:themeColor="background1" w:themeShade="A6"/>
              </w:rPr>
            </w:pPr>
          </w:p>
        </w:tc>
        <w:tc>
          <w:tcPr>
            <w:tcW w:w="5245" w:type="dxa"/>
          </w:tcPr>
          <w:p w:rsidR="00985C15" w:rsidRDefault="00985C15" w:rsidP="00985C15">
            <w:pPr>
              <w:jc w:val="both"/>
              <w:rPr>
                <w:color w:val="A6A6A6" w:themeColor="background1" w:themeShade="A6"/>
              </w:rPr>
            </w:pPr>
          </w:p>
        </w:tc>
        <w:tc>
          <w:tcPr>
            <w:tcW w:w="2038" w:type="dxa"/>
          </w:tcPr>
          <w:p w:rsidR="00985C15" w:rsidRDefault="00985C15" w:rsidP="00985C15">
            <w:pPr>
              <w:jc w:val="both"/>
              <w:rPr>
                <w:color w:val="A6A6A6" w:themeColor="background1" w:themeShade="A6"/>
              </w:rPr>
            </w:pPr>
          </w:p>
        </w:tc>
      </w:tr>
    </w:tbl>
    <w:p w:rsidR="00985C15" w:rsidRDefault="00985C15" w:rsidP="00985C15">
      <w:pPr>
        <w:jc w:val="both"/>
        <w:rPr>
          <w:color w:val="A6A6A6" w:themeColor="background1" w:themeShade="A6"/>
        </w:rPr>
      </w:pPr>
    </w:p>
    <w:p w:rsidR="00985C15" w:rsidRPr="00451E70" w:rsidRDefault="00985C15" w:rsidP="00985C15">
      <w:pPr>
        <w:jc w:val="both"/>
        <w:rPr>
          <w:color w:val="A6A6A6" w:themeColor="background1" w:themeShade="A6"/>
        </w:rPr>
      </w:pPr>
    </w:p>
    <w:p w:rsidR="00985C15" w:rsidRDefault="00985C15" w:rsidP="00985C15">
      <w:pPr>
        <w:ind w:firstLine="708"/>
      </w:pPr>
    </w:p>
    <w:sectPr w:rsidR="00985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8F"/>
    <w:rsid w:val="001B3B45"/>
    <w:rsid w:val="0023522E"/>
    <w:rsid w:val="0077267C"/>
    <w:rsid w:val="00825E8F"/>
    <w:rsid w:val="00985C15"/>
    <w:rsid w:val="00A72A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B30E"/>
  <w15:chartTrackingRefBased/>
  <w15:docId w15:val="{7954A01A-8588-4D00-9FD4-BA22A65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8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olgay okşaş</dc:creator>
  <cp:keywords/>
  <dc:description/>
  <cp:lastModifiedBy>olgay okşaş</cp:lastModifiedBy>
  <cp:revision>5</cp:revision>
  <dcterms:created xsi:type="dcterms:W3CDTF">2018-09-19T08:31:00Z</dcterms:created>
  <dcterms:modified xsi:type="dcterms:W3CDTF">2018-09-19T12:25:00Z</dcterms:modified>
</cp:coreProperties>
</file>