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FF" w:rsidRPr="00AC77FF" w:rsidRDefault="00AC77FF" w:rsidP="00AC77FF">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r w:rsidRPr="00AC77FF">
        <w:rPr>
          <w:rFonts w:ascii="Times New Roman" w:eastAsia="Times New Roman" w:hAnsi="Times New Roman" w:cs="Times New Roman"/>
          <w:b/>
          <w:color w:val="000000" w:themeColor="text1"/>
          <w:sz w:val="24"/>
          <w:szCs w:val="24"/>
          <w:lang w:val="en-US" w:eastAsia="tr-TR"/>
        </w:rPr>
        <w:t>GENERAL INFORMATION OF ISTANBUL UNIVERSITY</w:t>
      </w:r>
    </w:p>
    <w:p w:rsidR="00852C0C" w:rsidRPr="00655C48" w:rsidRDefault="00852C0C" w:rsidP="00CF11E5">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tr-TR"/>
        </w:rPr>
      </w:pPr>
      <w:r w:rsidRPr="00655C48">
        <w:rPr>
          <w:rFonts w:ascii="Times New Roman" w:eastAsia="Times New Roman" w:hAnsi="Times New Roman" w:cs="Times New Roman"/>
          <w:color w:val="000000" w:themeColor="text1"/>
          <w:sz w:val="24"/>
          <w:szCs w:val="24"/>
          <w:lang w:val="en-US" w:eastAsia="tr-TR"/>
        </w:rPr>
        <w:t xml:space="preserve">Founded in 1453, Istanbul University is among the first and longest-standing institutions in Turkey. Located </w:t>
      </w:r>
      <w:r w:rsidR="00417A66" w:rsidRPr="00655C48">
        <w:rPr>
          <w:rFonts w:ascii="Times New Roman" w:eastAsia="Times New Roman" w:hAnsi="Times New Roman" w:cs="Times New Roman"/>
          <w:color w:val="000000" w:themeColor="text1"/>
          <w:sz w:val="24"/>
          <w:szCs w:val="24"/>
          <w:lang w:val="en-US" w:eastAsia="tr-TR"/>
        </w:rPr>
        <w:t xml:space="preserve">in </w:t>
      </w:r>
      <w:r w:rsidR="005275F4" w:rsidRPr="00655C48">
        <w:rPr>
          <w:rFonts w:ascii="Times New Roman" w:eastAsia="Times New Roman" w:hAnsi="Times New Roman" w:cs="Times New Roman"/>
          <w:color w:val="000000" w:themeColor="text1"/>
          <w:sz w:val="24"/>
          <w:szCs w:val="24"/>
          <w:lang w:val="en-US" w:eastAsia="tr-TR"/>
        </w:rPr>
        <w:t xml:space="preserve">various Campuses and </w:t>
      </w:r>
      <w:r w:rsidRPr="00655C48">
        <w:rPr>
          <w:rFonts w:ascii="Times New Roman" w:eastAsia="Times New Roman" w:hAnsi="Times New Roman" w:cs="Times New Roman"/>
          <w:color w:val="000000" w:themeColor="text1"/>
          <w:sz w:val="24"/>
          <w:szCs w:val="24"/>
          <w:lang w:val="en-US" w:eastAsia="tr-TR"/>
        </w:rPr>
        <w:t>Research Centers in and around the city, Istanbul University is a public aca</w:t>
      </w:r>
      <w:r w:rsidR="00CF11E5" w:rsidRPr="00655C48">
        <w:rPr>
          <w:rFonts w:ascii="Times New Roman" w:eastAsia="Times New Roman" w:hAnsi="Times New Roman" w:cs="Times New Roman"/>
          <w:color w:val="000000" w:themeColor="text1"/>
          <w:sz w:val="24"/>
          <w:szCs w:val="24"/>
          <w:lang w:val="en-US" w:eastAsia="tr-TR"/>
        </w:rPr>
        <w:t>demic institution comprising: 15</w:t>
      </w:r>
      <w:bookmarkStart w:id="0" w:name="_GoBack"/>
      <w:bookmarkEnd w:id="0"/>
      <w:r w:rsidRPr="00655C48">
        <w:rPr>
          <w:rFonts w:ascii="Times New Roman" w:eastAsia="Times New Roman" w:hAnsi="Times New Roman" w:cs="Times New Roman"/>
          <w:color w:val="000000" w:themeColor="text1"/>
          <w:sz w:val="24"/>
          <w:szCs w:val="24"/>
          <w:lang w:val="en-US" w:eastAsia="tr-TR"/>
        </w:rPr>
        <w:t xml:space="preserve"> Faculties, 1 </w:t>
      </w:r>
      <w:r w:rsidR="00CF11E5" w:rsidRPr="00655C48">
        <w:rPr>
          <w:rFonts w:ascii="Times New Roman" w:eastAsia="Times New Roman" w:hAnsi="Times New Roman" w:cs="Times New Roman"/>
          <w:color w:val="000000" w:themeColor="text1"/>
          <w:sz w:val="24"/>
          <w:szCs w:val="24"/>
          <w:lang w:val="en-US" w:eastAsia="tr-TR"/>
        </w:rPr>
        <w:t>Conservatory, 2</w:t>
      </w:r>
      <w:r w:rsidRPr="00655C48">
        <w:rPr>
          <w:rFonts w:ascii="Times New Roman" w:eastAsia="Times New Roman" w:hAnsi="Times New Roman" w:cs="Times New Roman"/>
          <w:color w:val="000000" w:themeColor="text1"/>
          <w:sz w:val="24"/>
          <w:szCs w:val="24"/>
          <w:lang w:val="en-US" w:eastAsia="tr-TR"/>
        </w:rPr>
        <w:t xml:space="preserve"> Vo</w:t>
      </w:r>
      <w:r w:rsidR="005275F4" w:rsidRPr="00655C48">
        <w:rPr>
          <w:rFonts w:ascii="Times New Roman" w:eastAsia="Times New Roman" w:hAnsi="Times New Roman" w:cs="Times New Roman"/>
          <w:color w:val="000000" w:themeColor="text1"/>
          <w:sz w:val="24"/>
          <w:szCs w:val="24"/>
          <w:lang w:val="en-US" w:eastAsia="tr-TR"/>
        </w:rPr>
        <w:t>cational Schools, 2 Colleges and</w:t>
      </w:r>
      <w:r w:rsidR="00CF11E5" w:rsidRPr="00655C48">
        <w:rPr>
          <w:rFonts w:ascii="Times New Roman" w:eastAsia="Times New Roman" w:hAnsi="Times New Roman" w:cs="Times New Roman"/>
          <w:color w:val="000000" w:themeColor="text1"/>
          <w:sz w:val="24"/>
          <w:szCs w:val="24"/>
          <w:lang w:val="en-US" w:eastAsia="tr-TR"/>
        </w:rPr>
        <w:t xml:space="preserve"> 12</w:t>
      </w:r>
      <w:r w:rsidRPr="00655C48">
        <w:rPr>
          <w:rFonts w:ascii="Times New Roman" w:eastAsia="Times New Roman" w:hAnsi="Times New Roman" w:cs="Times New Roman"/>
          <w:color w:val="000000" w:themeColor="text1"/>
          <w:sz w:val="24"/>
          <w:szCs w:val="24"/>
          <w:lang w:val="en-US" w:eastAsia="tr-TR"/>
        </w:rPr>
        <w:t xml:space="preserve"> Graduate Institutes</w:t>
      </w:r>
      <w:r w:rsidR="005275F4" w:rsidRPr="00655C48">
        <w:rPr>
          <w:rFonts w:ascii="Times New Roman" w:eastAsia="Times New Roman" w:hAnsi="Times New Roman" w:cs="Times New Roman"/>
          <w:color w:val="000000" w:themeColor="text1"/>
          <w:sz w:val="24"/>
          <w:szCs w:val="24"/>
          <w:lang w:val="en-US" w:eastAsia="tr-TR"/>
        </w:rPr>
        <w:t xml:space="preserve">. </w:t>
      </w:r>
      <w:r w:rsidRPr="00655C48">
        <w:rPr>
          <w:rFonts w:ascii="Times New Roman" w:eastAsia="Times New Roman" w:hAnsi="Times New Roman" w:cs="Times New Roman"/>
          <w:color w:val="000000" w:themeColor="text1"/>
          <w:sz w:val="24"/>
          <w:szCs w:val="24"/>
          <w:lang w:val="en-US" w:eastAsia="tr-TR"/>
        </w:rPr>
        <w:t xml:space="preserve">Besides, the university is home to a total of </w:t>
      </w:r>
      <w:r w:rsidR="008608A6" w:rsidRPr="00655C48">
        <w:rPr>
          <w:rFonts w:ascii="Times New Roman" w:eastAsia="Times New Roman" w:hAnsi="Times New Roman" w:cs="Times New Roman"/>
          <w:color w:val="000000" w:themeColor="text1"/>
          <w:sz w:val="24"/>
          <w:szCs w:val="24"/>
          <w:lang w:val="en-US" w:eastAsia="tr-TR"/>
        </w:rPr>
        <w:t xml:space="preserve">50.690 </w:t>
      </w:r>
      <w:r w:rsidRPr="00655C48">
        <w:rPr>
          <w:rFonts w:ascii="Times New Roman" w:eastAsia="Times New Roman" w:hAnsi="Times New Roman" w:cs="Times New Roman"/>
          <w:color w:val="000000" w:themeColor="text1"/>
          <w:sz w:val="24"/>
          <w:szCs w:val="24"/>
          <w:lang w:val="en-US" w:eastAsia="tr-TR"/>
        </w:rPr>
        <w:t xml:space="preserve">Undergraduate, </w:t>
      </w:r>
      <w:r w:rsidR="008608A6" w:rsidRPr="00655C48">
        <w:rPr>
          <w:rFonts w:ascii="Times New Roman" w:eastAsia="Times New Roman" w:hAnsi="Times New Roman" w:cs="Times New Roman"/>
          <w:color w:val="000000" w:themeColor="text1"/>
          <w:sz w:val="24"/>
          <w:szCs w:val="24"/>
          <w:lang w:val="en-US" w:eastAsia="tr-TR"/>
        </w:rPr>
        <w:t>21.014</w:t>
      </w:r>
      <w:r w:rsidRPr="00655C48">
        <w:rPr>
          <w:rFonts w:ascii="Times New Roman" w:eastAsia="Times New Roman" w:hAnsi="Times New Roman" w:cs="Times New Roman"/>
          <w:color w:val="000000" w:themeColor="text1"/>
          <w:sz w:val="24"/>
          <w:szCs w:val="24"/>
          <w:lang w:val="en-US" w:eastAsia="tr-TR"/>
        </w:rPr>
        <w:t xml:space="preserve"> Graduate, </w:t>
      </w:r>
      <w:r w:rsidR="005275F4" w:rsidRPr="00655C48">
        <w:rPr>
          <w:rFonts w:ascii="Times New Roman" w:eastAsia="Times New Roman" w:hAnsi="Times New Roman" w:cs="Times New Roman"/>
          <w:color w:val="000000" w:themeColor="text1"/>
          <w:sz w:val="24"/>
          <w:szCs w:val="24"/>
          <w:lang w:val="en-US" w:eastAsia="tr-TR"/>
        </w:rPr>
        <w:t>20</w:t>
      </w:r>
      <w:r w:rsidRPr="00655C48">
        <w:rPr>
          <w:rFonts w:ascii="Times New Roman" w:eastAsia="Times New Roman" w:hAnsi="Times New Roman" w:cs="Times New Roman"/>
          <w:color w:val="000000" w:themeColor="text1"/>
          <w:sz w:val="24"/>
          <w:szCs w:val="24"/>
          <w:lang w:val="en-US" w:eastAsia="tr-TR"/>
        </w:rPr>
        <w:t xml:space="preserve">00 International Students, </w:t>
      </w:r>
      <w:r w:rsidR="008608A6" w:rsidRPr="00655C48">
        <w:rPr>
          <w:rFonts w:ascii="Times New Roman" w:eastAsia="Times New Roman" w:hAnsi="Times New Roman" w:cs="Times New Roman"/>
          <w:color w:val="000000" w:themeColor="text1"/>
          <w:sz w:val="24"/>
          <w:szCs w:val="24"/>
          <w:lang w:val="en-US" w:eastAsia="tr-TR"/>
        </w:rPr>
        <w:t>3.337</w:t>
      </w:r>
      <w:r w:rsidRPr="00655C48">
        <w:rPr>
          <w:rFonts w:ascii="Times New Roman" w:eastAsia="Times New Roman" w:hAnsi="Times New Roman" w:cs="Times New Roman"/>
          <w:color w:val="000000" w:themeColor="text1"/>
          <w:sz w:val="24"/>
          <w:szCs w:val="24"/>
          <w:lang w:val="en-US" w:eastAsia="tr-TR"/>
        </w:rPr>
        <w:t xml:space="preserve"> Academic and </w:t>
      </w:r>
      <w:r w:rsidR="008608A6" w:rsidRPr="00655C48">
        <w:rPr>
          <w:rFonts w:ascii="Times New Roman" w:eastAsia="Times New Roman" w:hAnsi="Times New Roman" w:cs="Times New Roman"/>
          <w:color w:val="000000" w:themeColor="text1"/>
          <w:sz w:val="24"/>
          <w:szCs w:val="24"/>
          <w:lang w:val="en-US" w:eastAsia="tr-TR"/>
        </w:rPr>
        <w:t>4.184</w:t>
      </w:r>
      <w:r w:rsidRPr="00655C48">
        <w:rPr>
          <w:rFonts w:ascii="Times New Roman" w:eastAsia="Times New Roman" w:hAnsi="Times New Roman" w:cs="Times New Roman"/>
          <w:color w:val="000000" w:themeColor="text1"/>
          <w:sz w:val="24"/>
          <w:szCs w:val="24"/>
          <w:lang w:val="en-US" w:eastAsia="tr-TR"/>
        </w:rPr>
        <w:t xml:space="preserve"> Administrative Staff. Furthermore, Istanbul University holds </w:t>
      </w:r>
      <w:r w:rsidR="008608A6" w:rsidRPr="00655C48">
        <w:rPr>
          <w:rFonts w:ascii="Times New Roman" w:eastAsia="Times New Roman" w:hAnsi="Times New Roman" w:cs="Times New Roman"/>
          <w:color w:val="000000" w:themeColor="text1"/>
          <w:sz w:val="24"/>
          <w:szCs w:val="24"/>
          <w:lang w:val="en-US" w:eastAsia="tr-TR"/>
        </w:rPr>
        <w:t>one</w:t>
      </w:r>
      <w:r w:rsidRPr="00655C48">
        <w:rPr>
          <w:rFonts w:ascii="Times New Roman" w:eastAsia="Times New Roman" w:hAnsi="Times New Roman" w:cs="Times New Roman"/>
          <w:color w:val="000000" w:themeColor="text1"/>
          <w:sz w:val="24"/>
          <w:szCs w:val="24"/>
          <w:lang w:val="en-US" w:eastAsia="tr-TR"/>
        </w:rPr>
        <w:t xml:space="preserve"> of the most renowned Medical Faculties in t</w:t>
      </w:r>
      <w:r w:rsidR="008608A6" w:rsidRPr="00655C48">
        <w:rPr>
          <w:rFonts w:ascii="Times New Roman" w:eastAsia="Times New Roman" w:hAnsi="Times New Roman" w:cs="Times New Roman"/>
          <w:color w:val="000000" w:themeColor="text1"/>
          <w:sz w:val="24"/>
          <w:szCs w:val="24"/>
          <w:lang w:val="en-US" w:eastAsia="tr-TR"/>
        </w:rPr>
        <w:t xml:space="preserve">he country, namely Istanbul Tıp, </w:t>
      </w:r>
      <w:r w:rsidRPr="00655C48">
        <w:rPr>
          <w:rFonts w:ascii="Times New Roman" w:eastAsia="Times New Roman" w:hAnsi="Times New Roman" w:cs="Times New Roman"/>
          <w:color w:val="000000" w:themeColor="text1"/>
          <w:sz w:val="24"/>
          <w:szCs w:val="24"/>
          <w:lang w:val="en-US" w:eastAsia="tr-TR"/>
        </w:rPr>
        <w:t xml:space="preserve">with </w:t>
      </w:r>
      <w:r w:rsidR="005F229E" w:rsidRPr="00655C48">
        <w:rPr>
          <w:rFonts w:ascii="Times New Roman" w:eastAsia="Times New Roman" w:hAnsi="Times New Roman" w:cs="Times New Roman"/>
          <w:color w:val="000000" w:themeColor="text1"/>
          <w:sz w:val="24"/>
          <w:szCs w:val="24"/>
          <w:lang w:val="en-US" w:eastAsia="tr-TR"/>
        </w:rPr>
        <w:t xml:space="preserve">3.000 </w:t>
      </w:r>
      <w:r w:rsidRPr="00655C48">
        <w:rPr>
          <w:rFonts w:ascii="Times New Roman" w:eastAsia="Times New Roman" w:hAnsi="Times New Roman" w:cs="Times New Roman"/>
          <w:color w:val="000000" w:themeColor="text1"/>
          <w:sz w:val="24"/>
          <w:szCs w:val="24"/>
          <w:lang w:val="en-US" w:eastAsia="tr-TR"/>
        </w:rPr>
        <w:t>medical students and approximately 1,</w:t>
      </w:r>
      <w:r w:rsidR="005F229E" w:rsidRPr="00655C48">
        <w:rPr>
          <w:rFonts w:ascii="Times New Roman" w:eastAsia="Times New Roman" w:hAnsi="Times New Roman" w:cs="Times New Roman"/>
          <w:color w:val="000000" w:themeColor="text1"/>
          <w:sz w:val="24"/>
          <w:szCs w:val="24"/>
          <w:lang w:val="en-US" w:eastAsia="tr-TR"/>
        </w:rPr>
        <w:t>700</w:t>
      </w:r>
      <w:r w:rsidRPr="00655C48">
        <w:rPr>
          <w:rFonts w:ascii="Times New Roman" w:eastAsia="Times New Roman" w:hAnsi="Times New Roman" w:cs="Times New Roman"/>
          <w:color w:val="000000" w:themeColor="text1"/>
          <w:sz w:val="24"/>
          <w:szCs w:val="24"/>
          <w:lang w:val="en-US" w:eastAsia="tr-TR"/>
        </w:rPr>
        <w:t xml:space="preserve"> medical staff</w:t>
      </w:r>
      <w:r w:rsidR="005275F4" w:rsidRPr="00655C48">
        <w:rPr>
          <w:rFonts w:ascii="Times New Roman" w:eastAsia="Times New Roman" w:hAnsi="Times New Roman" w:cs="Times New Roman"/>
          <w:color w:val="000000" w:themeColor="text1"/>
          <w:sz w:val="24"/>
          <w:szCs w:val="24"/>
          <w:lang w:val="en-US" w:eastAsia="tr-TR"/>
        </w:rPr>
        <w:t xml:space="preserve"> including academics</w:t>
      </w:r>
      <w:r w:rsidRPr="00655C48">
        <w:rPr>
          <w:rFonts w:ascii="Times New Roman" w:eastAsia="Times New Roman" w:hAnsi="Times New Roman" w:cs="Times New Roman"/>
          <w:color w:val="000000" w:themeColor="text1"/>
          <w:sz w:val="24"/>
          <w:szCs w:val="24"/>
          <w:lang w:val="en-US" w:eastAsia="tr-TR"/>
        </w:rPr>
        <w:t>.</w:t>
      </w:r>
      <w:r w:rsidR="008608A6" w:rsidRPr="00655C48">
        <w:rPr>
          <w:rFonts w:ascii="Times New Roman" w:eastAsia="Times New Roman" w:hAnsi="Times New Roman" w:cs="Times New Roman"/>
          <w:color w:val="000000" w:themeColor="text1"/>
          <w:sz w:val="24"/>
          <w:szCs w:val="24"/>
          <w:lang w:val="en-US" w:eastAsia="tr-TR"/>
        </w:rPr>
        <w:t xml:space="preserve"> This faculty operate 1</w:t>
      </w:r>
      <w:r w:rsidRPr="00655C48">
        <w:rPr>
          <w:rFonts w:ascii="Times New Roman" w:eastAsia="Times New Roman" w:hAnsi="Times New Roman" w:cs="Times New Roman"/>
          <w:color w:val="000000" w:themeColor="text1"/>
          <w:sz w:val="24"/>
          <w:szCs w:val="24"/>
          <w:lang w:val="en-US" w:eastAsia="tr-TR"/>
        </w:rPr>
        <w:t xml:space="preserve"> grand hospita</w:t>
      </w:r>
      <w:r w:rsidR="008608A6" w:rsidRPr="00655C48">
        <w:rPr>
          <w:rFonts w:ascii="Times New Roman" w:eastAsia="Times New Roman" w:hAnsi="Times New Roman" w:cs="Times New Roman"/>
          <w:color w:val="000000" w:themeColor="text1"/>
          <w:sz w:val="24"/>
          <w:szCs w:val="24"/>
          <w:lang w:val="en-US" w:eastAsia="tr-TR"/>
        </w:rPr>
        <w:t>l</w:t>
      </w:r>
      <w:r w:rsidRPr="00655C48">
        <w:rPr>
          <w:rFonts w:ascii="Times New Roman" w:eastAsia="Times New Roman" w:hAnsi="Times New Roman" w:cs="Times New Roman"/>
          <w:color w:val="000000" w:themeColor="text1"/>
          <w:sz w:val="24"/>
          <w:szCs w:val="24"/>
          <w:lang w:val="en-US" w:eastAsia="tr-TR"/>
        </w:rPr>
        <w:t xml:space="preserve"> and Oncology </w:t>
      </w:r>
      <w:r w:rsidR="005F229E" w:rsidRPr="00655C48">
        <w:rPr>
          <w:rFonts w:ascii="Times New Roman" w:eastAsia="Times New Roman" w:hAnsi="Times New Roman" w:cs="Times New Roman"/>
          <w:color w:val="000000" w:themeColor="text1"/>
          <w:sz w:val="24"/>
          <w:szCs w:val="24"/>
          <w:lang w:val="en-US" w:eastAsia="tr-TR"/>
        </w:rPr>
        <w:t xml:space="preserve">Institute </w:t>
      </w:r>
      <w:r w:rsidRPr="00655C48">
        <w:rPr>
          <w:rFonts w:ascii="Times New Roman" w:eastAsia="Times New Roman" w:hAnsi="Times New Roman" w:cs="Times New Roman"/>
          <w:color w:val="000000" w:themeColor="text1"/>
          <w:sz w:val="24"/>
          <w:szCs w:val="24"/>
          <w:lang w:val="en-US" w:eastAsia="tr-TR"/>
        </w:rPr>
        <w:t xml:space="preserve">and Dentistry </w:t>
      </w:r>
      <w:r w:rsidR="005F229E" w:rsidRPr="00655C48">
        <w:rPr>
          <w:rFonts w:ascii="Times New Roman" w:eastAsia="Times New Roman" w:hAnsi="Times New Roman" w:cs="Times New Roman"/>
          <w:color w:val="000000" w:themeColor="text1"/>
          <w:sz w:val="24"/>
          <w:szCs w:val="24"/>
          <w:lang w:val="en-US" w:eastAsia="tr-TR"/>
        </w:rPr>
        <w:t xml:space="preserve">Faculty </w:t>
      </w:r>
      <w:r w:rsidRPr="00655C48">
        <w:rPr>
          <w:rFonts w:ascii="Times New Roman" w:eastAsia="Times New Roman" w:hAnsi="Times New Roman" w:cs="Times New Roman"/>
          <w:color w:val="000000" w:themeColor="text1"/>
          <w:sz w:val="24"/>
          <w:szCs w:val="24"/>
          <w:lang w:val="en-US" w:eastAsia="tr-TR"/>
        </w:rPr>
        <w:t xml:space="preserve">comprising a total bed capacity of </w:t>
      </w:r>
      <w:r w:rsidR="00655C48" w:rsidRPr="00655C48">
        <w:rPr>
          <w:rFonts w:ascii="Times New Roman" w:eastAsia="Times New Roman" w:hAnsi="Times New Roman" w:cs="Times New Roman"/>
          <w:color w:val="000000" w:themeColor="text1"/>
          <w:sz w:val="24"/>
          <w:szCs w:val="24"/>
          <w:lang w:val="en-US" w:eastAsia="tr-TR"/>
        </w:rPr>
        <w:t xml:space="preserve">1.500 </w:t>
      </w:r>
      <w:r w:rsidR="004D78F3" w:rsidRPr="00655C48">
        <w:rPr>
          <w:rFonts w:ascii="Times New Roman" w:eastAsia="Times New Roman" w:hAnsi="Times New Roman" w:cs="Times New Roman"/>
          <w:color w:val="000000" w:themeColor="text1"/>
          <w:sz w:val="24"/>
          <w:szCs w:val="24"/>
          <w:lang w:val="en-US" w:eastAsia="tr-TR"/>
        </w:rPr>
        <w:t>and 1.5 million outpatients and 4</w:t>
      </w:r>
      <w:r w:rsidRPr="00655C48">
        <w:rPr>
          <w:rFonts w:ascii="Times New Roman" w:eastAsia="Times New Roman" w:hAnsi="Times New Roman" w:cs="Times New Roman"/>
          <w:color w:val="000000" w:themeColor="text1"/>
          <w:sz w:val="24"/>
          <w:szCs w:val="24"/>
          <w:lang w:val="en-US" w:eastAsia="tr-TR"/>
        </w:rPr>
        <w:t xml:space="preserve">0,000 inpatients per annum. According to the Academic Ranking of Worldwide Universities in 2011, Istanbul University ranked among the first 400 universities making it the sole Turkish University in the first 500. Istanbul University has ongoing protocols with over 50 institutions worldwide spanning from USA to Europe and Asia along with over 500 Erasmus agreements. In 2006, the Nobel Prize for Literature was awarded to </w:t>
      </w:r>
      <w:proofErr w:type="spellStart"/>
      <w:r w:rsidRPr="00655C48">
        <w:rPr>
          <w:rFonts w:ascii="Times New Roman" w:eastAsia="Times New Roman" w:hAnsi="Times New Roman" w:cs="Times New Roman"/>
          <w:color w:val="000000" w:themeColor="text1"/>
          <w:sz w:val="24"/>
          <w:szCs w:val="24"/>
          <w:lang w:val="en-US" w:eastAsia="tr-TR"/>
        </w:rPr>
        <w:t>Orhan</w:t>
      </w:r>
      <w:proofErr w:type="spellEnd"/>
      <w:r w:rsidRPr="00655C48">
        <w:rPr>
          <w:rFonts w:ascii="Times New Roman" w:eastAsia="Times New Roman" w:hAnsi="Times New Roman" w:cs="Times New Roman"/>
          <w:color w:val="000000" w:themeColor="text1"/>
          <w:sz w:val="24"/>
          <w:szCs w:val="24"/>
          <w:lang w:val="en-US" w:eastAsia="tr-TR"/>
        </w:rPr>
        <w:t xml:space="preserve"> </w:t>
      </w:r>
      <w:proofErr w:type="spellStart"/>
      <w:r w:rsidRPr="00655C48">
        <w:rPr>
          <w:rFonts w:ascii="Times New Roman" w:eastAsia="Times New Roman" w:hAnsi="Times New Roman" w:cs="Times New Roman"/>
          <w:color w:val="000000" w:themeColor="text1"/>
          <w:sz w:val="24"/>
          <w:szCs w:val="24"/>
          <w:lang w:val="en-US" w:eastAsia="tr-TR"/>
        </w:rPr>
        <w:t>Pamuk</w:t>
      </w:r>
      <w:proofErr w:type="spellEnd"/>
      <w:r w:rsidRPr="00655C48">
        <w:rPr>
          <w:rFonts w:ascii="Times New Roman" w:eastAsia="Times New Roman" w:hAnsi="Times New Roman" w:cs="Times New Roman"/>
          <w:color w:val="000000" w:themeColor="text1"/>
          <w:sz w:val="24"/>
          <w:szCs w:val="24"/>
          <w:lang w:val="en-US" w:eastAsia="tr-TR"/>
        </w:rPr>
        <w:t xml:space="preserve">, an Istanbul University graduate of journalism, marking an unrivalled success in the history not only of Turkish universities but also of the country. </w:t>
      </w:r>
      <w:proofErr w:type="gramStart"/>
      <w:r w:rsidRPr="00655C48">
        <w:rPr>
          <w:rFonts w:ascii="Times New Roman" w:eastAsia="Times New Roman" w:hAnsi="Times New Roman" w:cs="Times New Roman"/>
          <w:color w:val="000000" w:themeColor="text1"/>
          <w:sz w:val="24"/>
          <w:szCs w:val="24"/>
          <w:lang w:val="en-US" w:eastAsia="tr-TR"/>
        </w:rPr>
        <w:t>Furthermore</w:t>
      </w:r>
      <w:proofErr w:type="gramEnd"/>
      <w:r w:rsidRPr="00655C48">
        <w:rPr>
          <w:rFonts w:ascii="Times New Roman" w:eastAsia="Times New Roman" w:hAnsi="Times New Roman" w:cs="Times New Roman"/>
          <w:color w:val="000000" w:themeColor="text1"/>
          <w:sz w:val="24"/>
          <w:szCs w:val="24"/>
          <w:lang w:val="en-US" w:eastAsia="tr-TR"/>
        </w:rPr>
        <w:t xml:space="preserve"> Aziz </w:t>
      </w:r>
      <w:proofErr w:type="spellStart"/>
      <w:r w:rsidRPr="00655C48">
        <w:rPr>
          <w:rFonts w:ascii="Times New Roman" w:eastAsia="Times New Roman" w:hAnsi="Times New Roman" w:cs="Times New Roman"/>
          <w:color w:val="000000" w:themeColor="text1"/>
          <w:sz w:val="24"/>
          <w:szCs w:val="24"/>
          <w:lang w:val="en-US" w:eastAsia="tr-TR"/>
        </w:rPr>
        <w:t>Sancar</w:t>
      </w:r>
      <w:proofErr w:type="spellEnd"/>
      <w:r w:rsidRPr="00655C48">
        <w:rPr>
          <w:rFonts w:ascii="Times New Roman" w:eastAsia="Times New Roman" w:hAnsi="Times New Roman" w:cs="Times New Roman"/>
          <w:color w:val="000000" w:themeColor="text1"/>
          <w:sz w:val="24"/>
          <w:szCs w:val="24"/>
          <w:lang w:val="en-US" w:eastAsia="tr-TR"/>
        </w:rPr>
        <w:t>, an Istanbul University graduate of Medical Faculty, is a biochemist and molecular biologist specializing in DNA repair, cell cycle checkpoints, and circadian clock. In 2015, he was also awarded the Nobel Prize in Chemistry for his mechanistic studies of DNA repair.</w:t>
      </w:r>
    </w:p>
    <w:p w:rsidR="00852C0C" w:rsidRPr="00CF11E5" w:rsidRDefault="00852C0C" w:rsidP="00CF11E5">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tr-TR"/>
        </w:rPr>
      </w:pPr>
      <w:r w:rsidRPr="00655C48">
        <w:rPr>
          <w:rFonts w:ascii="Times New Roman" w:eastAsia="Times New Roman" w:hAnsi="Times New Roman" w:cs="Times New Roman"/>
          <w:color w:val="000000" w:themeColor="text1"/>
          <w:sz w:val="24"/>
          <w:szCs w:val="24"/>
          <w:lang w:val="en-US" w:eastAsia="tr-TR"/>
        </w:rPr>
        <w:t>Under Istanbul University, the procedures about the EU and other international projects are carried out by the EU and International Projects Office of Istanbul University. This Office aims to increase the number and quality of the EU projects and other international projects and to develop the recognition and awareness of the University sustainably at national and international level in the projects and collaborations related to the grants and supports by the EU and international organizations.</w:t>
      </w:r>
      <w:r w:rsidRPr="00CF11E5">
        <w:rPr>
          <w:rFonts w:ascii="Times New Roman" w:eastAsia="Times New Roman" w:hAnsi="Times New Roman" w:cs="Times New Roman"/>
          <w:color w:val="000000" w:themeColor="text1"/>
          <w:sz w:val="24"/>
          <w:szCs w:val="24"/>
          <w:lang w:val="en-US" w:eastAsia="tr-TR"/>
        </w:rPr>
        <w:t> </w:t>
      </w:r>
    </w:p>
    <w:p w:rsidR="002832CA" w:rsidRPr="00852C0C" w:rsidRDefault="00852C0C" w:rsidP="00EC350E">
      <w:pPr>
        <w:shd w:val="clear" w:color="auto" w:fill="FFFFFF"/>
        <w:spacing w:after="0" w:line="360" w:lineRule="auto"/>
        <w:jc w:val="both"/>
        <w:rPr>
          <w:rFonts w:ascii="Times New Roman" w:hAnsi="Times New Roman" w:cs="Times New Roman"/>
          <w:color w:val="000000" w:themeColor="text1"/>
          <w:sz w:val="24"/>
          <w:szCs w:val="24"/>
        </w:rPr>
      </w:pPr>
      <w:r w:rsidRPr="00CF11E5">
        <w:rPr>
          <w:rFonts w:ascii="Times New Roman" w:eastAsia="Times New Roman" w:hAnsi="Times New Roman" w:cs="Times New Roman"/>
          <w:color w:val="000000" w:themeColor="text1"/>
          <w:sz w:val="24"/>
          <w:szCs w:val="24"/>
          <w:lang w:val="en-US" w:eastAsia="tr-TR"/>
        </w:rPr>
        <w:t>Within the Universit</w:t>
      </w:r>
      <w:r w:rsidR="00FA3B0F">
        <w:rPr>
          <w:rFonts w:ascii="Times New Roman" w:eastAsia="Times New Roman" w:hAnsi="Times New Roman" w:cs="Times New Roman"/>
          <w:color w:val="000000" w:themeColor="text1"/>
          <w:sz w:val="24"/>
          <w:szCs w:val="24"/>
          <w:lang w:val="en-US" w:eastAsia="tr-TR"/>
        </w:rPr>
        <w:t xml:space="preserve">y, there are 20 </w:t>
      </w:r>
      <w:r w:rsidR="00AC77FF">
        <w:rPr>
          <w:rFonts w:ascii="Times New Roman" w:eastAsia="Times New Roman" w:hAnsi="Times New Roman" w:cs="Times New Roman"/>
          <w:color w:val="000000" w:themeColor="text1"/>
          <w:sz w:val="24"/>
          <w:szCs w:val="24"/>
          <w:lang w:val="en-US" w:eastAsia="tr-TR"/>
        </w:rPr>
        <w:t>ongoing and 25</w:t>
      </w:r>
      <w:r w:rsidRPr="00CF11E5">
        <w:rPr>
          <w:rFonts w:ascii="Times New Roman" w:eastAsia="Times New Roman" w:hAnsi="Times New Roman" w:cs="Times New Roman"/>
          <w:color w:val="000000" w:themeColor="text1"/>
          <w:sz w:val="24"/>
          <w:szCs w:val="24"/>
          <w:lang w:val="en-US" w:eastAsia="tr-TR"/>
        </w:rPr>
        <w:t xml:space="preserve"> completed EU and other international</w:t>
      </w:r>
      <w:r w:rsidR="00B156E6">
        <w:rPr>
          <w:rFonts w:ascii="Times New Roman" w:eastAsia="Times New Roman" w:hAnsi="Times New Roman" w:cs="Times New Roman"/>
          <w:color w:val="000000" w:themeColor="text1"/>
          <w:sz w:val="24"/>
          <w:szCs w:val="24"/>
          <w:lang w:val="en-US" w:eastAsia="tr-TR"/>
        </w:rPr>
        <w:t xml:space="preserve"> projects, which are equal to 4</w:t>
      </w:r>
      <w:r w:rsidR="00FA3B0F">
        <w:rPr>
          <w:rFonts w:ascii="Times New Roman" w:eastAsia="Times New Roman" w:hAnsi="Times New Roman" w:cs="Times New Roman"/>
          <w:color w:val="000000" w:themeColor="text1"/>
          <w:sz w:val="24"/>
          <w:szCs w:val="24"/>
          <w:lang w:val="en-US" w:eastAsia="tr-TR"/>
        </w:rPr>
        <w:t>6</w:t>
      </w:r>
      <w:r w:rsidRPr="00CF11E5">
        <w:rPr>
          <w:rFonts w:ascii="Times New Roman" w:eastAsia="Times New Roman" w:hAnsi="Times New Roman" w:cs="Times New Roman"/>
          <w:color w:val="000000" w:themeColor="text1"/>
          <w:sz w:val="24"/>
          <w:szCs w:val="24"/>
          <w:lang w:val="en-US" w:eastAsia="tr-TR"/>
        </w:rPr>
        <w:t xml:space="preserve"> EU and other international projects in tota</w:t>
      </w:r>
      <w:r w:rsidR="00B156E6">
        <w:rPr>
          <w:rFonts w:ascii="Times New Roman" w:eastAsia="Times New Roman" w:hAnsi="Times New Roman" w:cs="Times New Roman"/>
          <w:color w:val="000000" w:themeColor="text1"/>
          <w:sz w:val="24"/>
          <w:szCs w:val="24"/>
          <w:lang w:val="en-US" w:eastAsia="tr-TR"/>
        </w:rPr>
        <w:t>l. These projects are based on 5</w:t>
      </w:r>
      <w:r w:rsidRPr="00CF11E5">
        <w:rPr>
          <w:rFonts w:ascii="Times New Roman" w:eastAsia="Times New Roman" w:hAnsi="Times New Roman" w:cs="Times New Roman"/>
          <w:color w:val="000000" w:themeColor="text1"/>
          <w:sz w:val="24"/>
          <w:szCs w:val="24"/>
          <w:lang w:val="en-US" w:eastAsia="tr-TR"/>
        </w:rPr>
        <w:t xml:space="preserve"> HORIZON2020 </w:t>
      </w:r>
      <w:r w:rsidRPr="00CD512E">
        <w:rPr>
          <w:rFonts w:ascii="Times New Roman" w:eastAsia="Times New Roman" w:hAnsi="Times New Roman" w:cs="Times New Roman"/>
          <w:color w:val="000000" w:themeColor="text1"/>
          <w:sz w:val="24"/>
          <w:szCs w:val="24"/>
          <w:lang w:val="en-US" w:eastAsia="tr-TR"/>
        </w:rPr>
        <w:t xml:space="preserve">projects, 5 ERA-NET projects under HORIZON2020, </w:t>
      </w:r>
      <w:r w:rsidR="0029457F">
        <w:rPr>
          <w:rFonts w:ascii="Times New Roman" w:eastAsia="Times New Roman" w:hAnsi="Times New Roman" w:cs="Times New Roman"/>
          <w:color w:val="000000" w:themeColor="text1"/>
          <w:sz w:val="24"/>
          <w:szCs w:val="24"/>
          <w:lang w:val="en-US" w:eastAsia="tr-TR"/>
        </w:rPr>
        <w:t xml:space="preserve">2 </w:t>
      </w:r>
      <w:r w:rsidRPr="00CD512E">
        <w:rPr>
          <w:rFonts w:ascii="Times New Roman" w:eastAsia="Times New Roman" w:hAnsi="Times New Roman" w:cs="Times New Roman"/>
          <w:color w:val="000000" w:themeColor="text1"/>
          <w:sz w:val="24"/>
          <w:szCs w:val="24"/>
          <w:lang w:val="en-US" w:eastAsia="tr-TR"/>
        </w:rPr>
        <w:t>ERASMUS+ KA2 proje</w:t>
      </w:r>
      <w:r w:rsidR="00FA3B0F" w:rsidRPr="00CD512E">
        <w:rPr>
          <w:rFonts w:ascii="Times New Roman" w:eastAsia="Times New Roman" w:hAnsi="Times New Roman" w:cs="Times New Roman"/>
          <w:color w:val="000000" w:themeColor="text1"/>
          <w:sz w:val="24"/>
          <w:szCs w:val="24"/>
          <w:lang w:val="en-US" w:eastAsia="tr-TR"/>
        </w:rPr>
        <w:t>cts, 19</w:t>
      </w:r>
      <w:r w:rsidRPr="00CD512E">
        <w:rPr>
          <w:rFonts w:ascii="Times New Roman" w:eastAsia="Times New Roman" w:hAnsi="Times New Roman" w:cs="Times New Roman"/>
          <w:color w:val="000000" w:themeColor="text1"/>
          <w:sz w:val="24"/>
          <w:szCs w:val="24"/>
          <w:lang w:val="en-US" w:eastAsia="tr-TR"/>
        </w:rPr>
        <w:t xml:space="preserve"> other projects from previous framework </w:t>
      </w:r>
      <w:proofErr w:type="spellStart"/>
      <w:r w:rsidRPr="00CD512E">
        <w:rPr>
          <w:rFonts w:ascii="Times New Roman" w:eastAsia="Times New Roman" w:hAnsi="Times New Roman" w:cs="Times New Roman"/>
          <w:color w:val="000000" w:themeColor="text1"/>
          <w:sz w:val="24"/>
          <w:szCs w:val="24"/>
          <w:lang w:val="en-US" w:eastAsia="tr-TR"/>
        </w:rPr>
        <w:t>programmes</w:t>
      </w:r>
      <w:proofErr w:type="spellEnd"/>
      <w:r w:rsidRPr="00CD512E">
        <w:rPr>
          <w:rFonts w:ascii="Times New Roman" w:eastAsia="Times New Roman" w:hAnsi="Times New Roman" w:cs="Times New Roman"/>
          <w:color w:val="000000" w:themeColor="text1"/>
          <w:sz w:val="24"/>
          <w:szCs w:val="24"/>
          <w:lang w:val="en-US" w:eastAsia="tr-TR"/>
        </w:rPr>
        <w:t xml:space="preserve"> of the EU before the</w:t>
      </w:r>
      <w:r w:rsidR="00B156E6" w:rsidRPr="00CD512E">
        <w:rPr>
          <w:rFonts w:ascii="Times New Roman" w:eastAsia="Times New Roman" w:hAnsi="Times New Roman" w:cs="Times New Roman"/>
          <w:color w:val="000000" w:themeColor="text1"/>
          <w:sz w:val="24"/>
          <w:szCs w:val="24"/>
          <w:lang w:val="en-US" w:eastAsia="tr-TR"/>
        </w:rPr>
        <w:t xml:space="preserve"> start of HORIZON2020 in 2014, 4</w:t>
      </w:r>
      <w:r w:rsidRPr="00CD512E">
        <w:rPr>
          <w:rFonts w:ascii="Times New Roman" w:eastAsia="Times New Roman" w:hAnsi="Times New Roman" w:cs="Times New Roman"/>
          <w:color w:val="000000" w:themeColor="text1"/>
          <w:sz w:val="24"/>
          <w:szCs w:val="24"/>
          <w:lang w:val="en-US" w:eastAsia="tr-TR"/>
        </w:rPr>
        <w:t xml:space="preserve"> IPA projects coordinated by the Central Finance </w:t>
      </w:r>
      <w:proofErr w:type="gramStart"/>
      <w:r w:rsidRPr="00CD512E">
        <w:rPr>
          <w:rFonts w:ascii="Times New Roman" w:eastAsia="Times New Roman" w:hAnsi="Times New Roman" w:cs="Times New Roman"/>
          <w:color w:val="000000" w:themeColor="text1"/>
          <w:sz w:val="24"/>
          <w:szCs w:val="24"/>
          <w:lang w:val="en-US" w:eastAsia="tr-TR"/>
        </w:rPr>
        <w:t>And</w:t>
      </w:r>
      <w:proofErr w:type="gramEnd"/>
      <w:r w:rsidRPr="00CD512E">
        <w:rPr>
          <w:rFonts w:ascii="Times New Roman" w:eastAsia="Times New Roman" w:hAnsi="Times New Roman" w:cs="Times New Roman"/>
          <w:color w:val="000000" w:themeColor="text1"/>
          <w:sz w:val="24"/>
          <w:szCs w:val="24"/>
          <w:lang w:val="en-US" w:eastAsia="tr-TR"/>
        </w:rPr>
        <w:t xml:space="preserve"> Contracts </w:t>
      </w:r>
      <w:r w:rsidR="00B156E6" w:rsidRPr="00CD512E">
        <w:rPr>
          <w:rFonts w:ascii="Times New Roman" w:eastAsia="Times New Roman" w:hAnsi="Times New Roman" w:cs="Times New Roman"/>
          <w:color w:val="000000" w:themeColor="text1"/>
          <w:sz w:val="24"/>
          <w:szCs w:val="24"/>
          <w:lang w:val="en-US" w:eastAsia="tr-TR"/>
        </w:rPr>
        <w:t>U</w:t>
      </w:r>
      <w:r w:rsidR="00FA3B0F" w:rsidRPr="00CD512E">
        <w:rPr>
          <w:rFonts w:ascii="Times New Roman" w:eastAsia="Times New Roman" w:hAnsi="Times New Roman" w:cs="Times New Roman"/>
          <w:color w:val="000000" w:themeColor="text1"/>
          <w:sz w:val="24"/>
          <w:szCs w:val="24"/>
          <w:lang w:val="en-US" w:eastAsia="tr-TR"/>
        </w:rPr>
        <w:t>nit of Republic of Turkey and 15</w:t>
      </w:r>
      <w:r w:rsidRPr="00CD512E">
        <w:rPr>
          <w:rFonts w:ascii="Times New Roman" w:eastAsia="Times New Roman" w:hAnsi="Times New Roman" w:cs="Times New Roman"/>
          <w:color w:val="000000" w:themeColor="text1"/>
          <w:sz w:val="24"/>
          <w:szCs w:val="24"/>
          <w:lang w:val="en-US" w:eastAsia="tr-TR"/>
        </w:rPr>
        <w:t xml:space="preserve"> other international projects based on specific bilateral agreements. Moreover, at the national level, the University has ongoing 1483 projects</w:t>
      </w:r>
      <w:r w:rsidR="00CD512E" w:rsidRPr="00CD512E">
        <w:rPr>
          <w:rFonts w:ascii="Times New Roman" w:eastAsia="Times New Roman" w:hAnsi="Times New Roman" w:cs="Times New Roman"/>
          <w:color w:val="000000" w:themeColor="text1"/>
          <w:sz w:val="24"/>
          <w:szCs w:val="24"/>
          <w:lang w:val="en-US" w:eastAsia="tr-TR"/>
        </w:rPr>
        <w:t xml:space="preserve"> </w:t>
      </w:r>
      <w:r w:rsidR="00CD512E" w:rsidRPr="00CD512E">
        <w:rPr>
          <w:rFonts w:ascii="Times New Roman" w:eastAsia="Times New Roman" w:hAnsi="Times New Roman" w:cs="Times New Roman"/>
          <w:color w:val="000000" w:themeColor="text1"/>
          <w:sz w:val="24"/>
          <w:szCs w:val="24"/>
          <w:lang w:val="en-US" w:eastAsia="tr-TR"/>
        </w:rPr>
        <w:lastRenderedPageBreak/>
        <w:t>and the projects supported by the University are 1.587</w:t>
      </w:r>
      <w:r w:rsidRPr="00CD512E">
        <w:rPr>
          <w:rFonts w:ascii="Times New Roman" w:eastAsia="Times New Roman" w:hAnsi="Times New Roman" w:cs="Times New Roman"/>
          <w:color w:val="000000" w:themeColor="text1"/>
          <w:sz w:val="24"/>
          <w:szCs w:val="24"/>
          <w:lang w:val="en-US" w:eastAsia="tr-TR"/>
        </w:rPr>
        <w:t>. In</w:t>
      </w:r>
      <w:r w:rsidRPr="00CF11E5">
        <w:rPr>
          <w:rFonts w:ascii="Times New Roman" w:eastAsia="Times New Roman" w:hAnsi="Times New Roman" w:cs="Times New Roman"/>
          <w:color w:val="000000" w:themeColor="text1"/>
          <w:sz w:val="24"/>
          <w:szCs w:val="24"/>
          <w:lang w:val="en-US" w:eastAsia="tr-TR"/>
        </w:rPr>
        <w:t xml:space="preserve"> this regard, with our deep knowledge and experience in projects at the institutional level, our partnership will be mutually beneficial.</w:t>
      </w:r>
      <w:r w:rsidR="002832CA">
        <w:rPr>
          <w:rFonts w:ascii="Times New Roman" w:hAnsi="Times New Roman" w:cs="Times New Roman"/>
          <w:color w:val="000000" w:themeColor="text1"/>
          <w:sz w:val="24"/>
          <w:szCs w:val="24"/>
        </w:rPr>
        <w:t xml:space="preserve"> </w:t>
      </w:r>
    </w:p>
    <w:sectPr w:rsidR="002832CA" w:rsidRPr="00852C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3E" w:rsidRDefault="002B293E" w:rsidP="00AC77FF">
      <w:pPr>
        <w:spacing w:after="0" w:line="240" w:lineRule="auto"/>
      </w:pPr>
      <w:r>
        <w:separator/>
      </w:r>
    </w:p>
  </w:endnote>
  <w:endnote w:type="continuationSeparator" w:id="0">
    <w:p w:rsidR="002B293E" w:rsidRDefault="002B293E" w:rsidP="00AC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3E" w:rsidRDefault="002B293E" w:rsidP="00AC77FF">
      <w:pPr>
        <w:spacing w:after="0" w:line="240" w:lineRule="auto"/>
      </w:pPr>
      <w:r>
        <w:separator/>
      </w:r>
    </w:p>
  </w:footnote>
  <w:footnote w:type="continuationSeparator" w:id="0">
    <w:p w:rsidR="002B293E" w:rsidRDefault="002B293E" w:rsidP="00AC7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5D"/>
    <w:rsid w:val="002832CA"/>
    <w:rsid w:val="0029457F"/>
    <w:rsid w:val="002B293E"/>
    <w:rsid w:val="00417A66"/>
    <w:rsid w:val="0045344D"/>
    <w:rsid w:val="004D78F3"/>
    <w:rsid w:val="005275F4"/>
    <w:rsid w:val="00532A32"/>
    <w:rsid w:val="005F229E"/>
    <w:rsid w:val="00655C48"/>
    <w:rsid w:val="00852C0C"/>
    <w:rsid w:val="008608A6"/>
    <w:rsid w:val="00AC77FF"/>
    <w:rsid w:val="00B156E6"/>
    <w:rsid w:val="00BC33A4"/>
    <w:rsid w:val="00CD512E"/>
    <w:rsid w:val="00CF11E5"/>
    <w:rsid w:val="00D4210A"/>
    <w:rsid w:val="00EC1B5D"/>
    <w:rsid w:val="00EC350E"/>
    <w:rsid w:val="00FA3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A712"/>
  <w15:docId w15:val="{C67C8AD1-5D46-4353-9A1D-07C1033F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77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7FF"/>
  </w:style>
  <w:style w:type="paragraph" w:styleId="AltBilgi">
    <w:name w:val="footer"/>
    <w:basedOn w:val="Normal"/>
    <w:link w:val="AltBilgiChar"/>
    <w:uiPriority w:val="99"/>
    <w:unhideWhenUsed/>
    <w:rsid w:val="00AC77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A800-05B6-4686-B7C5-20C5440A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462</Words>
  <Characters>2636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12</cp:revision>
  <dcterms:created xsi:type="dcterms:W3CDTF">2018-10-01T12:21:00Z</dcterms:created>
  <dcterms:modified xsi:type="dcterms:W3CDTF">2018-11-13T08:16:00Z</dcterms:modified>
</cp:coreProperties>
</file>