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D" w:rsidRDefault="00694AAD" w:rsidP="00694AAD">
      <w:pPr>
        <w:rPr>
          <w:lang w:val="en-US"/>
        </w:rPr>
      </w:pPr>
    </w:p>
    <w:p w:rsidR="00694AAD" w:rsidRDefault="00694AAD" w:rsidP="00694AAD">
      <w:pPr>
        <w:rPr>
          <w:lang w:val="en-US"/>
        </w:rPr>
      </w:pPr>
      <w:r w:rsidRPr="00694AAD">
        <w:t>İKİLİ ANLAŞMA ( BILATERAL AGREEMENT) YENİLEME METNİ</w:t>
      </w:r>
    </w:p>
    <w:p w:rsidR="00694AAD" w:rsidRDefault="00694AAD" w:rsidP="00694AAD">
      <w:pPr>
        <w:rPr>
          <w:lang w:val="en-US"/>
        </w:rPr>
      </w:pPr>
    </w:p>
    <w:p w:rsidR="00694AAD" w:rsidRPr="00694AAD" w:rsidRDefault="00694AAD" w:rsidP="00694AAD">
      <w:r w:rsidRPr="00694AAD">
        <w:rPr>
          <w:lang w:val="en-US"/>
        </w:rPr>
        <w:t>Dear Partners</w:t>
      </w:r>
    </w:p>
    <w:p w:rsidR="00694AAD" w:rsidRPr="00694AAD" w:rsidRDefault="00694AAD" w:rsidP="00694AAD">
      <w:r w:rsidRPr="00694AAD">
        <w:rPr>
          <w:lang w:val="en-US"/>
        </w:rPr>
        <w:t> </w:t>
      </w:r>
    </w:p>
    <w:p w:rsidR="00694AAD" w:rsidRPr="00694AAD" w:rsidRDefault="00694AAD" w:rsidP="00694AAD">
      <w:pPr>
        <w:jc w:val="both"/>
      </w:pPr>
      <w:r w:rsidRPr="00694AAD">
        <w:rPr>
          <w:lang w:val="en-US"/>
        </w:rPr>
        <w:t xml:space="preserve">According To The Latest Law Dated On May 18, 2018 Enacted By Turkish National Assembly, 14 Universities’ Names </w:t>
      </w:r>
      <w:proofErr w:type="gramStart"/>
      <w:r w:rsidRPr="00694AAD">
        <w:rPr>
          <w:lang w:val="en-US"/>
        </w:rPr>
        <w:t>And  Administrative</w:t>
      </w:r>
      <w:proofErr w:type="gramEnd"/>
      <w:r w:rsidRPr="00694AAD">
        <w:rPr>
          <w:lang w:val="en-US"/>
        </w:rPr>
        <w:t xml:space="preserve"> Affiliations Were Changed And New Universities Are Established. Through Separation Of Eight Faculty Of Istanbul University, The New University </w:t>
      </w:r>
      <w:proofErr w:type="spellStart"/>
      <w:r w:rsidRPr="00694AAD">
        <w:rPr>
          <w:lang w:val="en-US"/>
        </w:rPr>
        <w:t>İstanbul</w:t>
      </w:r>
      <w:proofErr w:type="spellEnd"/>
      <w:r w:rsidRPr="00694AAD">
        <w:rPr>
          <w:lang w:val="en-US"/>
        </w:rPr>
        <w:t xml:space="preserve"> University – </w:t>
      </w:r>
      <w:proofErr w:type="spellStart"/>
      <w:r w:rsidRPr="00694AAD">
        <w:rPr>
          <w:lang w:val="en-US"/>
        </w:rPr>
        <w:t>Cerrahpaşa</w:t>
      </w:r>
      <w:proofErr w:type="spellEnd"/>
      <w:r w:rsidRPr="00694AAD">
        <w:rPr>
          <w:lang w:val="en-US"/>
        </w:rPr>
        <w:t xml:space="preserve"> Has Been Born.</w:t>
      </w:r>
    </w:p>
    <w:p w:rsidR="00694AAD" w:rsidRPr="00694AAD" w:rsidRDefault="00694AAD" w:rsidP="00694AAD">
      <w:pPr>
        <w:jc w:val="both"/>
      </w:pPr>
      <w:r w:rsidRPr="00694AAD">
        <w:rPr>
          <w:lang w:val="en-US"/>
        </w:rPr>
        <w:t xml:space="preserve">For This Reason, </w:t>
      </w:r>
      <w:proofErr w:type="spellStart"/>
      <w:r w:rsidRPr="00694AAD">
        <w:rPr>
          <w:lang w:val="en-US"/>
        </w:rPr>
        <w:t>İt</w:t>
      </w:r>
      <w:proofErr w:type="spellEnd"/>
      <w:r w:rsidRPr="00694AAD">
        <w:rPr>
          <w:lang w:val="en-US"/>
        </w:rPr>
        <w:t xml:space="preserve"> İs Quite </w:t>
      </w:r>
      <w:proofErr w:type="gramStart"/>
      <w:r w:rsidRPr="00694AAD">
        <w:rPr>
          <w:lang w:val="en-US"/>
        </w:rPr>
        <w:t>Urgent  To</w:t>
      </w:r>
      <w:proofErr w:type="gramEnd"/>
      <w:r w:rsidRPr="00694AAD">
        <w:rPr>
          <w:lang w:val="en-US"/>
        </w:rPr>
        <w:t xml:space="preserve"> Update Our Concerning Inter-</w:t>
      </w:r>
      <w:proofErr w:type="spellStart"/>
      <w:r w:rsidRPr="00694AAD">
        <w:rPr>
          <w:lang w:val="en-US"/>
        </w:rPr>
        <w:t>ınstitutional</w:t>
      </w:r>
      <w:proofErr w:type="spellEnd"/>
      <w:r w:rsidRPr="00694AAD">
        <w:rPr>
          <w:lang w:val="en-US"/>
        </w:rPr>
        <w:t xml:space="preserve"> Agreements Accordingly </w:t>
      </w:r>
      <w:proofErr w:type="spellStart"/>
      <w:r w:rsidRPr="00694AAD">
        <w:rPr>
          <w:lang w:val="en-US"/>
        </w:rPr>
        <w:t>İn</w:t>
      </w:r>
      <w:proofErr w:type="spellEnd"/>
      <w:r w:rsidRPr="00694AAD">
        <w:rPr>
          <w:lang w:val="en-US"/>
        </w:rPr>
        <w:t xml:space="preserve"> Order To Prevent This Situation From Hindering The Mobility Process. </w:t>
      </w:r>
    </w:p>
    <w:p w:rsidR="00694AAD" w:rsidRPr="00694AAD" w:rsidRDefault="00694AAD" w:rsidP="00694AAD">
      <w:pPr>
        <w:jc w:val="both"/>
      </w:pPr>
      <w:proofErr w:type="gramStart"/>
      <w:r w:rsidRPr="00694AAD">
        <w:rPr>
          <w:lang w:val="en-US"/>
        </w:rPr>
        <w:t>The  Faculty</w:t>
      </w:r>
      <w:proofErr w:type="gramEnd"/>
      <w:r w:rsidRPr="00694AAD">
        <w:rPr>
          <w:lang w:val="en-US"/>
        </w:rPr>
        <w:t xml:space="preserve"> Coordinators Would Get </w:t>
      </w:r>
      <w:proofErr w:type="spellStart"/>
      <w:r w:rsidRPr="00694AAD">
        <w:rPr>
          <w:lang w:val="en-US"/>
        </w:rPr>
        <w:t>İn</w:t>
      </w:r>
      <w:proofErr w:type="spellEnd"/>
      <w:r w:rsidRPr="00694AAD">
        <w:rPr>
          <w:lang w:val="en-US"/>
        </w:rPr>
        <w:t xml:space="preserve"> Contact With You As Soon As Possible For Revising  The Inter-</w:t>
      </w:r>
      <w:proofErr w:type="spellStart"/>
      <w:r w:rsidRPr="00694AAD">
        <w:rPr>
          <w:lang w:val="en-US"/>
        </w:rPr>
        <w:t>ınstitutional</w:t>
      </w:r>
      <w:proofErr w:type="spellEnd"/>
      <w:r w:rsidRPr="00694AAD">
        <w:rPr>
          <w:lang w:val="en-US"/>
        </w:rPr>
        <w:t xml:space="preserve"> Agreements.</w:t>
      </w:r>
    </w:p>
    <w:p w:rsidR="00694AAD" w:rsidRPr="00694AAD" w:rsidRDefault="00694AAD" w:rsidP="00694AAD">
      <w:r w:rsidRPr="00694AAD">
        <w:rPr>
          <w:lang w:val="en-US"/>
        </w:rPr>
        <w:t xml:space="preserve">We Would Appreciate For Your </w:t>
      </w:r>
      <w:proofErr w:type="gramStart"/>
      <w:r w:rsidRPr="00694AAD">
        <w:rPr>
          <w:lang w:val="en-US"/>
        </w:rPr>
        <w:t>Understanding  And</w:t>
      </w:r>
      <w:proofErr w:type="gramEnd"/>
      <w:r w:rsidRPr="00694AAD">
        <w:rPr>
          <w:lang w:val="en-US"/>
        </w:rPr>
        <w:t xml:space="preserve"> Cooperation </w:t>
      </w:r>
      <w:proofErr w:type="spellStart"/>
      <w:r w:rsidRPr="00694AAD">
        <w:rPr>
          <w:lang w:val="en-US"/>
        </w:rPr>
        <w:t>İn</w:t>
      </w:r>
      <w:proofErr w:type="spellEnd"/>
      <w:r w:rsidRPr="00694AAD">
        <w:rPr>
          <w:lang w:val="en-US"/>
        </w:rPr>
        <w:t xml:space="preserve"> This Revision Process.</w:t>
      </w:r>
      <w:r w:rsidRPr="00694AAD">
        <w:rPr>
          <w:lang w:val="en-US"/>
        </w:rPr>
        <w:tab/>
        <w:t xml:space="preserve"> </w:t>
      </w:r>
    </w:p>
    <w:p w:rsidR="00694AAD" w:rsidRPr="00694AAD" w:rsidRDefault="00694AAD" w:rsidP="00694AAD">
      <w:r w:rsidRPr="00694AAD">
        <w:t xml:space="preserve"> </w:t>
      </w:r>
    </w:p>
    <w:p w:rsidR="005252DF" w:rsidRDefault="005252DF"/>
    <w:sectPr w:rsidR="005252DF" w:rsidSect="0052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4AAD"/>
    <w:rsid w:val="005252DF"/>
    <w:rsid w:val="0069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D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2018-09-21T12:02:00Z</dcterms:created>
  <dcterms:modified xsi:type="dcterms:W3CDTF">2018-09-21T12:03:00Z</dcterms:modified>
</cp:coreProperties>
</file>