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page" w:horzAnchor="margin" w:tblpXSpec="center" w:tblpY="2056"/>
        <w:tblW w:w="10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410"/>
        <w:gridCol w:w="2693"/>
        <w:gridCol w:w="3376"/>
      </w:tblGrid>
      <w:tr w:rsidR="006A5B72" w:rsidRPr="006A5B72" w:rsidTr="00CE5B04">
        <w:trPr>
          <w:trHeight w:hRule="exact" w:val="1202"/>
        </w:trPr>
        <w:tc>
          <w:tcPr>
            <w:tcW w:w="2405" w:type="dxa"/>
          </w:tcPr>
          <w:p w:rsidR="006A5B72" w:rsidRPr="006A5B72" w:rsidRDefault="006A5B72" w:rsidP="006A5B72">
            <w:pPr>
              <w:spacing w:before="266"/>
              <w:ind w:right="300"/>
              <w:jc w:val="center"/>
              <w:rPr>
                <w:rFonts w:ascii="Calibri" w:eastAsia="Calibri" w:hAnsi="Calibri" w:cs="Calibri"/>
                <w:b/>
                <w:sz w:val="30"/>
              </w:rPr>
            </w:pPr>
            <w:r w:rsidRPr="006A5B72">
              <w:rPr>
                <w:rFonts w:ascii="Calibri" w:eastAsia="Calibri" w:hAnsi="Calibri" w:cs="Calibri"/>
                <w:b/>
                <w:sz w:val="30"/>
              </w:rPr>
              <w:t>BÖLÜM PORGRAM ADI</w:t>
            </w:r>
          </w:p>
        </w:tc>
        <w:tc>
          <w:tcPr>
            <w:tcW w:w="8479" w:type="dxa"/>
            <w:gridSpan w:val="3"/>
          </w:tcPr>
          <w:p w:rsidR="006A5B72" w:rsidRPr="006A5B72" w:rsidRDefault="006A5B72" w:rsidP="006A5B72">
            <w:pPr>
              <w:spacing w:before="5"/>
              <w:rPr>
                <w:rFonts w:ascii="Times New Roman" w:eastAsia="Calibri" w:hAnsi="Calibri" w:cs="Calibri"/>
                <w:b/>
                <w:sz w:val="25"/>
              </w:rPr>
            </w:pPr>
          </w:p>
          <w:p w:rsidR="006A5B72" w:rsidRPr="006A5B72" w:rsidRDefault="006A5B72" w:rsidP="006A5B72">
            <w:pPr>
              <w:spacing w:line="276" w:lineRule="auto"/>
              <w:ind w:left="2115" w:right="1546" w:hanging="557"/>
              <w:jc w:val="center"/>
              <w:rPr>
                <w:rFonts w:ascii="Calibri" w:eastAsia="Calibri" w:hAnsi="Calibri" w:cs="Calibri"/>
                <w:b/>
                <w:sz w:val="32"/>
              </w:rPr>
            </w:pPr>
            <w:r w:rsidRPr="006A5B72">
              <w:rPr>
                <w:rFonts w:ascii="Calibri" w:eastAsia="Calibri" w:hAnsi="Calibri" w:cs="Calibri"/>
                <w:b/>
                <w:color w:val="FF0000"/>
                <w:sz w:val="32"/>
              </w:rPr>
              <w:t>YÖNETİM VE ORGANİZASYON BÖLÜMÜ İŞLETME YÖNETİMİ PROGRAMI</w:t>
            </w:r>
          </w:p>
        </w:tc>
      </w:tr>
      <w:tr w:rsidR="006A5B72" w:rsidRPr="006A5B72" w:rsidTr="00CE5B04">
        <w:trPr>
          <w:trHeight w:hRule="exact" w:val="888"/>
        </w:trPr>
        <w:tc>
          <w:tcPr>
            <w:tcW w:w="2405" w:type="dxa"/>
          </w:tcPr>
          <w:p w:rsidR="006A5B72" w:rsidRPr="006A5B72" w:rsidRDefault="006A5B72" w:rsidP="006A5B72">
            <w:pPr>
              <w:spacing w:before="266"/>
              <w:ind w:right="300"/>
              <w:jc w:val="center"/>
              <w:rPr>
                <w:rFonts w:ascii="Calibri" w:eastAsia="Calibri" w:hAnsi="Calibri" w:cs="Calibri"/>
                <w:b/>
                <w:sz w:val="30"/>
              </w:rPr>
            </w:pPr>
            <w:r w:rsidRPr="006A5B72">
              <w:rPr>
                <w:rFonts w:ascii="Calibri" w:eastAsia="Calibri" w:hAnsi="Calibri" w:cs="Calibri"/>
                <w:b/>
                <w:color w:val="FF0000"/>
                <w:sz w:val="30"/>
              </w:rPr>
              <w:t>STAJ SÜRESİ</w:t>
            </w:r>
          </w:p>
        </w:tc>
        <w:tc>
          <w:tcPr>
            <w:tcW w:w="8479" w:type="dxa"/>
            <w:gridSpan w:val="3"/>
          </w:tcPr>
          <w:p w:rsidR="006A5B72" w:rsidRPr="006A5B72" w:rsidRDefault="006A5B72" w:rsidP="006A5B72">
            <w:pPr>
              <w:spacing w:before="5"/>
              <w:rPr>
                <w:rFonts w:ascii="Times New Roman" w:eastAsia="Calibri" w:hAnsi="Calibri" w:cs="Calibri"/>
                <w:b/>
                <w:sz w:val="25"/>
              </w:rPr>
            </w:pPr>
          </w:p>
          <w:p w:rsidR="006A5B72" w:rsidRPr="006A5B72" w:rsidRDefault="006A5B72" w:rsidP="006A5B72">
            <w:pPr>
              <w:ind w:left="103" w:right="2570"/>
              <w:rPr>
                <w:rFonts w:ascii="Calibri" w:eastAsia="Calibri" w:hAnsi="Calibri" w:cs="Calibri"/>
                <w:b/>
                <w:sz w:val="24"/>
              </w:rPr>
            </w:pPr>
            <w:r w:rsidRPr="006A5B72"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30 </w:t>
            </w:r>
            <w:r w:rsidRPr="006A5B72">
              <w:rPr>
                <w:rFonts w:ascii="Calibri" w:eastAsia="Calibri" w:hAnsi="Calibri" w:cs="Calibri"/>
                <w:b/>
                <w:sz w:val="24"/>
              </w:rPr>
              <w:t>İŞ GÜNÜ</w:t>
            </w:r>
          </w:p>
        </w:tc>
      </w:tr>
      <w:tr w:rsidR="006A5B72" w:rsidRPr="006A5B72" w:rsidTr="00CE5B04">
        <w:trPr>
          <w:trHeight w:hRule="exact" w:val="3739"/>
        </w:trPr>
        <w:tc>
          <w:tcPr>
            <w:tcW w:w="2405" w:type="dxa"/>
          </w:tcPr>
          <w:p w:rsidR="006A5B72" w:rsidRPr="006A5B72" w:rsidRDefault="006A5B72" w:rsidP="006A5B72">
            <w:pPr>
              <w:rPr>
                <w:rFonts w:ascii="Times New Roman" w:eastAsia="Calibri" w:hAnsi="Calibri" w:cs="Calibri"/>
                <w:b/>
                <w:sz w:val="30"/>
              </w:rPr>
            </w:pPr>
          </w:p>
          <w:p w:rsidR="006A5B72" w:rsidRPr="006A5B72" w:rsidRDefault="006A5B72" w:rsidP="006A5B72">
            <w:pPr>
              <w:rPr>
                <w:rFonts w:ascii="Times New Roman" w:eastAsia="Calibri" w:hAnsi="Calibri" w:cs="Calibri"/>
                <w:b/>
                <w:sz w:val="30"/>
              </w:rPr>
            </w:pPr>
          </w:p>
          <w:p w:rsidR="006A5B72" w:rsidRPr="006A5B72" w:rsidRDefault="006A5B72" w:rsidP="006A5B72">
            <w:pPr>
              <w:spacing w:before="3"/>
              <w:rPr>
                <w:rFonts w:ascii="Times New Roman" w:eastAsia="Calibri" w:hAnsi="Calibri" w:cs="Calibri"/>
                <w:b/>
                <w:sz w:val="33"/>
              </w:rPr>
            </w:pPr>
          </w:p>
          <w:p w:rsidR="006A5B72" w:rsidRPr="006A5B72" w:rsidRDefault="006A5B72" w:rsidP="006A5B72">
            <w:pPr>
              <w:ind w:right="215"/>
              <w:jc w:val="center"/>
              <w:rPr>
                <w:rFonts w:ascii="Calibri" w:eastAsia="Calibri" w:hAnsi="Calibri" w:cs="Calibri"/>
                <w:b/>
                <w:sz w:val="30"/>
              </w:rPr>
            </w:pPr>
            <w:r w:rsidRPr="006A5B72">
              <w:rPr>
                <w:rFonts w:ascii="Calibri" w:eastAsia="Calibri" w:hAnsi="Calibri" w:cs="Calibri"/>
                <w:b/>
                <w:color w:val="FF0000"/>
                <w:sz w:val="30"/>
              </w:rPr>
              <w:t>STAJ YAPILACAK YERLER</w:t>
            </w:r>
          </w:p>
        </w:tc>
        <w:tc>
          <w:tcPr>
            <w:tcW w:w="8479" w:type="dxa"/>
            <w:gridSpan w:val="3"/>
          </w:tcPr>
          <w:p w:rsidR="006A5B72" w:rsidRPr="006A5B72" w:rsidRDefault="006A5B72" w:rsidP="006A5B72">
            <w:pPr>
              <w:spacing w:before="1"/>
              <w:rPr>
                <w:rFonts w:ascii="Times New Roman" w:eastAsia="Calibri" w:hAnsi="Calibri" w:cs="Calibri"/>
                <w:b/>
                <w:sz w:val="23"/>
              </w:rPr>
            </w:pPr>
          </w:p>
          <w:p w:rsidR="006A5B72" w:rsidRPr="006A5B72" w:rsidRDefault="006A5B72" w:rsidP="006A5B72">
            <w:pPr>
              <w:spacing w:line="276" w:lineRule="auto"/>
              <w:ind w:left="463" w:right="257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 w:rsidRPr="006A5B72">
              <w:rPr>
                <w:rFonts w:ascii="Calibri" w:eastAsia="Calibri" w:hAnsi="Calibri" w:cs="Calibri"/>
                <w:b/>
                <w:sz w:val="28"/>
                <w:szCs w:val="28"/>
              </w:rPr>
              <w:t>Kamu</w:t>
            </w:r>
            <w:proofErr w:type="spellEnd"/>
            <w:r w:rsidRPr="006A5B72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6A5B72">
              <w:rPr>
                <w:rFonts w:ascii="Calibri" w:eastAsia="Calibri" w:hAnsi="Calibri" w:cs="Calibri"/>
                <w:b/>
                <w:sz w:val="28"/>
                <w:szCs w:val="28"/>
              </w:rPr>
              <w:t>ve</w:t>
            </w:r>
            <w:proofErr w:type="spellEnd"/>
            <w:r w:rsidRPr="006A5B72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6A5B72">
              <w:rPr>
                <w:rFonts w:ascii="Calibri" w:eastAsia="Calibri" w:hAnsi="Calibri" w:cs="Calibri"/>
                <w:b/>
                <w:sz w:val="28"/>
                <w:szCs w:val="28"/>
              </w:rPr>
              <w:t>Özel</w:t>
            </w:r>
            <w:proofErr w:type="spellEnd"/>
            <w:r w:rsidRPr="006A5B72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6A5B72">
              <w:rPr>
                <w:rFonts w:ascii="Calibri" w:eastAsia="Calibri" w:hAnsi="Calibri" w:cs="Calibri"/>
                <w:b/>
                <w:sz w:val="28"/>
                <w:szCs w:val="28"/>
              </w:rPr>
              <w:t>Sektörün</w:t>
            </w:r>
            <w:proofErr w:type="spellEnd"/>
            <w:r w:rsidRPr="006A5B72">
              <w:rPr>
                <w:rFonts w:ascii="Calibri" w:eastAsia="Calibri" w:hAnsi="Calibri" w:cs="Calibri"/>
                <w:b/>
                <w:sz w:val="28"/>
                <w:szCs w:val="28"/>
              </w:rPr>
              <w:t>;</w:t>
            </w:r>
          </w:p>
          <w:p w:rsidR="006A5B72" w:rsidRPr="006A5B72" w:rsidRDefault="006A5B72" w:rsidP="006A5B72">
            <w:pPr>
              <w:numPr>
                <w:ilvl w:val="0"/>
                <w:numId w:val="1"/>
              </w:numPr>
              <w:tabs>
                <w:tab w:val="left" w:pos="1520"/>
              </w:tabs>
              <w:spacing w:before="135" w:line="276" w:lineRule="auto"/>
              <w:ind w:hanging="28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6A5B72">
              <w:rPr>
                <w:rFonts w:ascii="Calibri" w:eastAsia="Calibri" w:hAnsi="Calibri" w:cs="Calibri"/>
                <w:b/>
                <w:sz w:val="24"/>
                <w:szCs w:val="24"/>
              </w:rPr>
              <w:t>İnsan</w:t>
            </w:r>
            <w:proofErr w:type="spellEnd"/>
            <w:r w:rsidRPr="006A5B72"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A5B72">
              <w:rPr>
                <w:rFonts w:ascii="Calibri" w:eastAsia="Calibri" w:hAnsi="Calibri" w:cs="Calibri"/>
                <w:b/>
                <w:sz w:val="24"/>
                <w:szCs w:val="24"/>
              </w:rPr>
              <w:t>Kaynakları</w:t>
            </w:r>
            <w:proofErr w:type="spellEnd"/>
          </w:p>
          <w:p w:rsidR="006A5B72" w:rsidRPr="006A5B72" w:rsidRDefault="006A5B72" w:rsidP="006A5B72">
            <w:pPr>
              <w:numPr>
                <w:ilvl w:val="0"/>
                <w:numId w:val="1"/>
              </w:numPr>
              <w:tabs>
                <w:tab w:val="left" w:pos="1520"/>
              </w:tabs>
              <w:spacing w:before="135" w:line="276" w:lineRule="auto"/>
              <w:ind w:hanging="28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6A5B72">
              <w:rPr>
                <w:rFonts w:ascii="Calibri" w:eastAsia="Calibri" w:hAnsi="Calibri" w:cs="Calibri"/>
                <w:b/>
                <w:sz w:val="24"/>
                <w:szCs w:val="24"/>
              </w:rPr>
              <w:t>Halkla</w:t>
            </w:r>
            <w:proofErr w:type="spellEnd"/>
            <w:r w:rsidRPr="006A5B72"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A5B72">
              <w:rPr>
                <w:rFonts w:ascii="Calibri" w:eastAsia="Calibri" w:hAnsi="Calibri" w:cs="Calibri"/>
                <w:b/>
                <w:sz w:val="24"/>
                <w:szCs w:val="24"/>
              </w:rPr>
              <w:t>İlişkiler</w:t>
            </w:r>
            <w:proofErr w:type="spellEnd"/>
          </w:p>
          <w:p w:rsidR="006A5B72" w:rsidRPr="006A5B72" w:rsidRDefault="006A5B72" w:rsidP="006A5B72">
            <w:pPr>
              <w:numPr>
                <w:ilvl w:val="0"/>
                <w:numId w:val="1"/>
              </w:numPr>
              <w:tabs>
                <w:tab w:val="left" w:pos="1520"/>
              </w:tabs>
              <w:spacing w:before="132" w:line="276" w:lineRule="auto"/>
              <w:ind w:hanging="28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6A5B72">
              <w:rPr>
                <w:rFonts w:ascii="Calibri" w:eastAsia="Calibri" w:hAnsi="Calibri" w:cs="Calibri"/>
                <w:b/>
                <w:sz w:val="24"/>
                <w:szCs w:val="24"/>
              </w:rPr>
              <w:t>Finansman</w:t>
            </w:r>
            <w:proofErr w:type="spellEnd"/>
          </w:p>
          <w:p w:rsidR="006A5B72" w:rsidRPr="006A5B72" w:rsidRDefault="006A5B72" w:rsidP="006A5B72">
            <w:pPr>
              <w:numPr>
                <w:ilvl w:val="0"/>
                <w:numId w:val="1"/>
              </w:numPr>
              <w:tabs>
                <w:tab w:val="left" w:pos="1520"/>
              </w:tabs>
              <w:spacing w:before="135" w:line="276" w:lineRule="auto"/>
              <w:ind w:hanging="28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6A5B72">
              <w:rPr>
                <w:rFonts w:ascii="Calibri" w:eastAsia="Calibri" w:hAnsi="Calibri" w:cs="Calibri"/>
                <w:b/>
                <w:sz w:val="24"/>
                <w:szCs w:val="24"/>
              </w:rPr>
              <w:t>Muhasebe</w:t>
            </w:r>
            <w:proofErr w:type="spellEnd"/>
          </w:p>
          <w:p w:rsidR="006A5B72" w:rsidRPr="006A5B72" w:rsidRDefault="006A5B72" w:rsidP="006A5B72">
            <w:pPr>
              <w:numPr>
                <w:ilvl w:val="0"/>
                <w:numId w:val="1"/>
              </w:numPr>
              <w:tabs>
                <w:tab w:val="left" w:pos="1520"/>
              </w:tabs>
              <w:spacing w:before="135" w:line="276" w:lineRule="auto"/>
              <w:ind w:hanging="28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6A5B72">
              <w:rPr>
                <w:rFonts w:ascii="Calibri" w:eastAsia="Calibri" w:hAnsi="Calibri" w:cs="Calibri"/>
                <w:b/>
                <w:sz w:val="24"/>
                <w:szCs w:val="24"/>
              </w:rPr>
              <w:t>Pazarlama</w:t>
            </w:r>
            <w:proofErr w:type="spellEnd"/>
            <w:r w:rsidRPr="006A5B72">
              <w:rPr>
                <w:rFonts w:ascii="Calibri" w:eastAsia="Calibri" w:hAnsi="Calibri" w:cs="Calibri"/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6A5B72">
              <w:rPr>
                <w:rFonts w:ascii="Calibri" w:eastAsia="Calibri" w:hAnsi="Calibri" w:cs="Calibri"/>
                <w:b/>
                <w:sz w:val="24"/>
                <w:szCs w:val="24"/>
              </w:rPr>
              <w:t>Departmanları</w:t>
            </w:r>
            <w:proofErr w:type="spellEnd"/>
          </w:p>
          <w:p w:rsidR="006A5B72" w:rsidRPr="006A5B72" w:rsidRDefault="006A5B72" w:rsidP="006A5B72">
            <w:pPr>
              <w:numPr>
                <w:ilvl w:val="0"/>
                <w:numId w:val="1"/>
              </w:numPr>
              <w:tabs>
                <w:tab w:val="left" w:pos="1520"/>
              </w:tabs>
              <w:spacing w:before="135" w:line="276" w:lineRule="auto"/>
              <w:ind w:hanging="283"/>
              <w:rPr>
                <w:rFonts w:ascii="Calibri" w:eastAsia="Calibri" w:hAnsi="Calibri" w:cs="Calibri"/>
                <w:b/>
              </w:rPr>
            </w:pPr>
            <w:proofErr w:type="spellStart"/>
            <w:r w:rsidRPr="006A5B72">
              <w:rPr>
                <w:rFonts w:ascii="Calibri" w:eastAsia="Calibri" w:hAnsi="Calibri" w:cs="Calibri"/>
                <w:b/>
                <w:sz w:val="24"/>
                <w:szCs w:val="24"/>
              </w:rPr>
              <w:t>Serbest</w:t>
            </w:r>
            <w:proofErr w:type="spellEnd"/>
            <w:r w:rsidRPr="006A5B7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6A5B72">
              <w:rPr>
                <w:rFonts w:ascii="Calibri" w:eastAsia="Calibri" w:hAnsi="Calibri" w:cs="Calibri"/>
                <w:b/>
                <w:sz w:val="24"/>
                <w:szCs w:val="24"/>
              </w:rPr>
              <w:t>Muhasebeci</w:t>
            </w:r>
            <w:proofErr w:type="spellEnd"/>
            <w:r w:rsidRPr="006A5B7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6A5B72">
              <w:rPr>
                <w:rFonts w:ascii="Calibri" w:eastAsia="Calibri" w:hAnsi="Calibri" w:cs="Calibri"/>
                <w:b/>
                <w:sz w:val="24"/>
                <w:szCs w:val="24"/>
              </w:rPr>
              <w:t>ve</w:t>
            </w:r>
            <w:proofErr w:type="spellEnd"/>
            <w:r w:rsidRPr="006A5B7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Mali </w:t>
            </w:r>
            <w:proofErr w:type="spellStart"/>
            <w:r w:rsidRPr="006A5B72">
              <w:rPr>
                <w:rFonts w:ascii="Calibri" w:eastAsia="Calibri" w:hAnsi="Calibri" w:cs="Calibri"/>
                <w:b/>
                <w:sz w:val="24"/>
                <w:szCs w:val="24"/>
              </w:rPr>
              <w:t>Müşavir</w:t>
            </w:r>
            <w:proofErr w:type="spellEnd"/>
            <w:r w:rsidRPr="006A5B72">
              <w:rPr>
                <w:rFonts w:ascii="Calibri" w:eastAsia="Calibri" w:hAnsi="Calibri" w:cs="Calibri"/>
                <w:b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6A5B72">
              <w:rPr>
                <w:rFonts w:ascii="Calibri" w:eastAsia="Calibri" w:hAnsi="Calibri" w:cs="Calibri"/>
                <w:b/>
                <w:sz w:val="24"/>
                <w:szCs w:val="24"/>
              </w:rPr>
              <w:t>Büroları</w:t>
            </w:r>
            <w:proofErr w:type="spellEnd"/>
          </w:p>
        </w:tc>
      </w:tr>
      <w:tr w:rsidR="006A5B72" w:rsidRPr="006A5B72" w:rsidTr="00CE5B04">
        <w:trPr>
          <w:trHeight w:hRule="exact" w:val="1293"/>
        </w:trPr>
        <w:tc>
          <w:tcPr>
            <w:tcW w:w="2405" w:type="dxa"/>
            <w:vMerge w:val="restart"/>
            <w:tcBorders>
              <w:right w:val="single" w:sz="4" w:space="0" w:color="000000"/>
            </w:tcBorders>
          </w:tcPr>
          <w:p w:rsidR="006A5B72" w:rsidRPr="006A5B72" w:rsidRDefault="006A5B72" w:rsidP="006A5B72">
            <w:pPr>
              <w:spacing w:before="6"/>
              <w:rPr>
                <w:rFonts w:ascii="Times New Roman" w:eastAsia="Calibri" w:hAnsi="Calibri" w:cs="Calibri"/>
                <w:b/>
                <w:sz w:val="46"/>
              </w:rPr>
            </w:pPr>
          </w:p>
          <w:p w:rsidR="006A5B72" w:rsidRDefault="006A5B72" w:rsidP="006A5B72">
            <w:pPr>
              <w:jc w:val="center"/>
              <w:rPr>
                <w:rFonts w:ascii="Calibri" w:eastAsia="Calibri" w:hAnsi="Calibri" w:cs="Calibri"/>
                <w:b/>
                <w:color w:val="FF0000"/>
                <w:sz w:val="32"/>
              </w:rPr>
            </w:pPr>
          </w:p>
          <w:p w:rsidR="006A5B72" w:rsidRDefault="006A5B72" w:rsidP="006A5B72">
            <w:pPr>
              <w:rPr>
                <w:rFonts w:ascii="Calibri" w:eastAsia="Calibri" w:hAnsi="Calibri" w:cs="Calibri"/>
                <w:b/>
                <w:color w:val="FF0000"/>
                <w:sz w:val="32"/>
              </w:rPr>
            </w:pPr>
          </w:p>
          <w:p w:rsidR="006A5B72" w:rsidRPr="006A5B72" w:rsidRDefault="006A5B72" w:rsidP="006A5B72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  <w:r w:rsidRPr="006A5B72">
              <w:rPr>
                <w:rFonts w:ascii="Calibri" w:eastAsia="Calibri" w:hAnsi="Calibri" w:cs="Calibri"/>
                <w:b/>
                <w:color w:val="FF0000"/>
                <w:sz w:val="32"/>
              </w:rPr>
              <w:t>STAJ TARİHLERİ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6A5B72" w:rsidRPr="00CE5B04" w:rsidRDefault="006A5B72" w:rsidP="006A5B72">
            <w:pPr>
              <w:rPr>
                <w:rFonts w:ascii="Times New Roman" w:eastAsia="Calibri" w:hAnsi="Calibri" w:cs="Calibri"/>
                <w:b/>
                <w:sz w:val="28"/>
                <w:szCs w:val="28"/>
              </w:rPr>
            </w:pPr>
          </w:p>
          <w:p w:rsidR="006A5B72" w:rsidRPr="00CE5B04" w:rsidRDefault="006A5B72" w:rsidP="006A5B72">
            <w:pPr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 w:rsidRPr="00CE5B04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STAJ</w:t>
            </w:r>
          </w:p>
          <w:p w:rsidR="006A5B72" w:rsidRPr="00CE5B04" w:rsidRDefault="006A5B72" w:rsidP="006A5B7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E5B04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BAŞLAMA TARİHİ</w:t>
            </w:r>
          </w:p>
        </w:tc>
        <w:tc>
          <w:tcPr>
            <w:tcW w:w="2693" w:type="dxa"/>
          </w:tcPr>
          <w:p w:rsidR="006A5B72" w:rsidRPr="00CE5B04" w:rsidRDefault="006A5B72" w:rsidP="006A5B72">
            <w:pPr>
              <w:rPr>
                <w:rFonts w:ascii="Times New Roman" w:eastAsia="Calibri" w:hAnsi="Calibri" w:cs="Calibri"/>
                <w:b/>
                <w:sz w:val="28"/>
                <w:szCs w:val="28"/>
              </w:rPr>
            </w:pPr>
          </w:p>
          <w:p w:rsidR="006A5B72" w:rsidRPr="00CE5B04" w:rsidRDefault="006A5B72" w:rsidP="006A5B72">
            <w:pPr>
              <w:ind w:right="238"/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 w:rsidRPr="00CE5B04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STAJ</w:t>
            </w:r>
          </w:p>
          <w:p w:rsidR="006A5B72" w:rsidRPr="00CE5B04" w:rsidRDefault="006A5B72" w:rsidP="006A5B72">
            <w:pPr>
              <w:ind w:right="238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E5B04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BİTİŞ TARİHİ</w:t>
            </w:r>
          </w:p>
        </w:tc>
        <w:tc>
          <w:tcPr>
            <w:tcW w:w="3376" w:type="dxa"/>
          </w:tcPr>
          <w:p w:rsidR="006A5B72" w:rsidRPr="006A5B72" w:rsidRDefault="006A5B72" w:rsidP="006A5B72">
            <w:pPr>
              <w:spacing w:before="1"/>
              <w:rPr>
                <w:rFonts w:ascii="Times New Roman" w:eastAsia="Calibri" w:hAnsi="Calibri" w:cs="Calibri"/>
                <w:b/>
                <w:sz w:val="23"/>
              </w:rPr>
            </w:pPr>
          </w:p>
          <w:p w:rsidR="006A5B72" w:rsidRPr="006A5B72" w:rsidRDefault="006A5B72" w:rsidP="006A5B72">
            <w:pPr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6A5B72">
              <w:rPr>
                <w:rFonts w:ascii="Calibri" w:eastAsia="Calibri" w:hAnsi="Calibri" w:cs="Calibri"/>
                <w:b/>
                <w:color w:val="FF0000"/>
              </w:rPr>
              <w:t>STAJ BAŞVURU FORM VE EVRAKLARININ</w:t>
            </w:r>
          </w:p>
          <w:p w:rsidR="006A5B72" w:rsidRPr="006A5B72" w:rsidRDefault="006A5B72" w:rsidP="006A5B72">
            <w:pPr>
              <w:spacing w:before="3"/>
              <w:ind w:right="5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6A5B72">
              <w:rPr>
                <w:rFonts w:ascii="Times New Roman" w:eastAsia="Calibri" w:hAnsi="Times New Roman" w:cs="Calibri"/>
                <w:color w:val="FF0000"/>
                <w:spacing w:val="-60"/>
                <w:sz w:val="24"/>
                <w:u w:val="thick" w:color="FF0000"/>
              </w:rPr>
              <w:t xml:space="preserve"> </w:t>
            </w:r>
            <w:r w:rsidRPr="006A5B72">
              <w:rPr>
                <w:rFonts w:ascii="Calibri" w:eastAsia="Calibri" w:hAnsi="Calibri" w:cs="Calibri"/>
                <w:b/>
                <w:color w:val="FF0000"/>
                <w:sz w:val="24"/>
                <w:u w:val="thick" w:color="FF0000"/>
              </w:rPr>
              <w:t>TESLİM TARİHLERİ</w:t>
            </w:r>
          </w:p>
        </w:tc>
      </w:tr>
      <w:tr w:rsidR="006A5B72" w:rsidRPr="006A5B72" w:rsidTr="00CE5B04">
        <w:trPr>
          <w:trHeight w:hRule="exact" w:val="1163"/>
        </w:trPr>
        <w:tc>
          <w:tcPr>
            <w:tcW w:w="2405" w:type="dxa"/>
            <w:vMerge/>
            <w:tcBorders>
              <w:right w:val="single" w:sz="4" w:space="0" w:color="000000"/>
            </w:tcBorders>
          </w:tcPr>
          <w:p w:rsidR="006A5B72" w:rsidRPr="006A5B72" w:rsidRDefault="006A5B72" w:rsidP="006A5B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6A5B72" w:rsidRPr="00CE5B04" w:rsidRDefault="006A5B72" w:rsidP="006A5B72">
            <w:pPr>
              <w:spacing w:before="4"/>
              <w:rPr>
                <w:rFonts w:ascii="Times New Roman" w:eastAsia="Calibri" w:hAnsi="Calibri" w:cs="Calibri"/>
                <w:b/>
                <w:sz w:val="30"/>
                <w:szCs w:val="30"/>
              </w:rPr>
            </w:pPr>
          </w:p>
          <w:p w:rsidR="006A5B72" w:rsidRPr="00D35DFD" w:rsidRDefault="00D35DFD" w:rsidP="00D35DFD">
            <w:pPr>
              <w:ind w:left="228" w:right="229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D35DFD">
              <w:rPr>
                <w:rFonts w:ascii="Calibri" w:eastAsia="Calibri" w:hAnsi="Calibri" w:cs="Calibri"/>
                <w:b/>
                <w:sz w:val="28"/>
                <w:szCs w:val="28"/>
              </w:rPr>
              <w:t>10</w:t>
            </w:r>
            <w:r w:rsidR="006A5B72" w:rsidRPr="00D35DF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="006A5B72" w:rsidRPr="00D35DFD">
              <w:rPr>
                <w:rFonts w:ascii="Calibri" w:eastAsia="Calibri" w:hAnsi="Calibri" w:cs="Calibri"/>
                <w:b/>
                <w:sz w:val="28"/>
                <w:szCs w:val="28"/>
              </w:rPr>
              <w:t>Haziran</w:t>
            </w:r>
            <w:proofErr w:type="spellEnd"/>
            <w:r w:rsidR="006A5B72" w:rsidRPr="00D35DF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Pr="00D35DFD">
              <w:rPr>
                <w:rFonts w:ascii="Calibri" w:eastAsia="Calibri" w:hAnsi="Calibri" w:cs="Calibri"/>
                <w:b/>
                <w:sz w:val="28"/>
                <w:szCs w:val="28"/>
              </w:rPr>
              <w:t>2019</w:t>
            </w:r>
          </w:p>
        </w:tc>
        <w:tc>
          <w:tcPr>
            <w:tcW w:w="2693" w:type="dxa"/>
          </w:tcPr>
          <w:p w:rsidR="006A5B72" w:rsidRPr="00CE5B04" w:rsidRDefault="006A5B72" w:rsidP="006A5B72">
            <w:pPr>
              <w:spacing w:before="9"/>
              <w:rPr>
                <w:rFonts w:ascii="Times New Roman" w:eastAsia="Calibri" w:hAnsi="Calibri" w:cs="Calibri"/>
                <w:b/>
                <w:sz w:val="30"/>
                <w:szCs w:val="30"/>
              </w:rPr>
            </w:pPr>
          </w:p>
          <w:p w:rsidR="006A5B72" w:rsidRPr="00CE5B04" w:rsidRDefault="00D35DFD" w:rsidP="00D35DFD">
            <w:pPr>
              <w:ind w:left="142" w:right="143"/>
              <w:jc w:val="center"/>
              <w:rPr>
                <w:rFonts w:ascii="Calibri" w:eastAsia="Calibri" w:hAnsi="Calibri" w:cs="Calibri"/>
                <w:b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22</w:t>
            </w:r>
            <w:r w:rsidR="006A5B72" w:rsidRPr="00CE5B04"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 </w:t>
            </w:r>
            <w:proofErr w:type="spellStart"/>
            <w:r w:rsidR="006A5B72" w:rsidRPr="00CE5B04">
              <w:rPr>
                <w:rFonts w:ascii="Calibri" w:eastAsia="Calibri" w:hAnsi="Calibri" w:cs="Calibri"/>
                <w:b/>
                <w:sz w:val="30"/>
                <w:szCs w:val="30"/>
              </w:rPr>
              <w:t>Temmuz</w:t>
            </w:r>
            <w:proofErr w:type="spellEnd"/>
            <w:r w:rsidR="006A5B72" w:rsidRPr="00CE5B04"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 201</w:t>
            </w: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9</w:t>
            </w:r>
          </w:p>
        </w:tc>
        <w:tc>
          <w:tcPr>
            <w:tcW w:w="3376" w:type="dxa"/>
          </w:tcPr>
          <w:p w:rsidR="006A5B72" w:rsidRDefault="006A5B72" w:rsidP="006A5B72">
            <w:pPr>
              <w:pStyle w:val="TableParagraph"/>
              <w:spacing w:before="1"/>
              <w:jc w:val="center"/>
              <w:rPr>
                <w:rFonts w:ascii="Times New Roman"/>
                <w:b/>
                <w:sz w:val="23"/>
              </w:rPr>
            </w:pPr>
          </w:p>
          <w:p w:rsidR="006A5B72" w:rsidRPr="0028636F" w:rsidRDefault="006A5B72" w:rsidP="006A5B72">
            <w:pPr>
              <w:pStyle w:val="TableParagraph"/>
              <w:ind w:left="674"/>
              <w:rPr>
                <w:b/>
                <w:sz w:val="28"/>
                <w:szCs w:val="28"/>
              </w:rPr>
            </w:pPr>
            <w:r w:rsidRPr="0028636F">
              <w:rPr>
                <w:b/>
                <w:sz w:val="28"/>
                <w:szCs w:val="28"/>
              </w:rPr>
              <w:t>1</w:t>
            </w:r>
            <w:r w:rsidR="00D35DFD">
              <w:rPr>
                <w:b/>
                <w:sz w:val="28"/>
                <w:szCs w:val="28"/>
              </w:rPr>
              <w:t>3</w:t>
            </w:r>
            <w:r w:rsidRPr="0028636F">
              <w:rPr>
                <w:b/>
                <w:sz w:val="28"/>
                <w:szCs w:val="28"/>
              </w:rPr>
              <w:t xml:space="preserve"> – 2</w:t>
            </w:r>
            <w:r w:rsidR="00D35DFD">
              <w:rPr>
                <w:b/>
                <w:sz w:val="28"/>
                <w:szCs w:val="28"/>
              </w:rPr>
              <w:t>4</w:t>
            </w:r>
            <w:r w:rsidRPr="0028636F">
              <w:rPr>
                <w:b/>
                <w:sz w:val="28"/>
                <w:szCs w:val="28"/>
              </w:rPr>
              <w:t xml:space="preserve"> NİSAN 201</w:t>
            </w:r>
            <w:r w:rsidR="00D35DFD">
              <w:rPr>
                <w:b/>
                <w:sz w:val="28"/>
                <w:szCs w:val="28"/>
              </w:rPr>
              <w:t>9</w:t>
            </w:r>
          </w:p>
          <w:p w:rsidR="006A5B72" w:rsidRDefault="006A5B72" w:rsidP="006A5B72">
            <w:pPr>
              <w:pStyle w:val="TableParagraph"/>
              <w:ind w:left="674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spellStart"/>
            <w:r>
              <w:rPr>
                <w:b/>
              </w:rPr>
              <w:t>Tarihleri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Arasında</w:t>
            </w:r>
            <w:proofErr w:type="spellEnd"/>
          </w:p>
        </w:tc>
      </w:tr>
    </w:tbl>
    <w:p w:rsidR="00C85F06" w:rsidRDefault="00C85F06"/>
    <w:p w:rsidR="006A5B72" w:rsidRDefault="006A5B72"/>
    <w:p w:rsidR="006A5B72" w:rsidRDefault="006A5B72"/>
    <w:p w:rsidR="006A5B72" w:rsidRDefault="006A5B72"/>
    <w:p w:rsidR="004B2800" w:rsidRDefault="004B2800">
      <w:bookmarkStart w:id="0" w:name="_GoBack"/>
      <w:bookmarkEnd w:id="0"/>
    </w:p>
    <w:p w:rsidR="004B2800" w:rsidRPr="004B2800" w:rsidRDefault="004B2800" w:rsidP="004B2800">
      <w:pPr>
        <w:widowControl w:val="0"/>
        <w:spacing w:before="70" w:after="0" w:line="240" w:lineRule="auto"/>
        <w:ind w:right="104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4B280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ÖNEMLİ</w:t>
      </w:r>
    </w:p>
    <w:p w:rsidR="004B2800" w:rsidRPr="004B2800" w:rsidRDefault="004B2800" w:rsidP="004B2800">
      <w:pPr>
        <w:widowControl w:val="0"/>
        <w:spacing w:before="2"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B2800" w:rsidRPr="004B2800" w:rsidRDefault="004B2800" w:rsidP="004B2800">
      <w:pPr>
        <w:widowControl w:val="0"/>
        <w:spacing w:after="0" w:line="276" w:lineRule="auto"/>
        <w:ind w:right="1040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>Staj</w:t>
      </w:r>
      <w:proofErr w:type="spellEnd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>başvuru</w:t>
      </w:r>
      <w:proofErr w:type="spellEnd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>evraklarını</w:t>
      </w:r>
      <w:proofErr w:type="spellEnd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B2800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2</w:t>
      </w:r>
      <w:r w:rsidR="00D35DFD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4</w:t>
      </w:r>
      <w:r w:rsidRPr="004B2800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Nisan </w:t>
      </w:r>
      <w:proofErr w:type="gramStart"/>
      <w:r w:rsidRPr="004B2800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201</w:t>
      </w:r>
      <w:r w:rsidR="00D35DFD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9</w:t>
      </w:r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>tarihine</w:t>
      </w:r>
      <w:proofErr w:type="spellEnd"/>
      <w:proofErr w:type="gramEnd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>kadar</w:t>
      </w:r>
      <w:proofErr w:type="spellEnd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>eksiksiz</w:t>
      </w:r>
      <w:proofErr w:type="spellEnd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>teslim</w:t>
      </w:r>
      <w:proofErr w:type="spellEnd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>etmeyen</w:t>
      </w:r>
      <w:proofErr w:type="spellEnd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>öğrencilerin</w:t>
      </w:r>
      <w:proofErr w:type="spellEnd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prim </w:t>
      </w:r>
      <w:proofErr w:type="spellStart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>ödemeleri</w:t>
      </w:r>
      <w:proofErr w:type="spellEnd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>yapılamayacağından</w:t>
      </w:r>
      <w:proofErr w:type="spellEnd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>stajları</w:t>
      </w:r>
      <w:proofErr w:type="spellEnd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da </w:t>
      </w:r>
      <w:proofErr w:type="spellStart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>geçersiz</w:t>
      </w:r>
      <w:proofErr w:type="spellEnd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>sayılacaktır</w:t>
      </w:r>
      <w:proofErr w:type="spellEnd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B2800" w:rsidRPr="004B2800" w:rsidRDefault="004B2800" w:rsidP="004B2800">
      <w:pPr>
        <w:widowControl w:val="0"/>
        <w:spacing w:after="0" w:line="273" w:lineRule="auto"/>
        <w:ind w:left="1376" w:right="1040" w:firstLine="707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4B2800" w:rsidRPr="004B2800" w:rsidRDefault="004B2800" w:rsidP="004B2800">
      <w:pPr>
        <w:widowControl w:val="0"/>
        <w:spacing w:after="0" w:line="276" w:lineRule="auto"/>
        <w:ind w:right="1035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>Öğrencilerin</w:t>
      </w:r>
      <w:proofErr w:type="spellEnd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>staj</w:t>
      </w:r>
      <w:proofErr w:type="spellEnd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>dönemleri</w:t>
      </w:r>
      <w:proofErr w:type="spellEnd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>süresince</w:t>
      </w:r>
      <w:proofErr w:type="spellEnd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>tabi</w:t>
      </w:r>
      <w:proofErr w:type="spellEnd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>olacakları</w:t>
      </w:r>
      <w:proofErr w:type="spellEnd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>iş</w:t>
      </w:r>
      <w:proofErr w:type="spellEnd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>kazası</w:t>
      </w:r>
      <w:proofErr w:type="spellEnd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>ve</w:t>
      </w:r>
      <w:proofErr w:type="spellEnd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>meslek</w:t>
      </w:r>
      <w:proofErr w:type="spellEnd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>hastalığı</w:t>
      </w:r>
      <w:proofErr w:type="spellEnd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8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sigorta</w:t>
      </w:r>
      <w:proofErr w:type="spellEnd"/>
      <w:r w:rsidRPr="004B28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B28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pirimi</w:t>
      </w:r>
      <w:proofErr w:type="spellEnd"/>
      <w:r w:rsidRPr="004B28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B28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üniversitemiz</w:t>
      </w:r>
      <w:proofErr w:type="spellEnd"/>
      <w:r w:rsidRPr="004B28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B28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tarafından</w:t>
      </w:r>
      <w:proofErr w:type="spellEnd"/>
      <w:r w:rsidRPr="004B28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B28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karşılanacağı</w:t>
      </w:r>
      <w:proofErr w:type="spellEnd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>staj</w:t>
      </w:r>
      <w:proofErr w:type="spellEnd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>formlarında</w:t>
      </w:r>
      <w:proofErr w:type="spellEnd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>belirtilmiştir</w:t>
      </w:r>
      <w:proofErr w:type="spellEnd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>Ayrıca</w:t>
      </w:r>
      <w:proofErr w:type="spellEnd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>bir</w:t>
      </w:r>
      <w:proofErr w:type="spellEnd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>belge</w:t>
      </w:r>
      <w:proofErr w:type="spellEnd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>verilmeyecektir</w:t>
      </w:r>
      <w:proofErr w:type="spellEnd"/>
      <w:r w:rsidRPr="004B280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B2800" w:rsidRPr="004B2800" w:rsidRDefault="004B2800" w:rsidP="004B2800">
      <w:pPr>
        <w:widowControl w:val="0"/>
        <w:spacing w:after="0" w:line="360" w:lineRule="auto"/>
        <w:rPr>
          <w:rFonts w:ascii="Times New Roman" w:eastAsia="Times New Roman" w:hAnsi="Times New Roman" w:cs="Times New Roman"/>
          <w:lang w:val="en-US"/>
        </w:rPr>
      </w:pPr>
    </w:p>
    <w:p w:rsidR="006A5B72" w:rsidRDefault="00FF5068" w:rsidP="00FF5068">
      <w:pPr>
        <w:widowControl w:val="0"/>
        <w:spacing w:after="0" w:line="360" w:lineRule="auto"/>
      </w:pPr>
      <w:proofErr w:type="spellStart"/>
      <w:r w:rsidRPr="00FF5068">
        <w:rPr>
          <w:rFonts w:ascii="Times New Roman" w:eastAsia="Times New Roman" w:hAnsi="Times New Roman" w:cs="Times New Roman"/>
          <w:sz w:val="24"/>
          <w:szCs w:val="24"/>
          <w:lang w:val="en-US"/>
        </w:rPr>
        <w:t>Stajla</w:t>
      </w:r>
      <w:proofErr w:type="spellEnd"/>
      <w:r w:rsidRPr="00FF50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5068">
        <w:rPr>
          <w:rFonts w:ascii="Times New Roman" w:eastAsia="Times New Roman" w:hAnsi="Times New Roman" w:cs="Times New Roman"/>
          <w:sz w:val="24"/>
          <w:szCs w:val="24"/>
          <w:lang w:val="en-US"/>
        </w:rPr>
        <w:t>ilgili</w:t>
      </w:r>
      <w:proofErr w:type="spellEnd"/>
      <w:r w:rsidRPr="00FF50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5068">
        <w:rPr>
          <w:rFonts w:ascii="Times New Roman" w:eastAsia="Times New Roman" w:hAnsi="Times New Roman" w:cs="Times New Roman"/>
          <w:sz w:val="24"/>
          <w:szCs w:val="24"/>
          <w:lang w:val="en-US"/>
        </w:rPr>
        <w:t>ayrıntılı</w:t>
      </w:r>
      <w:proofErr w:type="spellEnd"/>
      <w:r w:rsidRPr="00FF50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5068">
        <w:rPr>
          <w:rFonts w:ascii="Times New Roman" w:eastAsia="Times New Roman" w:hAnsi="Times New Roman" w:cs="Times New Roman"/>
          <w:sz w:val="24"/>
          <w:szCs w:val="24"/>
          <w:lang w:val="en-US"/>
        </w:rPr>
        <w:t>bilgi</w:t>
      </w:r>
      <w:proofErr w:type="spellEnd"/>
      <w:r w:rsidRPr="00FF50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5068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FF50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5068">
        <w:rPr>
          <w:rFonts w:ascii="Times New Roman" w:eastAsia="Times New Roman" w:hAnsi="Times New Roman" w:cs="Times New Roman"/>
          <w:sz w:val="24"/>
          <w:szCs w:val="24"/>
          <w:lang w:val="en-US"/>
        </w:rPr>
        <w:t>belgelere</w:t>
      </w:r>
      <w:proofErr w:type="spellEnd"/>
      <w:r w:rsidRPr="00FF50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Yüksekokulumuzun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aşağıda</w:t>
      </w:r>
      <w:r w:rsidRPr="00FF506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ki</w:t>
      </w:r>
      <w:proofErr w:type="spellEnd"/>
      <w:r w:rsidRPr="00FF506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web </w:t>
      </w:r>
      <w:proofErr w:type="spellStart"/>
      <w:r w:rsidRPr="00FF506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adresinden</w:t>
      </w:r>
      <w:proofErr w:type="spellEnd"/>
      <w:r w:rsidRPr="00FF506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F506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ulaşabilirsiniz</w:t>
      </w:r>
      <w:proofErr w:type="spellEnd"/>
      <w:r w:rsidRPr="00FF506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Pr="00FF5068">
        <w:rPr>
          <w:rFonts w:asciiTheme="majorHAnsi" w:eastAsia="Times New Roman" w:hAnsiTheme="majorHAnsi" w:cs="Times New Roman"/>
          <w:b/>
          <w:sz w:val="24"/>
          <w:szCs w:val="24"/>
          <w:lang w:val="en-US"/>
        </w:rPr>
        <w:t xml:space="preserve"> </w:t>
      </w:r>
      <w:hyperlink r:id="rId5" w:history="1">
        <w:r w:rsidRPr="00FF5068">
          <w:rPr>
            <w:rFonts w:ascii="Times New Roman" w:eastAsia="Times New Roman" w:hAnsi="Times New Roman" w:cs="Times New Roman"/>
            <w:b/>
            <w:color w:val="0563C1" w:themeColor="hyperlink"/>
            <w:sz w:val="28"/>
            <w:u w:val="single" w:color="0000FF"/>
            <w:lang w:val="en-US"/>
          </w:rPr>
          <w:t>http://sosyalbilimlermyo.istanbulc.edu.tr/tr/content/staj/staj-bilgileri</w:t>
        </w:r>
      </w:hyperlink>
    </w:p>
    <w:sectPr w:rsidR="006A5B72" w:rsidSect="006A5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C093E"/>
    <w:multiLevelType w:val="hybridMultilevel"/>
    <w:tmpl w:val="7270B242"/>
    <w:lvl w:ilvl="0" w:tplc="206AFDB4">
      <w:numFmt w:val="bullet"/>
      <w:lvlText w:val=""/>
      <w:lvlJc w:val="left"/>
      <w:pPr>
        <w:ind w:left="1519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9E8434C">
      <w:numFmt w:val="bullet"/>
      <w:lvlText w:val="•"/>
      <w:lvlJc w:val="left"/>
      <w:pPr>
        <w:ind w:left="2205" w:hanging="284"/>
      </w:pPr>
      <w:rPr>
        <w:rFonts w:hint="default"/>
      </w:rPr>
    </w:lvl>
    <w:lvl w:ilvl="2" w:tplc="2D4E5910">
      <w:numFmt w:val="bullet"/>
      <w:lvlText w:val="•"/>
      <w:lvlJc w:val="left"/>
      <w:pPr>
        <w:ind w:left="2890" w:hanging="284"/>
      </w:pPr>
      <w:rPr>
        <w:rFonts w:hint="default"/>
      </w:rPr>
    </w:lvl>
    <w:lvl w:ilvl="3" w:tplc="317CC9AC">
      <w:numFmt w:val="bullet"/>
      <w:lvlText w:val="•"/>
      <w:lvlJc w:val="left"/>
      <w:pPr>
        <w:ind w:left="3575" w:hanging="284"/>
      </w:pPr>
      <w:rPr>
        <w:rFonts w:hint="default"/>
      </w:rPr>
    </w:lvl>
    <w:lvl w:ilvl="4" w:tplc="7660E278">
      <w:numFmt w:val="bullet"/>
      <w:lvlText w:val="•"/>
      <w:lvlJc w:val="left"/>
      <w:pPr>
        <w:ind w:left="4260" w:hanging="284"/>
      </w:pPr>
      <w:rPr>
        <w:rFonts w:hint="default"/>
      </w:rPr>
    </w:lvl>
    <w:lvl w:ilvl="5" w:tplc="B84CE0F6">
      <w:numFmt w:val="bullet"/>
      <w:lvlText w:val="•"/>
      <w:lvlJc w:val="left"/>
      <w:pPr>
        <w:ind w:left="4945" w:hanging="284"/>
      </w:pPr>
      <w:rPr>
        <w:rFonts w:hint="default"/>
      </w:rPr>
    </w:lvl>
    <w:lvl w:ilvl="6" w:tplc="BA606BC2">
      <w:numFmt w:val="bullet"/>
      <w:lvlText w:val="•"/>
      <w:lvlJc w:val="left"/>
      <w:pPr>
        <w:ind w:left="5630" w:hanging="284"/>
      </w:pPr>
      <w:rPr>
        <w:rFonts w:hint="default"/>
      </w:rPr>
    </w:lvl>
    <w:lvl w:ilvl="7" w:tplc="5942BF04">
      <w:numFmt w:val="bullet"/>
      <w:lvlText w:val="•"/>
      <w:lvlJc w:val="left"/>
      <w:pPr>
        <w:ind w:left="6315" w:hanging="284"/>
      </w:pPr>
      <w:rPr>
        <w:rFonts w:hint="default"/>
      </w:rPr>
    </w:lvl>
    <w:lvl w:ilvl="8" w:tplc="98FED876">
      <w:numFmt w:val="bullet"/>
      <w:lvlText w:val="•"/>
      <w:lvlJc w:val="left"/>
      <w:pPr>
        <w:ind w:left="7000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B6"/>
    <w:rsid w:val="00284F69"/>
    <w:rsid w:val="004B2800"/>
    <w:rsid w:val="006A5B72"/>
    <w:rsid w:val="00C85F06"/>
    <w:rsid w:val="00CE5B04"/>
    <w:rsid w:val="00D35DFD"/>
    <w:rsid w:val="00D851B6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B217C-E5CF-44F4-A761-B1FA3EE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5B7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5B72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5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syalbilimlermyo.istanbulc.edu.tr/tr/content/staj/staj-bilgile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Yılmaz</dc:creator>
  <cp:keywords/>
  <dc:description/>
  <cp:lastModifiedBy>Metin Yılmaz</cp:lastModifiedBy>
  <cp:revision>6</cp:revision>
  <cp:lastPrinted>2017-03-03T10:28:00Z</cp:lastPrinted>
  <dcterms:created xsi:type="dcterms:W3CDTF">2017-03-03T10:22:00Z</dcterms:created>
  <dcterms:modified xsi:type="dcterms:W3CDTF">2019-01-28T11:30:00Z</dcterms:modified>
</cp:coreProperties>
</file>