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41" w:rsidRDefault="007D1D41" w:rsidP="007D1D41">
      <w:pPr>
        <w:ind w:left="-142" w:right="1387"/>
        <w:rPr>
          <w:noProof/>
        </w:rPr>
      </w:pPr>
      <w:bookmarkStart w:id="0" w:name="_GoBack"/>
      <w:bookmarkEnd w:id="0"/>
    </w:p>
    <w:p w:rsidR="007D1D41" w:rsidRPr="00071888" w:rsidRDefault="006324E3" w:rsidP="007D1D41">
      <w:pPr>
        <w:ind w:left="-142" w:right="1387"/>
      </w:pPr>
      <w:r w:rsidRPr="00071888">
        <w:rPr>
          <w:noProof/>
        </w:rPr>
        <w:drawing>
          <wp:inline distT="0" distB="0" distL="0" distR="0" wp14:anchorId="2DF17370" wp14:editId="22E66A21">
            <wp:extent cx="9481185" cy="50958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029" cy="517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D41" w:rsidRPr="00071888" w:rsidSect="006324E3">
      <w:headerReference w:type="default" r:id="rId10"/>
      <w:footerReference w:type="default" r:id="rId11"/>
      <w:pgSz w:w="16838" w:h="11906" w:orient="landscape"/>
      <w:pgMar w:top="1039" w:right="1417" w:bottom="284" w:left="1276" w:header="142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E4" w:rsidRDefault="00A902E4" w:rsidP="00786355">
      <w:r>
        <w:separator/>
      </w:r>
    </w:p>
  </w:endnote>
  <w:endnote w:type="continuationSeparator" w:id="0">
    <w:p w:rsidR="00A902E4" w:rsidRDefault="00A902E4" w:rsidP="0078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88" w:rsidRDefault="00071888" w:rsidP="00071888">
    <w:pPr>
      <w:pStyle w:val="Altbilgi"/>
      <w:jc w:val="right"/>
      <w:rPr>
        <w:sz w:val="22"/>
        <w:szCs w:val="22"/>
      </w:rPr>
    </w:pPr>
    <w:r>
      <w:t>İÜ</w:t>
    </w:r>
    <w:r w:rsidR="00EF7822">
      <w:t>-C-</w:t>
    </w:r>
    <w:r>
      <w:t>/PDB/FR-001/Rev.00/</w:t>
    </w:r>
    <w:r w:rsidR="00EF7822">
      <w:t>…/…/…</w:t>
    </w:r>
  </w:p>
  <w:p w:rsidR="00F9790B" w:rsidRPr="00E60224" w:rsidRDefault="006324E3" w:rsidP="006324E3">
    <w:pPr>
      <w:pStyle w:val="Altbilgi"/>
      <w:jc w:val="right"/>
    </w:pPr>
    <w:r w:rsidRPr="00E6022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E4" w:rsidRDefault="00A902E4" w:rsidP="00786355">
      <w:r>
        <w:separator/>
      </w:r>
    </w:p>
  </w:footnote>
  <w:footnote w:type="continuationSeparator" w:id="0">
    <w:p w:rsidR="00A902E4" w:rsidRDefault="00A902E4" w:rsidP="00786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E2" w:rsidRDefault="00A74CE2"/>
  <w:tbl>
    <w:tblPr>
      <w:tblStyle w:val="TabloKlavuzu1"/>
      <w:tblW w:w="14332" w:type="dxa"/>
      <w:tblInd w:w="-34" w:type="dxa"/>
      <w:tblLayout w:type="fixed"/>
      <w:tblLook w:val="04A0" w:firstRow="1" w:lastRow="0" w:firstColumn="1" w:lastColumn="0" w:noHBand="0" w:noVBand="1"/>
    </w:tblPr>
    <w:tblGrid>
      <w:gridCol w:w="1843"/>
      <w:gridCol w:w="12489"/>
    </w:tblGrid>
    <w:tr w:rsidR="006324E3" w:rsidRPr="006D7936" w:rsidTr="00D02DAA">
      <w:trPr>
        <w:trHeight w:val="1678"/>
      </w:trPr>
      <w:tc>
        <w:tcPr>
          <w:tcW w:w="1843" w:type="dxa"/>
        </w:tcPr>
        <w:p w:rsidR="006324E3" w:rsidRPr="006D7936" w:rsidRDefault="00EF7822" w:rsidP="004977A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036320" cy="952500"/>
                <wp:effectExtent l="0" t="0" r="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89" w:type="dxa"/>
          <w:vAlign w:val="center"/>
        </w:tcPr>
        <w:p w:rsidR="00E627BC" w:rsidRPr="00071888" w:rsidRDefault="00E627BC" w:rsidP="00071888">
          <w:pPr>
            <w:tabs>
              <w:tab w:val="left" w:pos="6510"/>
            </w:tabs>
            <w:spacing w:line="360" w:lineRule="auto"/>
            <w:jc w:val="center"/>
            <w:rPr>
              <w:b/>
              <w:sz w:val="24"/>
              <w:szCs w:val="24"/>
              <w:lang w:val="en-US" w:eastAsia="en-US"/>
            </w:rPr>
          </w:pPr>
          <w:r w:rsidRPr="00071888">
            <w:rPr>
              <w:b/>
              <w:sz w:val="24"/>
              <w:szCs w:val="24"/>
              <w:lang w:val="en-US" w:eastAsia="en-US"/>
            </w:rPr>
            <w:t>İSTANBUL ÜNİVERSİTESİ</w:t>
          </w:r>
          <w:r w:rsidR="00EF7822">
            <w:rPr>
              <w:b/>
              <w:sz w:val="24"/>
              <w:szCs w:val="24"/>
              <w:lang w:val="en-US" w:eastAsia="en-US"/>
            </w:rPr>
            <w:t>-CERRAHPAŞA</w:t>
          </w:r>
        </w:p>
        <w:p w:rsidR="006324E3" w:rsidRPr="00071888" w:rsidRDefault="006324E3" w:rsidP="00071888">
          <w:pPr>
            <w:pStyle w:val="AralkYok"/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71888">
            <w:rPr>
              <w:rFonts w:ascii="Times New Roman" w:hAnsi="Times New Roman" w:cs="Times New Roman"/>
              <w:sz w:val="24"/>
              <w:szCs w:val="24"/>
            </w:rPr>
            <w:t>Personel Daire Başkanlığı</w:t>
          </w:r>
        </w:p>
        <w:p w:rsidR="006324E3" w:rsidRPr="00071888" w:rsidRDefault="00071888" w:rsidP="00071888">
          <w:pPr>
            <w:pStyle w:val="AralkYok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71888">
            <w:rPr>
              <w:rFonts w:ascii="Times New Roman" w:hAnsi="Times New Roman" w:cs="Times New Roman"/>
              <w:b/>
              <w:sz w:val="24"/>
              <w:szCs w:val="24"/>
            </w:rPr>
            <w:t>İDARİ PERSONEL İHTİYAÇ CETVELİ</w:t>
          </w:r>
        </w:p>
        <w:p w:rsidR="006324E3" w:rsidRPr="006D7936" w:rsidRDefault="006324E3" w:rsidP="001B3FF9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</w:tbl>
  <w:p w:rsidR="00786355" w:rsidRDefault="007863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9256D"/>
    <w:multiLevelType w:val="hybridMultilevel"/>
    <w:tmpl w:val="5D668234"/>
    <w:lvl w:ilvl="0" w:tplc="AD38BC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355"/>
    <w:rsid w:val="00031DA6"/>
    <w:rsid w:val="00071888"/>
    <w:rsid w:val="00092AF5"/>
    <w:rsid w:val="00113B1A"/>
    <w:rsid w:val="001213FC"/>
    <w:rsid w:val="00150259"/>
    <w:rsid w:val="001C5B5A"/>
    <w:rsid w:val="001F7EF9"/>
    <w:rsid w:val="00215916"/>
    <w:rsid w:val="00277882"/>
    <w:rsid w:val="002B4D89"/>
    <w:rsid w:val="0033383E"/>
    <w:rsid w:val="00365F80"/>
    <w:rsid w:val="00384B0A"/>
    <w:rsid w:val="003B3AE7"/>
    <w:rsid w:val="00414D6C"/>
    <w:rsid w:val="00452D4F"/>
    <w:rsid w:val="004977A2"/>
    <w:rsid w:val="004C10B6"/>
    <w:rsid w:val="005254CB"/>
    <w:rsid w:val="00543B79"/>
    <w:rsid w:val="005577E6"/>
    <w:rsid w:val="005A50B0"/>
    <w:rsid w:val="006324E3"/>
    <w:rsid w:val="0066519E"/>
    <w:rsid w:val="006810DF"/>
    <w:rsid w:val="006C47C0"/>
    <w:rsid w:val="007145A6"/>
    <w:rsid w:val="007513B3"/>
    <w:rsid w:val="00761074"/>
    <w:rsid w:val="0076108D"/>
    <w:rsid w:val="00776FB9"/>
    <w:rsid w:val="00781C86"/>
    <w:rsid w:val="00786355"/>
    <w:rsid w:val="007D1D41"/>
    <w:rsid w:val="008A7C96"/>
    <w:rsid w:val="008F136A"/>
    <w:rsid w:val="00935A5A"/>
    <w:rsid w:val="00A066EB"/>
    <w:rsid w:val="00A74CE2"/>
    <w:rsid w:val="00A862DC"/>
    <w:rsid w:val="00A902E4"/>
    <w:rsid w:val="00A94604"/>
    <w:rsid w:val="00A96376"/>
    <w:rsid w:val="00B736C0"/>
    <w:rsid w:val="00C4427A"/>
    <w:rsid w:val="00C546F3"/>
    <w:rsid w:val="00C56DF6"/>
    <w:rsid w:val="00C63635"/>
    <w:rsid w:val="00CF599D"/>
    <w:rsid w:val="00D02DAA"/>
    <w:rsid w:val="00D72142"/>
    <w:rsid w:val="00D969CB"/>
    <w:rsid w:val="00E34E20"/>
    <w:rsid w:val="00E60224"/>
    <w:rsid w:val="00E627BC"/>
    <w:rsid w:val="00EB7AE5"/>
    <w:rsid w:val="00EF7822"/>
    <w:rsid w:val="00F37EEC"/>
    <w:rsid w:val="00F739FA"/>
    <w:rsid w:val="00F9790B"/>
    <w:rsid w:val="00F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46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DB0D3-BC53-4A23-9671-C8273D58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personel2</cp:lastModifiedBy>
  <cp:revision>18</cp:revision>
  <cp:lastPrinted>2014-12-08T07:59:00Z</cp:lastPrinted>
  <dcterms:created xsi:type="dcterms:W3CDTF">2014-12-04T14:13:00Z</dcterms:created>
  <dcterms:modified xsi:type="dcterms:W3CDTF">2018-09-26T13:00:00Z</dcterms:modified>
</cp:coreProperties>
</file>