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84DFA" w14:textId="77777777" w:rsidR="00021156" w:rsidRDefault="00021156" w:rsidP="00F31FC8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14:paraId="1F1432F5" w14:textId="77777777" w:rsidR="00021156" w:rsidRDefault="00021156" w:rsidP="00F31FC8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14:paraId="039FFB88" w14:textId="77777777" w:rsidR="005655BE" w:rsidRDefault="00F31FC8" w:rsidP="00F31FC8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İDARENİN PERSONELİNE İLİŞKİN KAVRAM LİSTESİ</w:t>
      </w:r>
    </w:p>
    <w:p w14:paraId="0E456953" w14:textId="77777777" w:rsidR="00E82774" w:rsidRDefault="00E82774" w:rsidP="00F31FC8">
      <w:pPr>
        <w:spacing w:line="276" w:lineRule="auto"/>
        <w:ind w:left="708" w:firstLine="708"/>
        <w:jc w:val="both"/>
        <w:rPr>
          <w:rFonts w:ascii="Times New Roman" w:hAnsi="Times New Roman" w:cs="Times New Roman"/>
          <w:b/>
        </w:rPr>
      </w:pPr>
    </w:p>
    <w:p w14:paraId="1F18D69C" w14:textId="10FEE80F" w:rsidR="00E82774" w:rsidRDefault="00E82774" w:rsidP="00E82774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bookmarkStart w:id="0" w:name="_GoBack"/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KAYNAKÇA</w:t>
      </w:r>
      <w:r w:rsidRPr="00283BE7">
        <w:rPr>
          <w:rFonts w:ascii="Times New Roman" w:hAnsi="Times New Roman" w:cs="Times New Roman"/>
          <w:b/>
        </w:rPr>
        <w:t xml:space="preserve">: </w:t>
      </w:r>
      <w:r w:rsidRPr="00283BE7">
        <w:rPr>
          <w:rFonts w:ascii="Times New Roman" w:hAnsi="Times New Roman" w:cs="Times New Roman"/>
        </w:rPr>
        <w:t xml:space="preserve">Yıldızhan Yayla, </w:t>
      </w:r>
      <w:r w:rsidRPr="00283BE7">
        <w:rPr>
          <w:rFonts w:ascii="Times New Roman" w:hAnsi="Times New Roman" w:cs="Times New Roman"/>
          <w:b/>
        </w:rPr>
        <w:t>İdare Hukuku</w:t>
      </w:r>
      <w:r w:rsidRPr="00283BE7">
        <w:rPr>
          <w:rFonts w:ascii="Times New Roman" w:hAnsi="Times New Roman" w:cs="Times New Roman"/>
        </w:rPr>
        <w:t>, İstanbul, Beta Yayınları, 2009;</w:t>
      </w:r>
      <w:r w:rsidR="004924E0" w:rsidRPr="004924E0">
        <w:rPr>
          <w:rFonts w:ascii="Times New Roman" w:hAnsi="Times New Roman" w:cs="Times New Roman"/>
          <w:color w:val="000000"/>
        </w:rPr>
        <w:t xml:space="preserve"> </w:t>
      </w:r>
      <w:r w:rsidR="004924E0" w:rsidRPr="00283BE7">
        <w:rPr>
          <w:rFonts w:ascii="Times New Roman" w:hAnsi="Times New Roman" w:cs="Times New Roman"/>
          <w:color w:val="000000"/>
        </w:rPr>
        <w:t>Kemal Gözler</w:t>
      </w:r>
      <w:r w:rsidR="00C02360">
        <w:rPr>
          <w:rFonts w:ascii="Times New Roman" w:hAnsi="Times New Roman" w:cs="Times New Roman"/>
          <w:color w:val="000000"/>
        </w:rPr>
        <w:t>/Gürsel Kaplan</w:t>
      </w:r>
      <w:r w:rsidR="004924E0" w:rsidRPr="00283BE7">
        <w:rPr>
          <w:rFonts w:ascii="Times New Roman" w:hAnsi="Times New Roman" w:cs="Times New Roman"/>
          <w:color w:val="000000"/>
        </w:rPr>
        <w:t xml:space="preserve">, </w:t>
      </w:r>
      <w:r w:rsidR="004924E0" w:rsidRPr="00283BE7">
        <w:rPr>
          <w:rFonts w:ascii="Times New Roman" w:hAnsi="Times New Roman" w:cs="Times New Roman"/>
          <w:b/>
          <w:bCs/>
          <w:color w:val="000000"/>
        </w:rPr>
        <w:t>İdare Hukuku</w:t>
      </w:r>
      <w:r w:rsidR="004924E0">
        <w:rPr>
          <w:rFonts w:ascii="Times New Roman" w:hAnsi="Times New Roman" w:cs="Times New Roman"/>
          <w:b/>
          <w:bCs/>
          <w:color w:val="000000"/>
        </w:rPr>
        <w:t xml:space="preserve"> Dersleri</w:t>
      </w:r>
      <w:r w:rsidR="004924E0">
        <w:rPr>
          <w:rFonts w:ascii="Times New Roman" w:hAnsi="Times New Roman" w:cs="Times New Roman"/>
          <w:color w:val="000000"/>
        </w:rPr>
        <w:t xml:space="preserve">, </w:t>
      </w:r>
      <w:r w:rsidR="00C02360">
        <w:rPr>
          <w:rFonts w:ascii="Times New Roman" w:hAnsi="Times New Roman" w:cs="Times New Roman"/>
          <w:color w:val="000000"/>
        </w:rPr>
        <w:t>15</w:t>
      </w:r>
      <w:r w:rsidR="006E4B91">
        <w:rPr>
          <w:rFonts w:ascii="Times New Roman" w:hAnsi="Times New Roman" w:cs="Times New Roman"/>
          <w:color w:val="000000"/>
        </w:rPr>
        <w:t xml:space="preserve">. bs., </w:t>
      </w:r>
      <w:r w:rsidR="004924E0" w:rsidRPr="00283BE7">
        <w:rPr>
          <w:rFonts w:ascii="Times New Roman" w:hAnsi="Times New Roman" w:cs="Times New Roman"/>
          <w:color w:val="000000"/>
        </w:rPr>
        <w:t>Bursa, Ekin Kitabevi, 20</w:t>
      </w:r>
      <w:r w:rsidR="004924E0">
        <w:rPr>
          <w:rFonts w:ascii="Times New Roman" w:hAnsi="Times New Roman" w:cs="Times New Roman"/>
          <w:color w:val="000000"/>
        </w:rPr>
        <w:t>14</w:t>
      </w:r>
      <w:r w:rsidRPr="00283BE7">
        <w:rPr>
          <w:rFonts w:ascii="Times New Roman" w:hAnsi="Times New Roman" w:cs="Times New Roman"/>
          <w:color w:val="000000"/>
        </w:rPr>
        <w:t xml:space="preserve">; </w:t>
      </w:r>
      <w:r>
        <w:rPr>
          <w:rFonts w:ascii="Times New Roman" w:hAnsi="Times New Roman" w:cs="Times New Roman"/>
          <w:color w:val="000000"/>
        </w:rPr>
        <w:t xml:space="preserve">Metin Günday, </w:t>
      </w:r>
      <w:r w:rsidRPr="00BC7EFA">
        <w:rPr>
          <w:rFonts w:ascii="Times" w:hAnsi="Times" w:cs="Times"/>
          <w:b/>
          <w:bCs/>
          <w:color w:val="000000"/>
        </w:rPr>
        <w:t>İdare Hukuku</w:t>
      </w:r>
      <w:r>
        <w:rPr>
          <w:rFonts w:ascii="Times New Roman" w:hAnsi="Times New Roman" w:cs="Times New Roman"/>
          <w:color w:val="000000"/>
        </w:rPr>
        <w:t>, 10</w:t>
      </w:r>
      <w:r w:rsidRPr="00BC7EFA">
        <w:rPr>
          <w:rFonts w:ascii="Times New Roman" w:hAnsi="Times New Roman" w:cs="Times New Roman"/>
          <w:color w:val="000000"/>
        </w:rPr>
        <w:t>. bs., Ankara, İmaj Yayınları</w:t>
      </w:r>
      <w:r>
        <w:rPr>
          <w:rFonts w:ascii="Times New Roman" w:hAnsi="Times New Roman" w:cs="Times New Roman"/>
          <w:color w:val="000000"/>
        </w:rPr>
        <w:t>, 2011; Turan Yıldırım/Melikşah Yasin/Nur Kaman/Eyüp Özdemir/Gül Üstün/Özge Okay Tekinsoy</w:t>
      </w:r>
      <w:r w:rsidRPr="00480981">
        <w:rPr>
          <w:rFonts w:ascii="Times New Roman" w:hAnsi="Times New Roman" w:cs="Times New Roman"/>
          <w:color w:val="000000"/>
        </w:rPr>
        <w:t xml:space="preserve">, </w:t>
      </w:r>
      <w:r w:rsidRPr="00480981">
        <w:rPr>
          <w:rFonts w:ascii="Times New Roman" w:hAnsi="Times New Roman" w:cs="Times New Roman"/>
          <w:b/>
          <w:bCs/>
          <w:color w:val="000000"/>
        </w:rPr>
        <w:t>İdare Hukuku</w:t>
      </w:r>
      <w:r w:rsidRPr="00480981">
        <w:rPr>
          <w:rFonts w:ascii="Times New Roman" w:hAnsi="Times New Roman" w:cs="Times New Roman"/>
          <w:color w:val="000000"/>
        </w:rPr>
        <w:t>, 6. bs., İstanbul, On İki Levha Yayıncılık, 2015</w:t>
      </w:r>
      <w:r w:rsidRPr="002A015E">
        <w:rPr>
          <w:rFonts w:ascii="Times New Roman" w:hAnsi="Times New Roman" w:cs="Times New Roman"/>
          <w:color w:val="000000"/>
        </w:rPr>
        <w:t>;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83BE7">
        <w:rPr>
          <w:rFonts w:ascii="Times New Roman" w:hAnsi="Times New Roman" w:cs="Times New Roman"/>
        </w:rPr>
        <w:t xml:space="preserve">Bahtiyar Akyılmaz/Murat Sezginer/Cemil Kaya, </w:t>
      </w:r>
      <w:r w:rsidRPr="00283BE7">
        <w:rPr>
          <w:rFonts w:ascii="Times New Roman" w:hAnsi="Times New Roman" w:cs="Times New Roman"/>
          <w:b/>
        </w:rPr>
        <w:t>Türk İdare Hukuku</w:t>
      </w:r>
      <w:r w:rsidRPr="00283BE7">
        <w:rPr>
          <w:rFonts w:ascii="Times New Roman" w:hAnsi="Times New Roman" w:cs="Times New Roman"/>
        </w:rPr>
        <w:t>, 7. bs., Ankara, Seçkin   Yayıncılık, 2016;</w:t>
      </w:r>
      <w:r w:rsidRPr="00491E40">
        <w:rPr>
          <w:rFonts w:ascii="Times New Roman" w:hAnsi="Times New Roman" w:cs="Times New Roman"/>
        </w:rPr>
        <w:t xml:space="preserve"> </w:t>
      </w:r>
      <w:r w:rsidRPr="00D409A8">
        <w:rPr>
          <w:rFonts w:ascii="Times New Roman" w:hAnsi="Times New Roman" w:cs="Times New Roman"/>
        </w:rPr>
        <w:t xml:space="preserve">Turgut Tan, </w:t>
      </w:r>
      <w:r w:rsidRPr="00D409A8">
        <w:rPr>
          <w:rFonts w:ascii="Times New Roman" w:hAnsi="Times New Roman" w:cs="Times New Roman"/>
          <w:b/>
          <w:bCs/>
          <w:color w:val="000000"/>
        </w:rPr>
        <w:t xml:space="preserve">İdare Hukuku, </w:t>
      </w:r>
      <w:r>
        <w:rPr>
          <w:rFonts w:ascii="Times New Roman" w:hAnsi="Times New Roman" w:cs="Times New Roman"/>
          <w:color w:val="000000"/>
        </w:rPr>
        <w:t>5</w:t>
      </w:r>
      <w:r w:rsidRPr="00D409A8">
        <w:rPr>
          <w:rFonts w:ascii="Times New Roman" w:hAnsi="Times New Roman" w:cs="Times New Roman"/>
          <w:color w:val="000000"/>
        </w:rPr>
        <w:t>. bs., Ankara, Turhan Kitabevi, 201</w:t>
      </w:r>
      <w:r>
        <w:rPr>
          <w:rFonts w:ascii="Times New Roman" w:hAnsi="Times New Roman" w:cs="Times New Roman"/>
          <w:color w:val="000000"/>
        </w:rPr>
        <w:t>6</w:t>
      </w:r>
      <w:r w:rsidRPr="008D7A63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</w:t>
      </w:r>
    </w:p>
    <w:bookmarkEnd w:id="0"/>
    <w:p w14:paraId="17E65FB5" w14:textId="77777777" w:rsidR="00E82774" w:rsidRDefault="00E82774" w:rsidP="00C6644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00FE073" w14:textId="29BA38EC" w:rsidR="00C66440" w:rsidRDefault="004C1653" w:rsidP="00C66440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Kamu Görevlisi Kavramı</w:t>
      </w:r>
    </w:p>
    <w:p w14:paraId="32A73A43" w14:textId="77777777" w:rsidR="00C66440" w:rsidRDefault="00C66440" w:rsidP="00C66440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7474C4F" w14:textId="077A1E61" w:rsidR="00C66440" w:rsidRDefault="00C64951" w:rsidP="00C64951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Dar Anlamda Kamu Görevlisi-Geniş Anlamda Kamu Görevlisi </w:t>
      </w:r>
    </w:p>
    <w:p w14:paraId="64146EFD" w14:textId="77777777" w:rsidR="00234E19" w:rsidRDefault="00234E19" w:rsidP="00234E19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7EF2D432" w14:textId="7F98120E" w:rsidR="00234E19" w:rsidRDefault="00861749" w:rsidP="00234E19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(Akyılmaz/Sezginer/Kaya, s. 645; Yıldırım ve diğerleri, s. 210)</w:t>
      </w:r>
    </w:p>
    <w:p w14:paraId="785C14D4" w14:textId="77777777" w:rsidR="00861749" w:rsidRDefault="00861749" w:rsidP="00234E19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</w:p>
    <w:p w14:paraId="07F9ABD5" w14:textId="1DD91B5E" w:rsidR="00861749" w:rsidRPr="00905F23" w:rsidRDefault="00861749" w:rsidP="00861749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En geniş anlamda-Geniş Anlamda-Dar Anlamda-En Dar Anlamda Kamu Görevlisi </w:t>
      </w:r>
    </w:p>
    <w:p w14:paraId="1B7C7741" w14:textId="77777777" w:rsidR="00905F23" w:rsidRDefault="00905F23" w:rsidP="00905F23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10F7BA67" w14:textId="0AB6C754" w:rsidR="00905F23" w:rsidRDefault="00905F23" w:rsidP="00905F23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(Gözler, s. 614)</w:t>
      </w:r>
    </w:p>
    <w:p w14:paraId="5F007012" w14:textId="77777777" w:rsidR="002547F4" w:rsidRDefault="002547F4" w:rsidP="00905F23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</w:p>
    <w:p w14:paraId="2043E3FF" w14:textId="042958AF" w:rsidR="002547F4" w:rsidRPr="004C1653" w:rsidRDefault="00EA0346" w:rsidP="004C165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4C1653">
        <w:rPr>
          <w:rFonts w:ascii="Times New Roman" w:hAnsi="Times New Roman" w:cs="Times New Roman"/>
          <w:b/>
        </w:rPr>
        <w:t xml:space="preserve">Anayasa’nın </w:t>
      </w:r>
      <w:r w:rsidRPr="004C1653">
        <w:rPr>
          <w:rFonts w:ascii="Times New Roman" w:hAnsi="Times New Roman" w:cs="Times New Roman"/>
          <w:b/>
          <w:i/>
        </w:rPr>
        <w:t>Kamu Hizmeti Görevlileriyle İlgili Hükümler</w:t>
      </w:r>
      <w:r w:rsidR="00756A69" w:rsidRPr="004C1653">
        <w:rPr>
          <w:rFonts w:ascii="Times New Roman" w:hAnsi="Times New Roman" w:cs="Times New Roman"/>
          <w:b/>
        </w:rPr>
        <w:t xml:space="preserve"> </w:t>
      </w:r>
      <w:r w:rsidR="004C1653" w:rsidRPr="004C1653">
        <w:rPr>
          <w:rFonts w:ascii="Times New Roman" w:hAnsi="Times New Roman" w:cs="Times New Roman"/>
          <w:b/>
        </w:rPr>
        <w:t>Başlıklı Maddesi</w:t>
      </w:r>
    </w:p>
    <w:p w14:paraId="3745B425" w14:textId="413BF3A9" w:rsidR="00756A69" w:rsidRDefault="004C1653" w:rsidP="004C1653">
      <w:pPr>
        <w:pStyle w:val="ListeParagraf"/>
        <w:tabs>
          <w:tab w:val="left" w:pos="391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2A6F85" w14:textId="7168C8D9" w:rsidR="00756A69" w:rsidRPr="00756A69" w:rsidRDefault="00756A69" w:rsidP="00756A69">
      <w:pPr>
        <w:pStyle w:val="ListeParagraf"/>
        <w:spacing w:line="276" w:lineRule="auto"/>
        <w:jc w:val="both"/>
        <w:rPr>
          <w:rFonts w:ascii="Times New Roman" w:hAnsi="Times New Roman" w:cs="Times New Roman"/>
          <w:i/>
        </w:rPr>
      </w:pPr>
      <w:r w:rsidRPr="00756A69">
        <w:rPr>
          <w:rFonts w:ascii="Times New Roman" w:hAnsi="Times New Roman" w:cs="Times New Roman"/>
          <w:b/>
        </w:rPr>
        <w:t>Madde 128-</w:t>
      </w:r>
      <w:r>
        <w:rPr>
          <w:rFonts w:ascii="Times New Roman" w:hAnsi="Times New Roman" w:cs="Times New Roman"/>
        </w:rPr>
        <w:t xml:space="preserve"> </w:t>
      </w:r>
      <w:r w:rsidRPr="00756A69">
        <w:rPr>
          <w:rFonts w:ascii="Times New Roman" w:eastAsia="Times New Roman" w:hAnsi="Times New Roman" w:cs="Times New Roman"/>
        </w:rPr>
        <w:t xml:space="preserve">Devletin, kamu iktisadi teşebbüsleri ve diğer kamu tüzelkişilerinin genel idare esaslarına göre yürütmekle yükümlü oldukları kamu hizmetlerinin gerektirdiği asli ve sürekli görevler, memurlar ve diğer kamu görevlileri eliyle görülür. </w:t>
      </w:r>
    </w:p>
    <w:p w14:paraId="251D9D23" w14:textId="77777777" w:rsidR="00756A69" w:rsidRDefault="00756A69" w:rsidP="00756A69">
      <w:pPr>
        <w:pStyle w:val="ListeParagraf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531371D3" w14:textId="7E051C5A" w:rsidR="00756A69" w:rsidRDefault="00756A69" w:rsidP="00756A69">
      <w:pPr>
        <w:pStyle w:val="ListeParagraf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F2EDD">
        <w:rPr>
          <w:rFonts w:ascii="Times New Roman" w:eastAsia="Times New Roman" w:hAnsi="Times New Roman" w:cs="Times New Roman"/>
        </w:rPr>
        <w:t>Memurların ve diğer kamu görevlilerinin nitelikleri, atanmaları, görev ve yetkileri, hakları ve yükümlülükleri, aylık ve ödenekleri ve diğer özlük işleri kanunla düzenlenir. (Ek cümle: 7/5/2010-5982/12 md.) Ancak, malî ve sosyal haklara ilişkin toplu sözleşme hükümleri saklıdır.</w:t>
      </w:r>
    </w:p>
    <w:p w14:paraId="29D51297" w14:textId="77777777" w:rsidR="00194DD2" w:rsidRDefault="00194DD2" w:rsidP="00756A69">
      <w:pPr>
        <w:pStyle w:val="ListeParagraf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E36F914" w14:textId="67727FE1" w:rsidR="00194DD2" w:rsidRPr="007E0856" w:rsidRDefault="00F83072" w:rsidP="00F8307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Genel İdare Esasları</w:t>
      </w:r>
    </w:p>
    <w:p w14:paraId="3ECAC90A" w14:textId="77777777" w:rsidR="007E0856" w:rsidRDefault="007E0856" w:rsidP="007E0856">
      <w:pPr>
        <w:pStyle w:val="ListeParagraf"/>
        <w:spacing w:line="276" w:lineRule="auto"/>
        <w:ind w:left="1440"/>
        <w:jc w:val="both"/>
        <w:rPr>
          <w:rFonts w:ascii="Times New Roman" w:eastAsia="Times New Roman" w:hAnsi="Times New Roman" w:cs="Times New Roman"/>
          <w:b/>
        </w:rPr>
      </w:pPr>
    </w:p>
    <w:p w14:paraId="7C1272FE" w14:textId="38E0A057" w:rsidR="00A843E9" w:rsidRDefault="007E46CA" w:rsidP="007E0856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="00C96D89">
        <w:rPr>
          <w:rFonts w:ascii="Times New Roman" w:eastAsia="Times New Roman" w:hAnsi="Times New Roman" w:cs="Times New Roman"/>
          <w:i/>
        </w:rPr>
        <w:t xml:space="preserve">Tan, s. 492; </w:t>
      </w:r>
      <w:r>
        <w:rPr>
          <w:rFonts w:ascii="Times New Roman" w:eastAsia="Times New Roman" w:hAnsi="Times New Roman" w:cs="Times New Roman"/>
          <w:i/>
        </w:rPr>
        <w:t xml:space="preserve">Yayla, s. </w:t>
      </w:r>
      <w:r w:rsidR="00054C29">
        <w:rPr>
          <w:rFonts w:ascii="Times New Roman" w:eastAsia="Times New Roman" w:hAnsi="Times New Roman" w:cs="Times New Roman"/>
          <w:i/>
        </w:rPr>
        <w:t xml:space="preserve">272; </w:t>
      </w:r>
      <w:r w:rsidR="00054C29">
        <w:rPr>
          <w:rFonts w:ascii="Times New Roman" w:hAnsi="Times New Roman" w:cs="Times New Roman"/>
          <w:i/>
        </w:rPr>
        <w:t>Akyılmaz/Sezginer/Kaya, s. 646; Gözler, s. 617</w:t>
      </w:r>
      <w:r w:rsidR="00350C03">
        <w:rPr>
          <w:rFonts w:ascii="Times New Roman" w:hAnsi="Times New Roman" w:cs="Times New Roman"/>
          <w:i/>
        </w:rPr>
        <w:t>; Günday, s. 582</w:t>
      </w:r>
      <w:r w:rsidR="00054C29">
        <w:rPr>
          <w:rFonts w:ascii="Times New Roman" w:hAnsi="Times New Roman" w:cs="Times New Roman"/>
          <w:i/>
        </w:rPr>
        <w:t>)</w:t>
      </w:r>
    </w:p>
    <w:p w14:paraId="52CFF898" w14:textId="77777777" w:rsidR="00054C29" w:rsidRPr="00A843E9" w:rsidRDefault="00054C29" w:rsidP="007E0856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</w:p>
    <w:p w14:paraId="6DA82A7A" w14:textId="6E61F397" w:rsidR="00F83072" w:rsidRPr="00054C29" w:rsidRDefault="00052467" w:rsidP="00F83072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Asli ve Sürekli Göre</w:t>
      </w:r>
      <w:r w:rsidR="007E0856">
        <w:rPr>
          <w:rFonts w:ascii="Times New Roman" w:eastAsia="Times New Roman" w:hAnsi="Times New Roman" w:cs="Times New Roman"/>
          <w:b/>
        </w:rPr>
        <w:t>vler</w:t>
      </w:r>
    </w:p>
    <w:p w14:paraId="5822E7CD" w14:textId="175C2CB4" w:rsidR="00054C29" w:rsidRDefault="00084EC5" w:rsidP="00084EC5">
      <w:pPr>
        <w:pStyle w:val="ListeParagraf"/>
        <w:tabs>
          <w:tab w:val="left" w:pos="2504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046AA9A8" w14:textId="2B5C494A" w:rsidR="00054C29" w:rsidRDefault="00054C29" w:rsidP="00054C29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="00C96D89">
        <w:rPr>
          <w:rFonts w:ascii="Times New Roman" w:eastAsia="Times New Roman" w:hAnsi="Times New Roman" w:cs="Times New Roman"/>
          <w:i/>
        </w:rPr>
        <w:t xml:space="preserve">Tan, s. 492; </w:t>
      </w:r>
      <w:r>
        <w:rPr>
          <w:rFonts w:ascii="Times New Roman" w:hAnsi="Times New Roman" w:cs="Times New Roman"/>
          <w:i/>
        </w:rPr>
        <w:t>Akyılmaz/Sezginer/Kaya, s.</w:t>
      </w:r>
      <w:r w:rsidR="0099674E">
        <w:rPr>
          <w:rFonts w:ascii="Times New Roman" w:hAnsi="Times New Roman" w:cs="Times New Roman"/>
          <w:i/>
        </w:rPr>
        <w:t xml:space="preserve"> 647</w:t>
      </w:r>
      <w:r>
        <w:rPr>
          <w:rFonts w:ascii="Times New Roman" w:hAnsi="Times New Roman" w:cs="Times New Roman"/>
          <w:i/>
        </w:rPr>
        <w:t>; Gözler, s. 617</w:t>
      </w:r>
      <w:r w:rsidR="009F0E7F">
        <w:rPr>
          <w:rFonts w:ascii="Times New Roman" w:hAnsi="Times New Roman" w:cs="Times New Roman"/>
          <w:i/>
        </w:rPr>
        <w:t>; Günday, s.</w:t>
      </w:r>
      <w:r w:rsidR="00350C03">
        <w:rPr>
          <w:rFonts w:ascii="Times New Roman" w:hAnsi="Times New Roman" w:cs="Times New Roman"/>
          <w:i/>
        </w:rPr>
        <w:t xml:space="preserve"> 583</w:t>
      </w:r>
      <w:r>
        <w:rPr>
          <w:rFonts w:ascii="Times New Roman" w:hAnsi="Times New Roman" w:cs="Times New Roman"/>
          <w:i/>
        </w:rPr>
        <w:t>)</w:t>
      </w:r>
    </w:p>
    <w:p w14:paraId="5EAF26F1" w14:textId="77777777" w:rsidR="00DA50EE" w:rsidRDefault="00DA50EE" w:rsidP="00054C29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</w:p>
    <w:p w14:paraId="0075C266" w14:textId="77777777" w:rsidR="00DA50EE" w:rsidRDefault="00DA50EE" w:rsidP="00054C29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</w:p>
    <w:p w14:paraId="3F68037B" w14:textId="77777777" w:rsidR="00756A69" w:rsidRDefault="00756A69" w:rsidP="00054C29">
      <w:pPr>
        <w:spacing w:line="276" w:lineRule="auto"/>
        <w:ind w:left="1416"/>
        <w:jc w:val="both"/>
        <w:rPr>
          <w:rFonts w:ascii="Times New Roman" w:hAnsi="Times New Roman" w:cs="Times New Roman"/>
          <w:i/>
        </w:rPr>
      </w:pPr>
    </w:p>
    <w:p w14:paraId="1867B498" w14:textId="3A33580E" w:rsidR="00BF66A5" w:rsidRPr="00DA50EE" w:rsidRDefault="00EF389F" w:rsidP="00BF66A5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Diğer Kamu Görevlileri</w:t>
      </w:r>
    </w:p>
    <w:p w14:paraId="77D0229E" w14:textId="77777777" w:rsidR="00DA50EE" w:rsidRDefault="00DA50EE" w:rsidP="00DA50EE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48DFD262" w14:textId="55B1AC2A" w:rsidR="006F3696" w:rsidRPr="00104944" w:rsidRDefault="00C80C55" w:rsidP="00984285">
      <w:pPr>
        <w:pStyle w:val="ListeParagraf"/>
        <w:numPr>
          <w:ilvl w:val="0"/>
          <w:numId w:val="7"/>
        </w:numPr>
        <w:spacing w:line="276" w:lineRule="auto"/>
        <w:ind w:left="1985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Akyılmaz/Sezginer/Kaya diğer kamu görevlilerini, memurlar dışında </w:t>
      </w:r>
      <w:r w:rsidR="009842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idare ile kamu hukuku </w:t>
      </w:r>
      <w:r w:rsidR="00EA2749">
        <w:rPr>
          <w:rFonts w:ascii="Times New Roman" w:hAnsi="Times New Roman" w:cs="Times New Roman"/>
        </w:rPr>
        <w:t xml:space="preserve">ilişkisi içinde bulunan ve kamu hizmetinin asli elemanı sayılan bir görevde çalışanlar oluşturur. </w:t>
      </w:r>
      <w:r w:rsidR="001E5065">
        <w:rPr>
          <w:rFonts w:ascii="Times New Roman" w:hAnsi="Times New Roman" w:cs="Times New Roman"/>
        </w:rPr>
        <w:t xml:space="preserve">(DMK md. 1’de zikredilen </w:t>
      </w:r>
      <w:r w:rsidR="002A16F3">
        <w:rPr>
          <w:rFonts w:ascii="Times New Roman" w:hAnsi="Times New Roman" w:cs="Times New Roman"/>
        </w:rPr>
        <w:t xml:space="preserve">kendine özgü personel kanunu bulunanlar + sözleşmeli personel + geçici personel) </w:t>
      </w:r>
      <w:r w:rsidR="002A16F3" w:rsidRPr="002A16F3">
        <w:rPr>
          <w:rFonts w:ascii="Times New Roman" w:hAnsi="Times New Roman" w:cs="Times New Roman"/>
          <w:i/>
        </w:rPr>
        <w:t>(</w:t>
      </w:r>
      <w:r w:rsidR="002A16F3">
        <w:rPr>
          <w:rFonts w:ascii="Times New Roman" w:hAnsi="Times New Roman" w:cs="Times New Roman"/>
          <w:i/>
        </w:rPr>
        <w:t xml:space="preserve">Akyılmaz/Sezginer/Kaya, s. </w:t>
      </w:r>
      <w:r w:rsidR="00104944">
        <w:rPr>
          <w:rFonts w:ascii="Times New Roman" w:hAnsi="Times New Roman" w:cs="Times New Roman"/>
          <w:i/>
        </w:rPr>
        <w:t>648)</w:t>
      </w:r>
    </w:p>
    <w:p w14:paraId="5A7F56BB" w14:textId="77777777" w:rsidR="00104944" w:rsidRDefault="00104944" w:rsidP="00104944">
      <w:pPr>
        <w:pStyle w:val="ListeParagraf"/>
        <w:spacing w:line="276" w:lineRule="auto"/>
        <w:ind w:left="2268"/>
        <w:jc w:val="both"/>
        <w:rPr>
          <w:rFonts w:ascii="Times New Roman" w:hAnsi="Times New Roman" w:cs="Times New Roman"/>
        </w:rPr>
      </w:pPr>
    </w:p>
    <w:p w14:paraId="4F1447AA" w14:textId="07D81A8D" w:rsidR="002A16F3" w:rsidRPr="00984285" w:rsidRDefault="002A16F3" w:rsidP="00984285">
      <w:pPr>
        <w:pStyle w:val="ListeParagraf"/>
        <w:numPr>
          <w:ilvl w:val="0"/>
          <w:numId w:val="7"/>
        </w:numPr>
        <w:spacing w:line="276" w:lineRule="auto"/>
        <w:ind w:left="1985"/>
        <w:jc w:val="both"/>
        <w:rPr>
          <w:rFonts w:ascii="Times New Roman" w:hAnsi="Times New Roman" w:cs="Times New Roman"/>
        </w:rPr>
      </w:pPr>
      <w:r w:rsidRPr="00984285">
        <w:rPr>
          <w:rFonts w:ascii="Times New Roman" w:hAnsi="Times New Roman" w:cs="Times New Roman"/>
        </w:rPr>
        <w:t xml:space="preserve">Yıldırım ve diğerleri, diğer kamu </w:t>
      </w:r>
      <w:r w:rsidR="00104944" w:rsidRPr="00984285">
        <w:rPr>
          <w:rFonts w:ascii="Times New Roman" w:hAnsi="Times New Roman" w:cs="Times New Roman"/>
        </w:rPr>
        <w:t xml:space="preserve">görevlilerinin sözleşmeli personel ile </w:t>
      </w:r>
      <w:r w:rsidR="001E5065" w:rsidRPr="00984285">
        <w:rPr>
          <w:rFonts w:ascii="Times New Roman" w:hAnsi="Times New Roman" w:cs="Times New Roman"/>
        </w:rPr>
        <w:t xml:space="preserve">DMK md. 1’de yer alan kendine özgü personel kanunu bulunanlardan oluştuğunu belirtmektedir. </w:t>
      </w:r>
      <w:r w:rsidR="001E5065" w:rsidRPr="00984285">
        <w:rPr>
          <w:rFonts w:ascii="Times New Roman" w:hAnsi="Times New Roman" w:cs="Times New Roman"/>
          <w:i/>
        </w:rPr>
        <w:t>(Yıldırım ve diğerleri, s. 212)</w:t>
      </w:r>
    </w:p>
    <w:p w14:paraId="1782FBAE" w14:textId="77777777" w:rsidR="001E5065" w:rsidRPr="001E5065" w:rsidRDefault="001E5065" w:rsidP="001E5065">
      <w:pPr>
        <w:spacing w:line="276" w:lineRule="auto"/>
        <w:jc w:val="both"/>
        <w:rPr>
          <w:rFonts w:ascii="Times New Roman" w:hAnsi="Times New Roman" w:cs="Times New Roman"/>
        </w:rPr>
      </w:pPr>
    </w:p>
    <w:p w14:paraId="4676E5A9" w14:textId="6A11E6B2" w:rsidR="001E5065" w:rsidRPr="00F9296E" w:rsidRDefault="00530EFB" w:rsidP="00984285">
      <w:pPr>
        <w:pStyle w:val="ListeParagraf"/>
        <w:numPr>
          <w:ilvl w:val="0"/>
          <w:numId w:val="7"/>
        </w:numPr>
        <w:spacing w:line="276" w:lineRule="auto"/>
        <w:ind w:left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Gözler, diğer kamu görevlileri başlığı altında </w:t>
      </w:r>
      <w:r w:rsidR="00023F2C">
        <w:rPr>
          <w:rFonts w:ascii="Times New Roman" w:hAnsi="Times New Roman" w:cs="Times New Roman"/>
        </w:rPr>
        <w:t xml:space="preserve">sözleşmeli personel ile geçici personeli incelemektedir. </w:t>
      </w:r>
      <w:r w:rsidR="00023F2C" w:rsidRPr="00023F2C">
        <w:rPr>
          <w:rFonts w:ascii="Times New Roman" w:hAnsi="Times New Roman" w:cs="Times New Roman"/>
          <w:i/>
        </w:rPr>
        <w:t>(Gözler, s. 622)</w:t>
      </w:r>
    </w:p>
    <w:p w14:paraId="7949746B" w14:textId="77777777" w:rsidR="00F9296E" w:rsidRPr="00F9296E" w:rsidRDefault="00F9296E" w:rsidP="00F9296E">
      <w:pPr>
        <w:spacing w:line="276" w:lineRule="auto"/>
        <w:jc w:val="both"/>
        <w:rPr>
          <w:rFonts w:ascii="Times New Roman" w:hAnsi="Times New Roman" w:cs="Times New Roman"/>
        </w:rPr>
      </w:pPr>
    </w:p>
    <w:p w14:paraId="0A3DA0AB" w14:textId="47359C85" w:rsidR="00F9296E" w:rsidRPr="006D4E6D" w:rsidRDefault="00F9296E" w:rsidP="004C1653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14:paraId="5EF76F6B" w14:textId="77777777" w:rsidR="00477B38" w:rsidRDefault="004C1653" w:rsidP="004C1653">
      <w:pPr>
        <w:pStyle w:val="ListeParagraf"/>
        <w:numPr>
          <w:ilvl w:val="0"/>
          <w:numId w:val="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657 sayılı Devlet Memurları Kanunu’na Göre </w:t>
      </w:r>
      <w:r w:rsidR="00F74AE2">
        <w:rPr>
          <w:rFonts w:ascii="Times New Roman" w:hAnsi="Times New Roman" w:cs="Times New Roman"/>
          <w:b/>
        </w:rPr>
        <w:t xml:space="preserve">Kamu Görevlilerinin Türleri </w:t>
      </w:r>
    </w:p>
    <w:p w14:paraId="4C76D845" w14:textId="77777777" w:rsidR="00477B38" w:rsidRDefault="00477B38" w:rsidP="00477B38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361FD392" w14:textId="19398AA6" w:rsidR="00084EC5" w:rsidRPr="0044132A" w:rsidRDefault="00477B38" w:rsidP="0044132A">
      <w:pPr>
        <w:pStyle w:val="ListeParagraf"/>
        <w:numPr>
          <w:ilvl w:val="0"/>
          <w:numId w:val="3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Memurlar</w:t>
      </w:r>
      <w:r w:rsidR="00084EC5">
        <w:rPr>
          <w:rFonts w:ascii="Times New Roman" w:hAnsi="Times New Roman" w:cs="Times New Roman"/>
          <w:b/>
        </w:rPr>
        <w:t xml:space="preserve"> </w:t>
      </w:r>
      <w:r w:rsidR="00084EC5" w:rsidRPr="00084EC5">
        <w:rPr>
          <w:rFonts w:ascii="Times New Roman" w:eastAsia="Times New Roman" w:hAnsi="Times New Roman" w:cs="Times New Roman"/>
          <w:i/>
        </w:rPr>
        <w:t>(</w:t>
      </w:r>
      <w:r w:rsidR="00E92A3E">
        <w:rPr>
          <w:rFonts w:ascii="Times New Roman" w:eastAsia="Times New Roman" w:hAnsi="Times New Roman" w:cs="Times New Roman"/>
          <w:i/>
        </w:rPr>
        <w:t>Tan, s. 488</w:t>
      </w:r>
      <w:r w:rsidR="00084EC5" w:rsidRPr="00084EC5">
        <w:rPr>
          <w:rFonts w:ascii="Times New Roman" w:eastAsia="Times New Roman" w:hAnsi="Times New Roman" w:cs="Times New Roman"/>
          <w:i/>
        </w:rPr>
        <w:t xml:space="preserve">; </w:t>
      </w:r>
      <w:r w:rsidR="00084EC5" w:rsidRPr="00084EC5">
        <w:rPr>
          <w:rFonts w:ascii="Times New Roman" w:hAnsi="Times New Roman" w:cs="Times New Roman"/>
          <w:i/>
        </w:rPr>
        <w:t>Akyılmaz/Sezginer/Kaya, s. 6</w:t>
      </w:r>
      <w:r w:rsidR="00E92A3E">
        <w:rPr>
          <w:rFonts w:ascii="Times New Roman" w:hAnsi="Times New Roman" w:cs="Times New Roman"/>
          <w:i/>
        </w:rPr>
        <w:t>54</w:t>
      </w:r>
      <w:r w:rsidR="00084EC5" w:rsidRPr="00084EC5">
        <w:rPr>
          <w:rFonts w:ascii="Times New Roman" w:hAnsi="Times New Roman" w:cs="Times New Roman"/>
          <w:i/>
        </w:rPr>
        <w:t xml:space="preserve">; </w:t>
      </w:r>
      <w:r w:rsidR="0044132A">
        <w:rPr>
          <w:rFonts w:ascii="Times New Roman" w:hAnsi="Times New Roman" w:cs="Times New Roman"/>
          <w:i/>
        </w:rPr>
        <w:t>Yıldırım ve diğerleri, s. 213)</w:t>
      </w:r>
    </w:p>
    <w:p w14:paraId="2C4727A3" w14:textId="1C480925" w:rsidR="00477B38" w:rsidRPr="0044132A" w:rsidRDefault="00477B38" w:rsidP="0044132A">
      <w:pPr>
        <w:pStyle w:val="ListeParagraf"/>
        <w:numPr>
          <w:ilvl w:val="0"/>
          <w:numId w:val="3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Sözleşmeli Personel</w:t>
      </w:r>
      <w:r w:rsidR="0044132A">
        <w:rPr>
          <w:rFonts w:ascii="Times New Roman" w:hAnsi="Times New Roman" w:cs="Times New Roman"/>
          <w:b/>
        </w:rPr>
        <w:t xml:space="preserve"> </w:t>
      </w:r>
      <w:r w:rsidR="0044132A" w:rsidRPr="00084EC5">
        <w:rPr>
          <w:rFonts w:ascii="Times New Roman" w:eastAsia="Times New Roman" w:hAnsi="Times New Roman" w:cs="Times New Roman"/>
          <w:i/>
        </w:rPr>
        <w:t>(</w:t>
      </w:r>
      <w:r w:rsidR="0044132A">
        <w:rPr>
          <w:rFonts w:ascii="Times New Roman" w:eastAsia="Times New Roman" w:hAnsi="Times New Roman" w:cs="Times New Roman"/>
          <w:i/>
        </w:rPr>
        <w:t>Tan, s. 488</w:t>
      </w:r>
      <w:r w:rsidR="0044132A" w:rsidRPr="00084EC5">
        <w:rPr>
          <w:rFonts w:ascii="Times New Roman" w:eastAsia="Times New Roman" w:hAnsi="Times New Roman" w:cs="Times New Roman"/>
          <w:i/>
        </w:rPr>
        <w:t xml:space="preserve">; </w:t>
      </w:r>
      <w:r w:rsidR="0044132A" w:rsidRPr="00084EC5">
        <w:rPr>
          <w:rFonts w:ascii="Times New Roman" w:hAnsi="Times New Roman" w:cs="Times New Roman"/>
          <w:i/>
        </w:rPr>
        <w:t>Akyılmaz/Sezginer/Kaya, s. 6</w:t>
      </w:r>
      <w:r w:rsidR="0044132A">
        <w:rPr>
          <w:rFonts w:ascii="Times New Roman" w:hAnsi="Times New Roman" w:cs="Times New Roman"/>
          <w:i/>
        </w:rPr>
        <w:t>55</w:t>
      </w:r>
      <w:r w:rsidR="0044132A" w:rsidRPr="00084EC5">
        <w:rPr>
          <w:rFonts w:ascii="Times New Roman" w:hAnsi="Times New Roman" w:cs="Times New Roman"/>
          <w:i/>
        </w:rPr>
        <w:t xml:space="preserve">; </w:t>
      </w:r>
      <w:r w:rsidR="0044132A">
        <w:rPr>
          <w:rFonts w:ascii="Times New Roman" w:hAnsi="Times New Roman" w:cs="Times New Roman"/>
          <w:i/>
        </w:rPr>
        <w:t>Yıldırım ve diğerleri, s. 213)</w:t>
      </w:r>
    </w:p>
    <w:p w14:paraId="4B6539C0" w14:textId="4F90C828" w:rsidR="009C18C7" w:rsidRPr="0044132A" w:rsidRDefault="009C18C7" w:rsidP="0044132A">
      <w:pPr>
        <w:pStyle w:val="ListeParagraf"/>
        <w:numPr>
          <w:ilvl w:val="0"/>
          <w:numId w:val="3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Geçici Personel</w:t>
      </w:r>
      <w:r w:rsidR="0044132A">
        <w:rPr>
          <w:rFonts w:ascii="Times New Roman" w:hAnsi="Times New Roman" w:cs="Times New Roman"/>
          <w:b/>
        </w:rPr>
        <w:t xml:space="preserve"> </w:t>
      </w:r>
      <w:r w:rsidR="0044132A" w:rsidRPr="00084EC5">
        <w:rPr>
          <w:rFonts w:ascii="Times New Roman" w:eastAsia="Times New Roman" w:hAnsi="Times New Roman" w:cs="Times New Roman"/>
          <w:i/>
        </w:rPr>
        <w:t>(</w:t>
      </w:r>
      <w:r w:rsidR="0044132A">
        <w:rPr>
          <w:rFonts w:ascii="Times New Roman" w:eastAsia="Times New Roman" w:hAnsi="Times New Roman" w:cs="Times New Roman"/>
          <w:i/>
        </w:rPr>
        <w:t>Tan, s. 488</w:t>
      </w:r>
      <w:r w:rsidR="0044132A" w:rsidRPr="00084EC5">
        <w:rPr>
          <w:rFonts w:ascii="Times New Roman" w:eastAsia="Times New Roman" w:hAnsi="Times New Roman" w:cs="Times New Roman"/>
          <w:i/>
        </w:rPr>
        <w:t xml:space="preserve">; </w:t>
      </w:r>
      <w:r w:rsidR="0044132A" w:rsidRPr="00084EC5">
        <w:rPr>
          <w:rFonts w:ascii="Times New Roman" w:hAnsi="Times New Roman" w:cs="Times New Roman"/>
          <w:i/>
        </w:rPr>
        <w:t>Akyılmaz/Sezginer/Kaya, s. 6</w:t>
      </w:r>
      <w:r w:rsidR="0044132A">
        <w:rPr>
          <w:rFonts w:ascii="Times New Roman" w:hAnsi="Times New Roman" w:cs="Times New Roman"/>
          <w:i/>
        </w:rPr>
        <w:t>56</w:t>
      </w:r>
      <w:r w:rsidR="0044132A" w:rsidRPr="00084EC5">
        <w:rPr>
          <w:rFonts w:ascii="Times New Roman" w:hAnsi="Times New Roman" w:cs="Times New Roman"/>
          <w:i/>
        </w:rPr>
        <w:t xml:space="preserve">; </w:t>
      </w:r>
      <w:r w:rsidR="0044132A">
        <w:rPr>
          <w:rFonts w:ascii="Times New Roman" w:hAnsi="Times New Roman" w:cs="Times New Roman"/>
          <w:i/>
        </w:rPr>
        <w:t>Yıldırım ve diğerleri, s. 219)</w:t>
      </w:r>
    </w:p>
    <w:p w14:paraId="506CD8CA" w14:textId="7B14BAA7" w:rsidR="0044132A" w:rsidRPr="00264102" w:rsidRDefault="009C18C7" w:rsidP="0044132A">
      <w:pPr>
        <w:pStyle w:val="ListeParagraf"/>
        <w:numPr>
          <w:ilvl w:val="0"/>
          <w:numId w:val="3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İşçiler</w:t>
      </w:r>
      <w:r w:rsidR="0044132A">
        <w:rPr>
          <w:rFonts w:ascii="Times New Roman" w:hAnsi="Times New Roman" w:cs="Times New Roman"/>
          <w:b/>
        </w:rPr>
        <w:t xml:space="preserve"> </w:t>
      </w:r>
      <w:r w:rsidR="0044132A" w:rsidRPr="00084EC5">
        <w:rPr>
          <w:rFonts w:ascii="Times New Roman" w:eastAsia="Times New Roman" w:hAnsi="Times New Roman" w:cs="Times New Roman"/>
          <w:i/>
        </w:rPr>
        <w:t>(</w:t>
      </w:r>
      <w:r w:rsidR="00B047FC">
        <w:rPr>
          <w:rFonts w:ascii="Times New Roman" w:eastAsia="Times New Roman" w:hAnsi="Times New Roman" w:cs="Times New Roman"/>
          <w:i/>
        </w:rPr>
        <w:t>Tan, s. 489</w:t>
      </w:r>
      <w:r w:rsidR="0044132A" w:rsidRPr="00084EC5">
        <w:rPr>
          <w:rFonts w:ascii="Times New Roman" w:eastAsia="Times New Roman" w:hAnsi="Times New Roman" w:cs="Times New Roman"/>
          <w:i/>
        </w:rPr>
        <w:t xml:space="preserve">; </w:t>
      </w:r>
      <w:r w:rsidR="0044132A" w:rsidRPr="00084EC5">
        <w:rPr>
          <w:rFonts w:ascii="Times New Roman" w:hAnsi="Times New Roman" w:cs="Times New Roman"/>
          <w:i/>
        </w:rPr>
        <w:t>Akyılmaz/Sezginer/Kaya, s. 6</w:t>
      </w:r>
      <w:r w:rsidR="00B047FC">
        <w:rPr>
          <w:rFonts w:ascii="Times New Roman" w:hAnsi="Times New Roman" w:cs="Times New Roman"/>
          <w:i/>
        </w:rPr>
        <w:t>57</w:t>
      </w:r>
      <w:r w:rsidR="0044132A" w:rsidRPr="00084EC5">
        <w:rPr>
          <w:rFonts w:ascii="Times New Roman" w:hAnsi="Times New Roman" w:cs="Times New Roman"/>
          <w:i/>
        </w:rPr>
        <w:t xml:space="preserve">; </w:t>
      </w:r>
      <w:r w:rsidR="0044132A">
        <w:rPr>
          <w:rFonts w:ascii="Times New Roman" w:hAnsi="Times New Roman" w:cs="Times New Roman"/>
          <w:i/>
        </w:rPr>
        <w:t>Yıldırım ve diğerleri, s. 2</w:t>
      </w:r>
      <w:r w:rsidR="00B047FC">
        <w:rPr>
          <w:rFonts w:ascii="Times New Roman" w:hAnsi="Times New Roman" w:cs="Times New Roman"/>
          <w:i/>
        </w:rPr>
        <w:t>20</w:t>
      </w:r>
      <w:r w:rsidR="0044132A">
        <w:rPr>
          <w:rFonts w:ascii="Times New Roman" w:hAnsi="Times New Roman" w:cs="Times New Roman"/>
          <w:i/>
        </w:rPr>
        <w:t>)</w:t>
      </w:r>
    </w:p>
    <w:p w14:paraId="2A9FA688" w14:textId="77777777" w:rsidR="00264102" w:rsidRDefault="00264102" w:rsidP="00264102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49C48C2B" w14:textId="25ED9A9F" w:rsidR="00264102" w:rsidRPr="00BF318B" w:rsidRDefault="004C347F" w:rsidP="00264102">
      <w:pPr>
        <w:pStyle w:val="ListeParagraf"/>
        <w:numPr>
          <w:ilvl w:val="0"/>
          <w:numId w:val="8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Devlet Me</w:t>
      </w:r>
      <w:r w:rsidR="006D1FCC">
        <w:rPr>
          <w:rFonts w:ascii="Times New Roman" w:hAnsi="Times New Roman" w:cs="Times New Roman"/>
        </w:rPr>
        <w:t xml:space="preserve">murları Kanunu’nun </w:t>
      </w:r>
      <w:r w:rsidR="00E80285">
        <w:rPr>
          <w:rFonts w:ascii="Times New Roman" w:hAnsi="Times New Roman" w:cs="Times New Roman"/>
        </w:rPr>
        <w:t>1. Maddesi</w:t>
      </w:r>
      <w:r w:rsidR="00063906">
        <w:rPr>
          <w:rFonts w:ascii="Times New Roman" w:hAnsi="Times New Roman" w:cs="Times New Roman"/>
        </w:rPr>
        <w:t xml:space="preserve">, kendine özgü personel kanunu bulunan personeli düzenlemektedir. </w:t>
      </w:r>
    </w:p>
    <w:p w14:paraId="160F10C6" w14:textId="77777777" w:rsidR="00BF318B" w:rsidRPr="00BF318B" w:rsidRDefault="00BF318B" w:rsidP="00BF318B">
      <w:pPr>
        <w:pStyle w:val="ListeParagraf"/>
        <w:tabs>
          <w:tab w:val="left" w:pos="6230"/>
        </w:tabs>
        <w:spacing w:line="276" w:lineRule="auto"/>
        <w:ind w:left="2160"/>
        <w:jc w:val="both"/>
        <w:rPr>
          <w:rFonts w:ascii="Times New Roman" w:hAnsi="Times New Roman" w:cs="Times New Roman"/>
          <w:b/>
        </w:rPr>
      </w:pPr>
    </w:p>
    <w:p w14:paraId="52AC5332" w14:textId="7F0F0597" w:rsidR="00BF318B" w:rsidRDefault="00ED1CB0" w:rsidP="00BF318B">
      <w:pPr>
        <w:pStyle w:val="ListeParagraf"/>
        <w:numPr>
          <w:ilvl w:val="0"/>
          <w:numId w:val="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657</w:t>
      </w:r>
      <w:r w:rsidR="00A02842">
        <w:rPr>
          <w:rFonts w:ascii="Times New Roman" w:hAnsi="Times New Roman" w:cs="Times New Roman"/>
          <w:b/>
        </w:rPr>
        <w:t xml:space="preserve"> sayılı Devlet Memurları Kanunu’nun Temel İlkeleri</w:t>
      </w:r>
    </w:p>
    <w:p w14:paraId="03FC3F24" w14:textId="77777777" w:rsidR="00A02842" w:rsidRDefault="00A02842" w:rsidP="00A02842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7E5676ED" w14:textId="5B488ED1" w:rsidR="00A02842" w:rsidRDefault="00A02842" w:rsidP="00A02842">
      <w:pPr>
        <w:pStyle w:val="ListeParagraf"/>
        <w:numPr>
          <w:ilvl w:val="0"/>
          <w:numId w:val="3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Sınıflandırma İlkesi</w:t>
      </w:r>
    </w:p>
    <w:p w14:paraId="63B96AF1" w14:textId="3BA0FD1F" w:rsidR="00A02842" w:rsidRDefault="00A02842" w:rsidP="00A02842">
      <w:pPr>
        <w:pStyle w:val="ListeParagraf"/>
        <w:numPr>
          <w:ilvl w:val="0"/>
          <w:numId w:val="3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Kariyer İlkesi</w:t>
      </w:r>
    </w:p>
    <w:p w14:paraId="099BDE04" w14:textId="2A1B548C" w:rsidR="00A02842" w:rsidRDefault="00A02842" w:rsidP="00A02842">
      <w:pPr>
        <w:pStyle w:val="ListeParagraf"/>
        <w:numPr>
          <w:ilvl w:val="0"/>
          <w:numId w:val="3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Liyakat İlkesi </w:t>
      </w:r>
    </w:p>
    <w:p w14:paraId="5E6F6A78" w14:textId="77777777" w:rsidR="00AA45DA" w:rsidRDefault="00AA45DA" w:rsidP="00AA45DA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0970E38C" w14:textId="0FCCD788" w:rsidR="00AA45DA" w:rsidRPr="00264102" w:rsidRDefault="00AA45DA" w:rsidP="00AA45DA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  <w:r w:rsidRPr="00084EC5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Tan, s. 499</w:t>
      </w:r>
      <w:r w:rsidRPr="00084EC5">
        <w:rPr>
          <w:rFonts w:ascii="Times New Roman" w:eastAsia="Times New Roman" w:hAnsi="Times New Roman" w:cs="Times New Roman"/>
          <w:i/>
        </w:rPr>
        <w:t xml:space="preserve">; </w:t>
      </w:r>
      <w:r w:rsidRPr="00084EC5">
        <w:rPr>
          <w:rFonts w:ascii="Times New Roman" w:hAnsi="Times New Roman" w:cs="Times New Roman"/>
          <w:i/>
        </w:rPr>
        <w:t>Akyılmaz/Sezginer/Kaya, s. 6</w:t>
      </w:r>
      <w:r>
        <w:rPr>
          <w:rFonts w:ascii="Times New Roman" w:hAnsi="Times New Roman" w:cs="Times New Roman"/>
          <w:i/>
        </w:rPr>
        <w:t>51</w:t>
      </w:r>
      <w:r w:rsidRPr="00084EC5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Yıldırım ve diğerleri, s. 22</w:t>
      </w:r>
      <w:r w:rsidR="00DC7CCB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; Gözler, s. 603)</w:t>
      </w:r>
    </w:p>
    <w:p w14:paraId="7354709B" w14:textId="77777777" w:rsidR="00AA45DA" w:rsidRPr="00984285" w:rsidRDefault="00AA45DA" w:rsidP="00AA45DA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1BD539FA" w14:textId="77777777" w:rsidR="00984285" w:rsidRDefault="00984285" w:rsidP="00984285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5E1DF03A" w14:textId="77777777" w:rsidR="00984285" w:rsidRPr="0044132A" w:rsidRDefault="00984285" w:rsidP="00984285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030B2C4D" w14:textId="005B7A3B" w:rsidR="00DA50EE" w:rsidRDefault="00023F2C" w:rsidP="00B047FC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14:paraId="06CD0A27" w14:textId="77777777" w:rsidR="00DA50EE" w:rsidRPr="00BF66A5" w:rsidRDefault="00DA50EE" w:rsidP="00DA50EE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</w:p>
    <w:p w14:paraId="184CCF9B" w14:textId="31E8ADB7" w:rsidR="00756A69" w:rsidRDefault="00B047FC" w:rsidP="00B047FC">
      <w:pPr>
        <w:pStyle w:val="ListeParagraf"/>
        <w:tabs>
          <w:tab w:val="left" w:pos="17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1DEF0C4" w14:textId="5E20C680" w:rsidR="000431FF" w:rsidRPr="00F2251A" w:rsidRDefault="00CC3B4E" w:rsidP="00F2251A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Devlet </w:t>
      </w:r>
      <w:r w:rsidR="002372D9">
        <w:rPr>
          <w:rFonts w:ascii="Times New Roman" w:hAnsi="Times New Roman" w:cs="Times New Roman"/>
          <w:b/>
        </w:rPr>
        <w:t>Memurluğu</w:t>
      </w:r>
      <w:r w:rsidR="00663D2F">
        <w:rPr>
          <w:rFonts w:ascii="Times New Roman" w:hAnsi="Times New Roman" w:cs="Times New Roman"/>
          <w:b/>
        </w:rPr>
        <w:t xml:space="preserve">na Giriş Şartları </w:t>
      </w:r>
    </w:p>
    <w:p w14:paraId="10C7813F" w14:textId="732D308A" w:rsidR="000431FF" w:rsidRDefault="0029063D" w:rsidP="000431F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İlkeler </w:t>
      </w:r>
    </w:p>
    <w:p w14:paraId="59100804" w14:textId="77777777" w:rsidR="002B1B3B" w:rsidRDefault="002B1B3B" w:rsidP="002B1B3B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5710737E" w14:textId="70BA9770" w:rsidR="002B1B3B" w:rsidRPr="00CE1442" w:rsidRDefault="00EB3D39" w:rsidP="00CE1442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E1442">
        <w:rPr>
          <w:rFonts w:ascii="Times New Roman" w:hAnsi="Times New Roman" w:cs="Times New Roman"/>
        </w:rPr>
        <w:t xml:space="preserve">Serbestlik İlkesi </w:t>
      </w:r>
    </w:p>
    <w:p w14:paraId="5EB34AF0" w14:textId="4D3C188B" w:rsidR="00EB3D39" w:rsidRPr="00CE1442" w:rsidRDefault="00EB3D39" w:rsidP="00CE1442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E1442">
        <w:rPr>
          <w:rFonts w:ascii="Times New Roman" w:hAnsi="Times New Roman" w:cs="Times New Roman"/>
        </w:rPr>
        <w:t>Eşitlik İlkesi</w:t>
      </w:r>
    </w:p>
    <w:p w14:paraId="4150A0F8" w14:textId="1EBDA31C" w:rsidR="00EB3D39" w:rsidRPr="00CE1442" w:rsidRDefault="00EB3D39" w:rsidP="00CE1442">
      <w:pPr>
        <w:pStyle w:val="ListeParagraf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CE1442">
        <w:rPr>
          <w:rFonts w:ascii="Times New Roman" w:hAnsi="Times New Roman" w:cs="Times New Roman"/>
        </w:rPr>
        <w:t>Görevin Gerekleri İlkesi</w:t>
      </w:r>
    </w:p>
    <w:p w14:paraId="5CB29EF6" w14:textId="77777777" w:rsidR="00584093" w:rsidRDefault="00584093" w:rsidP="00584093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eastAsia="Times New Roman" w:hAnsi="Times New Roman" w:cs="Times New Roman"/>
          <w:i/>
        </w:rPr>
      </w:pPr>
    </w:p>
    <w:p w14:paraId="5C6CC5D0" w14:textId="2A6BFA3D" w:rsidR="00584093" w:rsidRPr="00F2251A" w:rsidRDefault="00584093" w:rsidP="00F2251A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  <w:r w:rsidRPr="00084EC5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Tan, s. 507</w:t>
      </w:r>
      <w:r w:rsidRPr="00084EC5">
        <w:rPr>
          <w:rFonts w:ascii="Times New Roman" w:eastAsia="Times New Roman" w:hAnsi="Times New Roman" w:cs="Times New Roman"/>
          <w:i/>
        </w:rPr>
        <w:t xml:space="preserve">; </w:t>
      </w:r>
      <w:r w:rsidRPr="00084EC5">
        <w:rPr>
          <w:rFonts w:ascii="Times New Roman" w:hAnsi="Times New Roman" w:cs="Times New Roman"/>
          <w:i/>
        </w:rPr>
        <w:t>Akyılmaz/Sezginer/Kaya, s. 6</w:t>
      </w:r>
      <w:r>
        <w:rPr>
          <w:rFonts w:ascii="Times New Roman" w:hAnsi="Times New Roman" w:cs="Times New Roman"/>
          <w:i/>
        </w:rPr>
        <w:t>57</w:t>
      </w:r>
      <w:r w:rsidRPr="00084EC5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Gözler, s. 633)</w:t>
      </w:r>
    </w:p>
    <w:p w14:paraId="6C2734B2" w14:textId="77777777" w:rsidR="00EB3D39" w:rsidRPr="00EB3D39" w:rsidRDefault="00EB3D39" w:rsidP="00EB3D39">
      <w:pPr>
        <w:spacing w:line="276" w:lineRule="auto"/>
        <w:ind w:left="2124"/>
        <w:jc w:val="both"/>
        <w:rPr>
          <w:rFonts w:ascii="Times New Roman" w:hAnsi="Times New Roman" w:cs="Times New Roman"/>
        </w:rPr>
      </w:pPr>
    </w:p>
    <w:p w14:paraId="3FEC9C19" w14:textId="27AC0696" w:rsidR="0029063D" w:rsidRDefault="0029063D" w:rsidP="000431FF">
      <w:pPr>
        <w:pStyle w:val="ListeParagraf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Kanuni Şartlar</w:t>
      </w:r>
    </w:p>
    <w:p w14:paraId="3B3DBDF6" w14:textId="77777777" w:rsidR="0033223A" w:rsidRDefault="0033223A" w:rsidP="0033223A">
      <w:pPr>
        <w:pStyle w:val="ListeParagraf"/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4AAD59FD" w14:textId="2B5990C0" w:rsidR="0033223A" w:rsidRDefault="0033223A" w:rsidP="0033223A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Şartlar</w:t>
      </w:r>
    </w:p>
    <w:p w14:paraId="03D013BA" w14:textId="48DDD06D" w:rsidR="0033223A" w:rsidRPr="00B74FF3" w:rsidRDefault="0033223A" w:rsidP="00B74FF3">
      <w:pPr>
        <w:spacing w:line="276" w:lineRule="auto"/>
        <w:ind w:left="1416" w:firstLine="708"/>
        <w:jc w:val="both"/>
        <w:rPr>
          <w:rFonts w:ascii="Times New Roman" w:hAnsi="Times New Roman" w:cs="Times New Roman"/>
        </w:rPr>
      </w:pPr>
      <w:r w:rsidRPr="00B74FF3">
        <w:rPr>
          <w:rFonts w:ascii="Times New Roman" w:hAnsi="Times New Roman" w:cs="Times New Roman"/>
        </w:rPr>
        <w:t>Vatandaşlık</w:t>
      </w:r>
    </w:p>
    <w:p w14:paraId="152BB57A" w14:textId="7494C466" w:rsidR="0033223A" w:rsidRDefault="0033223A" w:rsidP="0033223A">
      <w:pPr>
        <w:pStyle w:val="ListeParagraf"/>
        <w:spacing w:line="276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Yaş</w:t>
      </w:r>
    </w:p>
    <w:p w14:paraId="0091CDE7" w14:textId="3C6DFB76" w:rsidR="0033223A" w:rsidRDefault="0033223A" w:rsidP="0033223A">
      <w:pPr>
        <w:pStyle w:val="ListeParagraf"/>
        <w:spacing w:line="276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Öğrenim</w:t>
      </w:r>
    </w:p>
    <w:p w14:paraId="0A3F60B7" w14:textId="667493CC" w:rsidR="0033223A" w:rsidRDefault="0033223A" w:rsidP="0033223A">
      <w:pPr>
        <w:pStyle w:val="ListeParagraf"/>
        <w:spacing w:line="276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Kamu Haklarından Mahrum Bulunmamak</w:t>
      </w:r>
    </w:p>
    <w:p w14:paraId="6254B36F" w14:textId="309699A3" w:rsidR="0033223A" w:rsidRDefault="00B74FF3" w:rsidP="0033223A">
      <w:pPr>
        <w:pStyle w:val="ListeParagraf"/>
        <w:spacing w:line="276" w:lineRule="auto"/>
        <w:ind w:left="21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Mahkumiyet</w:t>
      </w:r>
      <w:proofErr w:type="gramEnd"/>
    </w:p>
    <w:p w14:paraId="60C6401E" w14:textId="7C25F8F4" w:rsidR="00B74FF3" w:rsidRDefault="00B74FF3" w:rsidP="0033223A">
      <w:pPr>
        <w:pStyle w:val="ListeParagraf"/>
        <w:spacing w:line="276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Askerlik</w:t>
      </w:r>
    </w:p>
    <w:p w14:paraId="1C90DAC8" w14:textId="01CB848F" w:rsidR="00B74FF3" w:rsidRDefault="00B74FF3" w:rsidP="0033223A">
      <w:pPr>
        <w:pStyle w:val="ListeParagraf"/>
        <w:spacing w:line="276" w:lineRule="auto"/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Sağlık</w:t>
      </w:r>
    </w:p>
    <w:p w14:paraId="57CCA1B9" w14:textId="77777777" w:rsidR="00B74FF3" w:rsidRPr="00B74FF3" w:rsidRDefault="00B74FF3" w:rsidP="00B74FF3">
      <w:pPr>
        <w:spacing w:line="276" w:lineRule="auto"/>
        <w:jc w:val="both"/>
        <w:rPr>
          <w:rFonts w:ascii="Times New Roman" w:hAnsi="Times New Roman" w:cs="Times New Roman"/>
        </w:rPr>
      </w:pPr>
    </w:p>
    <w:p w14:paraId="0EF014C5" w14:textId="2612DEA8" w:rsidR="0033223A" w:rsidRDefault="0033223A" w:rsidP="0033223A">
      <w:pPr>
        <w:pStyle w:val="ListeParagraf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Özel Şartlar</w:t>
      </w:r>
    </w:p>
    <w:p w14:paraId="1C35FC4F" w14:textId="67466828" w:rsidR="007E3B2A" w:rsidRDefault="00BE027A" w:rsidP="00BE027A">
      <w:pPr>
        <w:spacing w:line="276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 Almış Olmak</w:t>
      </w:r>
    </w:p>
    <w:p w14:paraId="4540F010" w14:textId="589D70F2" w:rsidR="00BE027A" w:rsidRDefault="00BE027A" w:rsidP="00BE027A">
      <w:pPr>
        <w:spacing w:line="276" w:lineRule="auto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Kurumların Özel Kanun veya Diğer Mevzuatında Aranan Şartları Taşımak</w:t>
      </w:r>
    </w:p>
    <w:p w14:paraId="2B02D8EB" w14:textId="77777777" w:rsidR="00BE027A" w:rsidRDefault="00BE027A" w:rsidP="00BE027A">
      <w:pPr>
        <w:spacing w:line="276" w:lineRule="auto"/>
        <w:ind w:left="2124"/>
        <w:jc w:val="both"/>
        <w:rPr>
          <w:rFonts w:ascii="Times New Roman" w:hAnsi="Times New Roman" w:cs="Times New Roman"/>
        </w:rPr>
      </w:pPr>
    </w:p>
    <w:p w14:paraId="58A3469F" w14:textId="315656E4" w:rsidR="00A33BC0" w:rsidRDefault="00A33BC0" w:rsidP="00A33BC0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  <w:r w:rsidRPr="00084EC5">
        <w:rPr>
          <w:rFonts w:ascii="Times New Roman" w:eastAsia="Times New Roman" w:hAnsi="Times New Roman" w:cs="Times New Roman"/>
          <w:i/>
        </w:rPr>
        <w:t>(</w:t>
      </w:r>
      <w:r>
        <w:rPr>
          <w:rFonts w:ascii="Times New Roman" w:eastAsia="Times New Roman" w:hAnsi="Times New Roman" w:cs="Times New Roman"/>
          <w:i/>
        </w:rPr>
        <w:t>Tan, s. 508</w:t>
      </w:r>
      <w:r w:rsidRPr="00084EC5">
        <w:rPr>
          <w:rFonts w:ascii="Times New Roman" w:eastAsia="Times New Roman" w:hAnsi="Times New Roman" w:cs="Times New Roman"/>
          <w:i/>
        </w:rPr>
        <w:t xml:space="preserve">; </w:t>
      </w:r>
      <w:r w:rsidRPr="00084EC5">
        <w:rPr>
          <w:rFonts w:ascii="Times New Roman" w:hAnsi="Times New Roman" w:cs="Times New Roman"/>
          <w:i/>
        </w:rPr>
        <w:t>Akyılmaz/Sezginer/Kaya, s. 6</w:t>
      </w:r>
      <w:r w:rsidR="00CB65B5">
        <w:rPr>
          <w:rFonts w:ascii="Times New Roman" w:hAnsi="Times New Roman" w:cs="Times New Roman"/>
          <w:i/>
        </w:rPr>
        <w:t>62</w:t>
      </w:r>
      <w:r w:rsidRPr="00084EC5">
        <w:rPr>
          <w:rFonts w:ascii="Times New Roman" w:hAnsi="Times New Roman" w:cs="Times New Roman"/>
          <w:i/>
        </w:rPr>
        <w:t xml:space="preserve">; </w:t>
      </w:r>
      <w:r>
        <w:rPr>
          <w:rFonts w:ascii="Times New Roman" w:hAnsi="Times New Roman" w:cs="Times New Roman"/>
          <w:i/>
        </w:rPr>
        <w:t>Yıldırım ve diğerleri, s. 2</w:t>
      </w:r>
      <w:r w:rsidR="00CB65B5">
        <w:rPr>
          <w:rFonts w:ascii="Times New Roman" w:hAnsi="Times New Roman" w:cs="Times New Roman"/>
          <w:i/>
        </w:rPr>
        <w:t>42</w:t>
      </w:r>
      <w:r>
        <w:rPr>
          <w:rFonts w:ascii="Times New Roman" w:hAnsi="Times New Roman" w:cs="Times New Roman"/>
          <w:i/>
        </w:rPr>
        <w:t>; Gözler, s. 6</w:t>
      </w:r>
      <w:r w:rsidR="00CB65B5">
        <w:rPr>
          <w:rFonts w:ascii="Times New Roman" w:hAnsi="Times New Roman" w:cs="Times New Roman"/>
          <w:i/>
        </w:rPr>
        <w:t>35</w:t>
      </w:r>
      <w:r>
        <w:rPr>
          <w:rFonts w:ascii="Times New Roman" w:hAnsi="Times New Roman" w:cs="Times New Roman"/>
          <w:i/>
        </w:rPr>
        <w:t>)</w:t>
      </w:r>
    </w:p>
    <w:p w14:paraId="30C8BD11" w14:textId="77777777" w:rsidR="00603C5B" w:rsidRDefault="00603C5B" w:rsidP="00A33BC0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b/>
        </w:rPr>
      </w:pPr>
    </w:p>
    <w:p w14:paraId="2009FC0F" w14:textId="155AAC62" w:rsidR="00603C5B" w:rsidRPr="009E27E4" w:rsidRDefault="00603C5B" w:rsidP="00603C5B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9E27E4">
        <w:rPr>
          <w:rFonts w:ascii="Times New Roman" w:hAnsi="Times New Roman" w:cs="Times New Roman"/>
          <w:b/>
        </w:rPr>
        <w:t xml:space="preserve">Güvenlik soruşturması </w:t>
      </w:r>
    </w:p>
    <w:p w14:paraId="0AD919CE" w14:textId="15F5438E" w:rsidR="00A33BC0" w:rsidRDefault="009E27E4" w:rsidP="00A33BC0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(Tan, s. 508; </w:t>
      </w:r>
      <w:r w:rsidR="009353A4">
        <w:rPr>
          <w:rFonts w:ascii="Times New Roman" w:hAnsi="Times New Roman" w:cs="Times New Roman"/>
          <w:i/>
        </w:rPr>
        <w:t>Yıldırım ve diğerleri, s. 227)</w:t>
      </w:r>
    </w:p>
    <w:p w14:paraId="7867161D" w14:textId="77777777" w:rsidR="00D921A8" w:rsidRDefault="00D921A8" w:rsidP="00A33BC0">
      <w:pPr>
        <w:pStyle w:val="ListeParagraf"/>
        <w:tabs>
          <w:tab w:val="left" w:pos="6230"/>
        </w:tabs>
        <w:spacing w:line="276" w:lineRule="auto"/>
        <w:ind w:left="1440"/>
        <w:jc w:val="both"/>
        <w:rPr>
          <w:rFonts w:ascii="Times New Roman" w:hAnsi="Times New Roman" w:cs="Times New Roman"/>
          <w:i/>
        </w:rPr>
      </w:pPr>
    </w:p>
    <w:p w14:paraId="25C85BE9" w14:textId="009FD365" w:rsidR="00D921A8" w:rsidRPr="00735262" w:rsidRDefault="00BE746E" w:rsidP="00D921A8">
      <w:pPr>
        <w:pStyle w:val="ListeParagraf"/>
        <w:numPr>
          <w:ilvl w:val="0"/>
          <w:numId w:val="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Devlet Memurlarının Ödevleri ve </w:t>
      </w:r>
      <w:r w:rsidR="00D921A8">
        <w:rPr>
          <w:rFonts w:ascii="Times New Roman" w:hAnsi="Times New Roman" w:cs="Times New Roman"/>
          <w:b/>
        </w:rPr>
        <w:t>Yükümlülükleri</w:t>
      </w:r>
    </w:p>
    <w:p w14:paraId="712762D2" w14:textId="77777777" w:rsidR="00735262" w:rsidRDefault="00735262" w:rsidP="00735262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788BD32B" w14:textId="5972AE02" w:rsidR="00735262" w:rsidRDefault="00735262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Anayasa ve Kanunlara </w:t>
      </w:r>
      <w:r w:rsidRPr="0034527C">
        <w:rPr>
          <w:rFonts w:ascii="Times New Roman" w:hAnsi="Times New Roman" w:cs="Times New Roman"/>
        </w:rPr>
        <w:t>Sadakat</w:t>
      </w:r>
      <w:r w:rsidRPr="0034527C">
        <w:rPr>
          <w:rFonts w:ascii="Times New Roman" w:hAnsi="Times New Roman" w:cs="Times New Roman"/>
          <w:b/>
        </w:rPr>
        <w:t xml:space="preserve"> </w:t>
      </w:r>
      <w:r w:rsidR="00060BD8">
        <w:rPr>
          <w:rFonts w:ascii="Times New Roman" w:hAnsi="Times New Roman" w:cs="Times New Roman"/>
        </w:rPr>
        <w:t>Ödevi</w:t>
      </w:r>
      <w:r w:rsidR="00066A63">
        <w:rPr>
          <w:rFonts w:ascii="Times New Roman" w:hAnsi="Times New Roman" w:cs="Times New Roman"/>
        </w:rPr>
        <w:t xml:space="preserve"> </w:t>
      </w:r>
      <w:r w:rsidRPr="0034527C">
        <w:rPr>
          <w:rFonts w:ascii="Times New Roman" w:hAnsi="Times New Roman" w:cs="Times New Roman"/>
          <w:b/>
        </w:rPr>
        <w:t>(</w:t>
      </w:r>
      <w:r w:rsidR="00066A63">
        <w:rPr>
          <w:rFonts w:ascii="Times New Roman" w:hAnsi="Times New Roman" w:cs="Times New Roman"/>
          <w:b/>
        </w:rPr>
        <w:t xml:space="preserve">DMK </w:t>
      </w:r>
      <w:r w:rsidRPr="0034527C">
        <w:rPr>
          <w:rFonts w:ascii="Times New Roman" w:hAnsi="Times New Roman" w:cs="Times New Roman"/>
          <w:b/>
        </w:rPr>
        <w:t>m. 6)</w:t>
      </w:r>
    </w:p>
    <w:p w14:paraId="27310AE3" w14:textId="793C4462" w:rsidR="00735262" w:rsidRDefault="00735262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437D00">
        <w:rPr>
          <w:rFonts w:ascii="Times New Roman" w:hAnsi="Times New Roman" w:cs="Times New Roman"/>
        </w:rPr>
        <w:t>Tarafsızlık ve</w:t>
      </w:r>
      <w:r>
        <w:rPr>
          <w:rFonts w:ascii="Times New Roman" w:hAnsi="Times New Roman" w:cs="Times New Roman"/>
        </w:rPr>
        <w:t xml:space="preserve"> Anayasaya ve</w:t>
      </w:r>
      <w:r w:rsidRPr="00437D00">
        <w:rPr>
          <w:rFonts w:ascii="Times New Roman" w:hAnsi="Times New Roman" w:cs="Times New Roman"/>
        </w:rPr>
        <w:t xml:space="preserve"> Devlete Bağlılık </w:t>
      </w:r>
      <w:r w:rsidR="00060BD8">
        <w:rPr>
          <w:rFonts w:ascii="Times New Roman" w:hAnsi="Times New Roman" w:cs="Times New Roman"/>
        </w:rPr>
        <w:t xml:space="preserve">Ödevi </w:t>
      </w:r>
      <w:r w:rsidRPr="00437D00">
        <w:rPr>
          <w:rFonts w:ascii="Times New Roman" w:hAnsi="Times New Roman" w:cs="Times New Roman"/>
          <w:b/>
        </w:rPr>
        <w:t>(</w:t>
      </w:r>
      <w:r w:rsidR="00066A63">
        <w:rPr>
          <w:rFonts w:ascii="Times New Roman" w:hAnsi="Times New Roman" w:cs="Times New Roman"/>
          <w:b/>
        </w:rPr>
        <w:t xml:space="preserve">DMK </w:t>
      </w:r>
      <w:r w:rsidRPr="00437D00">
        <w:rPr>
          <w:rFonts w:ascii="Times New Roman" w:hAnsi="Times New Roman" w:cs="Times New Roman"/>
          <w:b/>
        </w:rPr>
        <w:t>m. 7)</w:t>
      </w:r>
    </w:p>
    <w:p w14:paraId="1F7B8075" w14:textId="18185CFD" w:rsidR="00735262" w:rsidRDefault="00735262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437D00">
        <w:rPr>
          <w:rFonts w:ascii="Times New Roman" w:hAnsi="Times New Roman" w:cs="Times New Roman"/>
        </w:rPr>
        <w:t xml:space="preserve">Davranış ve </w:t>
      </w:r>
      <w:proofErr w:type="gramStart"/>
      <w:r w:rsidRPr="00437D00">
        <w:rPr>
          <w:rFonts w:ascii="Times New Roman" w:hAnsi="Times New Roman" w:cs="Times New Roman"/>
        </w:rPr>
        <w:t>İşbirliği</w:t>
      </w:r>
      <w:proofErr w:type="gramEnd"/>
      <w:r w:rsidRPr="00437D00">
        <w:rPr>
          <w:rFonts w:ascii="Times New Roman" w:hAnsi="Times New Roman" w:cs="Times New Roman"/>
        </w:rPr>
        <w:t xml:space="preserve"> </w:t>
      </w:r>
      <w:r w:rsidR="00060BD8">
        <w:rPr>
          <w:rFonts w:ascii="Times New Roman" w:hAnsi="Times New Roman" w:cs="Times New Roman"/>
        </w:rPr>
        <w:t xml:space="preserve">Ödevi </w:t>
      </w:r>
      <w:r w:rsidRPr="00437D00">
        <w:rPr>
          <w:rFonts w:ascii="Times New Roman" w:hAnsi="Times New Roman" w:cs="Times New Roman"/>
          <w:b/>
        </w:rPr>
        <w:t>(</w:t>
      </w:r>
      <w:r w:rsidR="00066A63">
        <w:rPr>
          <w:rFonts w:ascii="Times New Roman" w:hAnsi="Times New Roman" w:cs="Times New Roman"/>
          <w:b/>
        </w:rPr>
        <w:t xml:space="preserve">DMK </w:t>
      </w:r>
      <w:r w:rsidRPr="00437D00">
        <w:rPr>
          <w:rFonts w:ascii="Times New Roman" w:hAnsi="Times New Roman" w:cs="Times New Roman"/>
          <w:b/>
        </w:rPr>
        <w:t>m. 8-9)</w:t>
      </w:r>
    </w:p>
    <w:p w14:paraId="5FFBC1BF" w14:textId="0C545B92" w:rsidR="00735262" w:rsidRDefault="00060BD8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Amirin Emrine Uyma Ödevi </w:t>
      </w:r>
      <w:r w:rsidR="00066A63" w:rsidRPr="00066A63">
        <w:rPr>
          <w:rFonts w:ascii="Times New Roman" w:hAnsi="Times New Roman" w:cs="Times New Roman"/>
          <w:b/>
        </w:rPr>
        <w:t>(DMK</w:t>
      </w:r>
      <w:r w:rsidR="00066A63">
        <w:rPr>
          <w:rFonts w:ascii="Times New Roman" w:hAnsi="Times New Roman" w:cs="Times New Roman"/>
        </w:rPr>
        <w:t xml:space="preserve"> </w:t>
      </w:r>
      <w:r w:rsidR="00735262" w:rsidRPr="00437D00">
        <w:rPr>
          <w:rFonts w:ascii="Times New Roman" w:hAnsi="Times New Roman" w:cs="Times New Roman"/>
          <w:b/>
        </w:rPr>
        <w:t>m. 10-11) (Kanunsuz Emir Ay. m. 137)</w:t>
      </w:r>
    </w:p>
    <w:p w14:paraId="12C91F1E" w14:textId="6614644A" w:rsidR="00735262" w:rsidRDefault="00060BD8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Mal Bildiriminde Bulunma Ödevi </w:t>
      </w:r>
      <w:r w:rsidR="00735262" w:rsidRPr="00437D00">
        <w:rPr>
          <w:rFonts w:ascii="Times New Roman" w:hAnsi="Times New Roman" w:cs="Times New Roman"/>
          <w:b/>
        </w:rPr>
        <w:t>(m. 14</w:t>
      </w:r>
      <w:r>
        <w:rPr>
          <w:rFonts w:ascii="Times New Roman" w:hAnsi="Times New Roman" w:cs="Times New Roman"/>
          <w:b/>
        </w:rPr>
        <w:t xml:space="preserve">, AY </w:t>
      </w:r>
      <w:r w:rsidR="00735262">
        <w:rPr>
          <w:rFonts w:ascii="Times New Roman" w:hAnsi="Times New Roman" w:cs="Times New Roman"/>
          <w:b/>
        </w:rPr>
        <w:t>71, 3628 sayılı Kanun</w:t>
      </w:r>
      <w:r w:rsidR="00735262" w:rsidRPr="00437D00">
        <w:rPr>
          <w:rFonts w:ascii="Times New Roman" w:hAnsi="Times New Roman" w:cs="Times New Roman"/>
          <w:b/>
        </w:rPr>
        <w:t>)</w:t>
      </w:r>
    </w:p>
    <w:p w14:paraId="5DD1702C" w14:textId="1B499C53" w:rsidR="00735262" w:rsidRDefault="00735262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proofErr w:type="gramStart"/>
      <w:r w:rsidRPr="0061665D">
        <w:rPr>
          <w:rFonts w:ascii="Times New Roman" w:hAnsi="Times New Roman" w:cs="Times New Roman"/>
        </w:rPr>
        <w:t>Resmi</w:t>
      </w:r>
      <w:proofErr w:type="gramEnd"/>
      <w:r w:rsidRPr="0061665D">
        <w:rPr>
          <w:rFonts w:ascii="Times New Roman" w:hAnsi="Times New Roman" w:cs="Times New Roman"/>
        </w:rPr>
        <w:t xml:space="preserve"> Belge Araç ve Gereçleri İade Etme ve İzin Verilen Yerler Dışına Çıkarmama Ödevi</w:t>
      </w:r>
      <w:r>
        <w:rPr>
          <w:rFonts w:ascii="Times New Roman" w:hAnsi="Times New Roman" w:cs="Times New Roman"/>
          <w:b/>
        </w:rPr>
        <w:t xml:space="preserve"> (</w:t>
      </w:r>
      <w:r w:rsidR="00066A63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16)</w:t>
      </w:r>
    </w:p>
    <w:p w14:paraId="46C91FA6" w14:textId="71FEDD0A" w:rsidR="00735262" w:rsidRDefault="00735262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61665D">
        <w:rPr>
          <w:rFonts w:ascii="Times New Roman" w:hAnsi="Times New Roman" w:cs="Times New Roman"/>
        </w:rPr>
        <w:t>Bizzat İşyerinde Bulunma Ödevi</w:t>
      </w:r>
      <w:r>
        <w:rPr>
          <w:rFonts w:ascii="Times New Roman" w:hAnsi="Times New Roman" w:cs="Times New Roman"/>
          <w:b/>
        </w:rPr>
        <w:t xml:space="preserve"> (</w:t>
      </w:r>
      <w:r w:rsidR="00066A63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99-101)</w:t>
      </w:r>
    </w:p>
    <w:p w14:paraId="2CD01113" w14:textId="77777777" w:rsidR="00735262" w:rsidRDefault="00735262" w:rsidP="00735262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 w:rsidRPr="0061665D">
        <w:rPr>
          <w:rFonts w:ascii="Times New Roman" w:hAnsi="Times New Roman" w:cs="Times New Roman"/>
        </w:rPr>
        <w:t>Kılık ve Kıyafet Kurallarına Uyma Ödevi</w:t>
      </w:r>
      <w:r>
        <w:rPr>
          <w:rFonts w:ascii="Times New Roman" w:hAnsi="Times New Roman" w:cs="Times New Roman"/>
          <w:b/>
        </w:rPr>
        <w:t xml:space="preserve"> (DMK. Ek. M. 19)</w:t>
      </w:r>
    </w:p>
    <w:p w14:paraId="647F3086" w14:textId="0B3D8A7A" w:rsidR="001948A0" w:rsidRPr="001948A0" w:rsidRDefault="008A7D9D" w:rsidP="001948A0">
      <w:pPr>
        <w:pStyle w:val="ListeParagraf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1948A0">
        <w:rPr>
          <w:rFonts w:ascii="Times New Roman" w:hAnsi="Times New Roman" w:cs="Times New Roman"/>
        </w:rPr>
        <w:t>E</w:t>
      </w:r>
      <w:r w:rsidR="00060BD8" w:rsidRPr="001948A0">
        <w:rPr>
          <w:rFonts w:ascii="Times New Roman" w:hAnsi="Times New Roman" w:cs="Times New Roman"/>
        </w:rPr>
        <w:t>tik Davranış İlkelerine Uyma</w:t>
      </w:r>
      <w:r w:rsidR="001948A0" w:rsidRPr="001948A0">
        <w:rPr>
          <w:rFonts w:ascii="Times New Roman" w:hAnsi="Times New Roman" w:cs="Times New Roman"/>
        </w:rPr>
        <w:t xml:space="preserve"> </w:t>
      </w:r>
      <w:r w:rsidR="001948A0" w:rsidRPr="001948A0">
        <w:rPr>
          <w:rFonts w:ascii="Times New Roman" w:hAnsi="Times New Roman" w:cs="Times New Roman"/>
          <w:b/>
        </w:rPr>
        <w:t>(5176 sayılı Kamu Görevlileri Etik Kurulu Kurulması ve Bazı Kanunlarda Değişiklik Yapılması Hakkında Kanun)</w:t>
      </w:r>
    </w:p>
    <w:p w14:paraId="0F06FD4B" w14:textId="58342C2A" w:rsidR="00735262" w:rsidRPr="008A7D9D" w:rsidRDefault="00735262" w:rsidP="004267FB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2C8AEA" w14:textId="77777777" w:rsidR="00110423" w:rsidRDefault="00110423" w:rsidP="00110423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24429915" w14:textId="483613AA" w:rsidR="00066A63" w:rsidRPr="00066A63" w:rsidRDefault="00E12693" w:rsidP="00E12693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="00066A63" w:rsidRPr="00066A63">
        <w:rPr>
          <w:rFonts w:ascii="Times New Roman" w:eastAsia="Times New Roman" w:hAnsi="Times New Roman" w:cs="Times New Roman"/>
          <w:i/>
        </w:rPr>
        <w:t xml:space="preserve">Tan, s. </w:t>
      </w:r>
      <w:r w:rsidR="00066A63">
        <w:rPr>
          <w:rFonts w:ascii="Times New Roman" w:eastAsia="Times New Roman" w:hAnsi="Times New Roman" w:cs="Times New Roman"/>
          <w:i/>
        </w:rPr>
        <w:t>513</w:t>
      </w:r>
      <w:r w:rsidR="00066A63" w:rsidRPr="00066A63">
        <w:rPr>
          <w:rFonts w:ascii="Times New Roman" w:eastAsia="Times New Roman" w:hAnsi="Times New Roman" w:cs="Times New Roman"/>
          <w:i/>
        </w:rPr>
        <w:t xml:space="preserve">; </w:t>
      </w:r>
      <w:r w:rsidR="00066A63" w:rsidRPr="00066A63">
        <w:rPr>
          <w:rFonts w:ascii="Times New Roman" w:hAnsi="Times New Roman" w:cs="Times New Roman"/>
          <w:i/>
        </w:rPr>
        <w:t>Akyılmaz/Sezginer/Kaya, s. 6</w:t>
      </w:r>
      <w:r w:rsidR="00066A63">
        <w:rPr>
          <w:rFonts w:ascii="Times New Roman" w:hAnsi="Times New Roman" w:cs="Times New Roman"/>
          <w:i/>
        </w:rPr>
        <w:t>68</w:t>
      </w:r>
      <w:r w:rsidR="00066A63" w:rsidRPr="00066A63">
        <w:rPr>
          <w:rFonts w:ascii="Times New Roman" w:hAnsi="Times New Roman" w:cs="Times New Roman"/>
          <w:i/>
        </w:rPr>
        <w:t>; Yıldırım ve diğerleri, s. 2</w:t>
      </w:r>
      <w:r w:rsidR="00EF1F51">
        <w:rPr>
          <w:rFonts w:ascii="Times New Roman" w:hAnsi="Times New Roman" w:cs="Times New Roman"/>
          <w:i/>
        </w:rPr>
        <w:t>49</w:t>
      </w:r>
      <w:r w:rsidR="00066A63" w:rsidRPr="00066A63">
        <w:rPr>
          <w:rFonts w:ascii="Times New Roman" w:hAnsi="Times New Roman" w:cs="Times New Roman"/>
          <w:i/>
        </w:rPr>
        <w:t>; Gözler, s. 6</w:t>
      </w:r>
      <w:r w:rsidR="00EF1F51">
        <w:rPr>
          <w:rFonts w:ascii="Times New Roman" w:hAnsi="Times New Roman" w:cs="Times New Roman"/>
          <w:i/>
        </w:rPr>
        <w:t>49</w:t>
      </w:r>
      <w:r w:rsidR="00066A63" w:rsidRPr="00066A63">
        <w:rPr>
          <w:rFonts w:ascii="Times New Roman" w:hAnsi="Times New Roman" w:cs="Times New Roman"/>
          <w:i/>
        </w:rPr>
        <w:t>)</w:t>
      </w:r>
    </w:p>
    <w:p w14:paraId="1DD9D290" w14:textId="77777777" w:rsidR="00D42CB7" w:rsidRPr="00D921A8" w:rsidRDefault="00D42CB7" w:rsidP="00110423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20CCDA59" w14:textId="7FE6014D" w:rsidR="000431FF" w:rsidRDefault="00E51E49" w:rsidP="00E51E49">
      <w:pPr>
        <w:pStyle w:val="ListeParagraf"/>
        <w:numPr>
          <w:ilvl w:val="0"/>
          <w:numId w:val="1"/>
        </w:numPr>
        <w:tabs>
          <w:tab w:val="left" w:pos="8296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Devlet Memurlarının Yasakları </w:t>
      </w:r>
    </w:p>
    <w:p w14:paraId="53AA41D8" w14:textId="77777777" w:rsidR="00773ED6" w:rsidRDefault="00773ED6" w:rsidP="00773ED6">
      <w:pPr>
        <w:pStyle w:val="ListeParagraf"/>
        <w:tabs>
          <w:tab w:val="left" w:pos="8296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5C483BD" w14:textId="52D1DD86" w:rsidR="00773ED6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Siyasi Partilere Girme Yasağı </w:t>
      </w:r>
      <w:r w:rsidRPr="0034527C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DMK </w:t>
      </w:r>
      <w:r w:rsidRPr="0034527C">
        <w:rPr>
          <w:rFonts w:ascii="Times New Roman" w:hAnsi="Times New Roman" w:cs="Times New Roman"/>
          <w:b/>
        </w:rPr>
        <w:t>m.7</w:t>
      </w:r>
      <w:r>
        <w:rPr>
          <w:rFonts w:ascii="Times New Roman" w:hAnsi="Times New Roman" w:cs="Times New Roman"/>
          <w:b/>
        </w:rPr>
        <w:t>, AY 68</w:t>
      </w:r>
      <w:r w:rsidRPr="0034527C">
        <w:rPr>
          <w:rFonts w:ascii="Times New Roman" w:hAnsi="Times New Roman" w:cs="Times New Roman"/>
          <w:b/>
        </w:rPr>
        <w:t>)</w:t>
      </w:r>
    </w:p>
    <w:p w14:paraId="1CCBB68B" w14:textId="4E26C6DD" w:rsidR="007C384A" w:rsidRPr="007C384A" w:rsidRDefault="007C384A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Basına Bilgi veya Demeç Verme Yasağı </w:t>
      </w:r>
      <w:r w:rsidRPr="007C384A">
        <w:rPr>
          <w:rFonts w:ascii="Times New Roman" w:hAnsi="Times New Roman" w:cs="Times New Roman"/>
          <w:b/>
        </w:rPr>
        <w:t>(DMK m. 15)</w:t>
      </w:r>
    </w:p>
    <w:p w14:paraId="2EFEB916" w14:textId="5D4CC200" w:rsidR="00773ED6" w:rsidRPr="005F504C" w:rsidRDefault="00773ED6" w:rsidP="005F504C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Toplu Eylem ve Hareketlerde Bulunma Yasağı </w:t>
      </w:r>
      <w:r>
        <w:rPr>
          <w:rFonts w:ascii="Times New Roman" w:hAnsi="Times New Roman" w:cs="Times New Roman"/>
          <w:b/>
        </w:rPr>
        <w:t>(</w:t>
      </w:r>
      <w:r w:rsidR="004267FB">
        <w:rPr>
          <w:rFonts w:ascii="Times New Roman" w:hAnsi="Times New Roman" w:cs="Times New Roman"/>
          <w:b/>
        </w:rPr>
        <w:t xml:space="preserve">DMK </w:t>
      </w:r>
      <w:r w:rsidRPr="005F504C">
        <w:rPr>
          <w:rFonts w:ascii="Times New Roman" w:hAnsi="Times New Roman" w:cs="Times New Roman"/>
          <w:b/>
        </w:rPr>
        <w:t>m. 26)</w:t>
      </w:r>
      <w:r w:rsidRPr="005F504C">
        <w:rPr>
          <w:rFonts w:ascii="Times New Roman" w:hAnsi="Times New Roman" w:cs="Times New Roman"/>
        </w:rPr>
        <w:t xml:space="preserve"> </w:t>
      </w:r>
    </w:p>
    <w:p w14:paraId="7D0F4925" w14:textId="64BB5C4E" w:rsidR="00773ED6" w:rsidRPr="0034527C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Grev Yasağı </w:t>
      </w:r>
      <w:r w:rsidRPr="0034527C">
        <w:rPr>
          <w:rFonts w:ascii="Times New Roman" w:hAnsi="Times New Roman" w:cs="Times New Roman"/>
          <w:b/>
        </w:rPr>
        <w:t>(</w:t>
      </w:r>
      <w:r w:rsidR="004267FB">
        <w:rPr>
          <w:rFonts w:ascii="Times New Roman" w:hAnsi="Times New Roman" w:cs="Times New Roman"/>
          <w:b/>
        </w:rPr>
        <w:t xml:space="preserve">DMK </w:t>
      </w:r>
      <w:r w:rsidRPr="0034527C">
        <w:rPr>
          <w:rFonts w:ascii="Times New Roman" w:hAnsi="Times New Roman" w:cs="Times New Roman"/>
          <w:b/>
        </w:rPr>
        <w:t>m. 27)</w:t>
      </w:r>
      <w:r w:rsidRPr="0034527C">
        <w:rPr>
          <w:rFonts w:ascii="Times New Roman" w:hAnsi="Times New Roman" w:cs="Times New Roman"/>
        </w:rPr>
        <w:t xml:space="preserve"> </w:t>
      </w:r>
    </w:p>
    <w:p w14:paraId="4E760D92" w14:textId="02D1022B" w:rsidR="00773ED6" w:rsidRPr="0034527C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Ticaret ve Kazanç Getirici Faaliyetlerde Bulunma Yasağı </w:t>
      </w:r>
      <w:r>
        <w:rPr>
          <w:rFonts w:ascii="Times New Roman" w:hAnsi="Times New Roman" w:cs="Times New Roman"/>
          <w:b/>
        </w:rPr>
        <w:t>(</w:t>
      </w:r>
      <w:r w:rsidR="004267FB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28)</w:t>
      </w:r>
      <w:r w:rsidRPr="0034527C">
        <w:rPr>
          <w:rFonts w:ascii="Times New Roman" w:hAnsi="Times New Roman" w:cs="Times New Roman"/>
        </w:rPr>
        <w:t xml:space="preserve"> </w:t>
      </w:r>
    </w:p>
    <w:p w14:paraId="21F38111" w14:textId="274CD954" w:rsidR="00773ED6" w:rsidRPr="0034527C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Hediye Alma, Menfaat Sağlama Yasağı </w:t>
      </w:r>
      <w:r>
        <w:rPr>
          <w:rFonts w:ascii="Times New Roman" w:hAnsi="Times New Roman" w:cs="Times New Roman"/>
          <w:b/>
        </w:rPr>
        <w:t>(</w:t>
      </w:r>
      <w:r w:rsidR="004267FB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29)</w:t>
      </w:r>
      <w:r w:rsidRPr="0034527C">
        <w:rPr>
          <w:rFonts w:ascii="Times New Roman" w:hAnsi="Times New Roman" w:cs="Times New Roman"/>
        </w:rPr>
        <w:t xml:space="preserve"> </w:t>
      </w:r>
    </w:p>
    <w:p w14:paraId="15AB39A7" w14:textId="4A3A3DB7" w:rsidR="00773ED6" w:rsidRPr="0034527C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Denetimindeki Teşebbüsten Menfaat Sağlama Yasağı </w:t>
      </w:r>
      <w:r>
        <w:rPr>
          <w:rFonts w:ascii="Times New Roman" w:hAnsi="Times New Roman" w:cs="Times New Roman"/>
          <w:b/>
        </w:rPr>
        <w:t>(</w:t>
      </w:r>
      <w:r w:rsidR="004267FB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m.30)</w:t>
      </w:r>
      <w:r w:rsidRPr="0034527C">
        <w:rPr>
          <w:rFonts w:ascii="Times New Roman" w:hAnsi="Times New Roman" w:cs="Times New Roman"/>
        </w:rPr>
        <w:t xml:space="preserve"> </w:t>
      </w:r>
    </w:p>
    <w:p w14:paraId="64CF724A" w14:textId="375E69ED" w:rsidR="00773ED6" w:rsidRPr="0034527C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Gizli Bilgileri Açıklama Yasağı </w:t>
      </w:r>
      <w:r>
        <w:rPr>
          <w:rFonts w:ascii="Times New Roman" w:hAnsi="Times New Roman" w:cs="Times New Roman"/>
          <w:b/>
        </w:rPr>
        <w:t>(</w:t>
      </w:r>
      <w:r w:rsidR="004267FB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31)</w:t>
      </w:r>
      <w:r w:rsidRPr="0034527C">
        <w:rPr>
          <w:rFonts w:ascii="Times New Roman" w:hAnsi="Times New Roman" w:cs="Times New Roman"/>
        </w:rPr>
        <w:t xml:space="preserve"> </w:t>
      </w:r>
    </w:p>
    <w:p w14:paraId="05606AAF" w14:textId="3C1277C6" w:rsidR="00773ED6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İkinci Görev Yasağı </w:t>
      </w:r>
      <w:r w:rsidRPr="00C22DC8">
        <w:rPr>
          <w:rFonts w:ascii="Times New Roman" w:hAnsi="Times New Roman" w:cs="Times New Roman"/>
          <w:b/>
        </w:rPr>
        <w:t>(</w:t>
      </w:r>
      <w:r w:rsidR="004267FB">
        <w:rPr>
          <w:rFonts w:ascii="Times New Roman" w:hAnsi="Times New Roman" w:cs="Times New Roman"/>
          <w:b/>
        </w:rPr>
        <w:t xml:space="preserve">DMK </w:t>
      </w:r>
      <w:r w:rsidRPr="00C22DC8">
        <w:rPr>
          <w:rFonts w:ascii="Times New Roman" w:hAnsi="Times New Roman" w:cs="Times New Roman"/>
          <w:b/>
        </w:rPr>
        <w:t>m. 87-88)</w:t>
      </w:r>
    </w:p>
    <w:p w14:paraId="5EE98155" w14:textId="4088B929" w:rsidR="00773ED6" w:rsidRPr="00B66493" w:rsidRDefault="00773ED6" w:rsidP="00773ED6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7C384A">
        <w:rPr>
          <w:rFonts w:ascii="Times New Roman" w:hAnsi="Times New Roman" w:cs="Times New Roman"/>
        </w:rPr>
        <w:t xml:space="preserve">Ayrıldığı Kuruma </w:t>
      </w:r>
      <w:r w:rsidR="001948A0">
        <w:rPr>
          <w:rFonts w:ascii="Times New Roman" w:hAnsi="Times New Roman" w:cs="Times New Roman"/>
        </w:rPr>
        <w:t xml:space="preserve">Karşı Görev Alma Yasağı </w:t>
      </w:r>
      <w:r w:rsidR="001948A0" w:rsidRPr="001948A0">
        <w:rPr>
          <w:rFonts w:ascii="Times New Roman" w:hAnsi="Times New Roman" w:cs="Times New Roman"/>
          <w:b/>
        </w:rPr>
        <w:t>(2531 s</w:t>
      </w:r>
      <w:r w:rsidRPr="001948A0">
        <w:rPr>
          <w:rFonts w:ascii="Times New Roman" w:hAnsi="Times New Roman" w:cs="Times New Roman"/>
          <w:b/>
        </w:rPr>
        <w:t xml:space="preserve">ayılı </w:t>
      </w:r>
      <w:r w:rsidR="001948A0" w:rsidRPr="001948A0">
        <w:rPr>
          <w:rFonts w:ascii="Times New Roman" w:hAnsi="Times New Roman" w:cs="Times New Roman"/>
          <w:b/>
        </w:rPr>
        <w:t xml:space="preserve">Kamu Görevlerinden Ayrılanların Yapamayacakları İşler Hakkında </w:t>
      </w:r>
      <w:r w:rsidRPr="001948A0">
        <w:rPr>
          <w:rFonts w:ascii="Times New Roman" w:hAnsi="Times New Roman" w:cs="Times New Roman"/>
          <w:b/>
        </w:rPr>
        <w:t>Kanun)</w:t>
      </w:r>
    </w:p>
    <w:p w14:paraId="37E09617" w14:textId="77777777" w:rsidR="00B66493" w:rsidRDefault="00B66493" w:rsidP="00B66493">
      <w:pPr>
        <w:pStyle w:val="ListeParagraf"/>
        <w:jc w:val="both"/>
        <w:rPr>
          <w:rFonts w:ascii="Times New Roman" w:hAnsi="Times New Roman" w:cs="Times New Roman"/>
          <w:b/>
        </w:rPr>
      </w:pPr>
    </w:p>
    <w:p w14:paraId="29D034F8" w14:textId="77777777" w:rsidR="00B66493" w:rsidRPr="00066A63" w:rsidRDefault="00B66493" w:rsidP="00B66493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066A63">
        <w:rPr>
          <w:rFonts w:ascii="Times New Roman" w:eastAsia="Times New Roman" w:hAnsi="Times New Roman" w:cs="Times New Roman"/>
          <w:i/>
        </w:rPr>
        <w:t xml:space="preserve">Tan, s. </w:t>
      </w:r>
      <w:r>
        <w:rPr>
          <w:rFonts w:ascii="Times New Roman" w:eastAsia="Times New Roman" w:hAnsi="Times New Roman" w:cs="Times New Roman"/>
          <w:i/>
        </w:rPr>
        <w:t>515</w:t>
      </w:r>
      <w:r w:rsidRPr="00066A63">
        <w:rPr>
          <w:rFonts w:ascii="Times New Roman" w:eastAsia="Times New Roman" w:hAnsi="Times New Roman" w:cs="Times New Roman"/>
          <w:i/>
        </w:rPr>
        <w:t xml:space="preserve">; </w:t>
      </w:r>
      <w:r w:rsidRPr="00066A63">
        <w:rPr>
          <w:rFonts w:ascii="Times New Roman" w:hAnsi="Times New Roman" w:cs="Times New Roman"/>
          <w:i/>
        </w:rPr>
        <w:t>Akyılmaz/Sezginer/Kaya, s. 6</w:t>
      </w:r>
      <w:r>
        <w:rPr>
          <w:rFonts w:ascii="Times New Roman" w:hAnsi="Times New Roman" w:cs="Times New Roman"/>
          <w:i/>
        </w:rPr>
        <w:t>72</w:t>
      </w:r>
      <w:r w:rsidRPr="00066A63">
        <w:rPr>
          <w:rFonts w:ascii="Times New Roman" w:hAnsi="Times New Roman" w:cs="Times New Roman"/>
          <w:i/>
        </w:rPr>
        <w:t>; Yıldırım ve diğerleri, s. 2</w:t>
      </w:r>
      <w:r>
        <w:rPr>
          <w:rFonts w:ascii="Times New Roman" w:hAnsi="Times New Roman" w:cs="Times New Roman"/>
          <w:i/>
        </w:rPr>
        <w:t>60</w:t>
      </w:r>
      <w:r w:rsidRPr="00066A63">
        <w:rPr>
          <w:rFonts w:ascii="Times New Roman" w:hAnsi="Times New Roman" w:cs="Times New Roman"/>
          <w:i/>
        </w:rPr>
        <w:t>; Gözler, s. 6</w:t>
      </w:r>
      <w:r>
        <w:rPr>
          <w:rFonts w:ascii="Times New Roman" w:hAnsi="Times New Roman" w:cs="Times New Roman"/>
          <w:i/>
        </w:rPr>
        <w:t>50</w:t>
      </w:r>
      <w:r w:rsidRPr="00066A63">
        <w:rPr>
          <w:rFonts w:ascii="Times New Roman" w:hAnsi="Times New Roman" w:cs="Times New Roman"/>
          <w:i/>
        </w:rPr>
        <w:t>)</w:t>
      </w:r>
    </w:p>
    <w:p w14:paraId="18F5D3EF" w14:textId="77777777" w:rsidR="00B66493" w:rsidRDefault="00B66493" w:rsidP="00B66493">
      <w:pPr>
        <w:pStyle w:val="ListeParagraf"/>
        <w:jc w:val="both"/>
        <w:rPr>
          <w:rFonts w:ascii="Times New Roman" w:hAnsi="Times New Roman" w:cs="Times New Roman"/>
          <w:b/>
        </w:rPr>
      </w:pPr>
    </w:p>
    <w:p w14:paraId="3DEAC1A7" w14:textId="6CEE7BD9" w:rsidR="00B66493" w:rsidRPr="00FC2E12" w:rsidRDefault="00B66493" w:rsidP="00B66493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b/>
        </w:rPr>
      </w:pPr>
      <w:r w:rsidRPr="00FC2E12">
        <w:rPr>
          <w:rFonts w:ascii="Times New Roman" w:hAnsi="Times New Roman" w:cs="Times New Roman"/>
          <w:b/>
        </w:rPr>
        <w:t>Memurların dernek kurması ve derneklere üye olması yasak mıdır?</w:t>
      </w:r>
    </w:p>
    <w:p w14:paraId="37A0FAAB" w14:textId="77777777" w:rsidR="003A1882" w:rsidRDefault="003A1882" w:rsidP="003A1882">
      <w:pPr>
        <w:jc w:val="both"/>
        <w:rPr>
          <w:rFonts w:ascii="Times New Roman" w:hAnsi="Times New Roman" w:cs="Times New Roman"/>
        </w:rPr>
      </w:pPr>
    </w:p>
    <w:p w14:paraId="4235670A" w14:textId="5218D69E" w:rsidR="003A1882" w:rsidRDefault="00FC2E12" w:rsidP="003A1882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</w:t>
      </w:r>
      <w:r w:rsidR="003A1882">
        <w:rPr>
          <w:rFonts w:ascii="Times New Roman" w:eastAsia="Times New Roman" w:hAnsi="Times New Roman" w:cs="Times New Roman"/>
          <w:i/>
        </w:rPr>
        <w:t>(</w:t>
      </w:r>
      <w:r w:rsidR="003A1882" w:rsidRPr="00066A63">
        <w:rPr>
          <w:rFonts w:ascii="Times New Roman" w:eastAsia="Times New Roman" w:hAnsi="Times New Roman" w:cs="Times New Roman"/>
          <w:i/>
        </w:rPr>
        <w:t xml:space="preserve">Tan, s. </w:t>
      </w:r>
      <w:r w:rsidR="00B66493">
        <w:rPr>
          <w:rFonts w:ascii="Times New Roman" w:eastAsia="Times New Roman" w:hAnsi="Times New Roman" w:cs="Times New Roman"/>
          <w:i/>
        </w:rPr>
        <w:t>517</w:t>
      </w:r>
      <w:r w:rsidR="003A1882" w:rsidRPr="00066A63">
        <w:rPr>
          <w:rFonts w:ascii="Times New Roman" w:eastAsia="Times New Roman" w:hAnsi="Times New Roman" w:cs="Times New Roman"/>
          <w:i/>
        </w:rPr>
        <w:t xml:space="preserve">; </w:t>
      </w:r>
      <w:r w:rsidR="003A1882" w:rsidRPr="00066A63">
        <w:rPr>
          <w:rFonts w:ascii="Times New Roman" w:hAnsi="Times New Roman" w:cs="Times New Roman"/>
          <w:i/>
        </w:rPr>
        <w:t>Akyılmaz/Sezginer/Kaya, s. 6</w:t>
      </w:r>
      <w:r w:rsidR="00B66493">
        <w:rPr>
          <w:rFonts w:ascii="Times New Roman" w:hAnsi="Times New Roman" w:cs="Times New Roman"/>
          <w:i/>
        </w:rPr>
        <w:t>75</w:t>
      </w:r>
      <w:r w:rsidR="003A1882" w:rsidRPr="00066A63">
        <w:rPr>
          <w:rFonts w:ascii="Times New Roman" w:hAnsi="Times New Roman" w:cs="Times New Roman"/>
          <w:i/>
        </w:rPr>
        <w:t>; Gözler, s. 6</w:t>
      </w:r>
      <w:r w:rsidR="00B66493">
        <w:rPr>
          <w:rFonts w:ascii="Times New Roman" w:hAnsi="Times New Roman" w:cs="Times New Roman"/>
          <w:i/>
        </w:rPr>
        <w:t>52</w:t>
      </w:r>
      <w:r w:rsidR="003A1882" w:rsidRPr="00066A63">
        <w:rPr>
          <w:rFonts w:ascii="Times New Roman" w:hAnsi="Times New Roman" w:cs="Times New Roman"/>
          <w:i/>
        </w:rPr>
        <w:t>)</w:t>
      </w:r>
    </w:p>
    <w:p w14:paraId="14566978" w14:textId="77777777" w:rsidR="00FC2E12" w:rsidRDefault="00FC2E12" w:rsidP="003A1882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</w:p>
    <w:p w14:paraId="36DBC0EC" w14:textId="1DEE43D1" w:rsidR="00FC2E12" w:rsidRDefault="00FC2E12" w:rsidP="00FC2E12">
      <w:pPr>
        <w:pStyle w:val="ListeParagraf"/>
        <w:numPr>
          <w:ilvl w:val="0"/>
          <w:numId w:val="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FC2E12">
        <w:rPr>
          <w:rFonts w:ascii="Times New Roman" w:hAnsi="Times New Roman" w:cs="Times New Roman"/>
          <w:b/>
        </w:rPr>
        <w:t xml:space="preserve">Devlet Memurlarının Hakları </w:t>
      </w:r>
    </w:p>
    <w:p w14:paraId="35766300" w14:textId="77777777" w:rsidR="00FC2E12" w:rsidRPr="00322831" w:rsidRDefault="00FC2E12" w:rsidP="00322831">
      <w:pPr>
        <w:jc w:val="both"/>
        <w:rPr>
          <w:rFonts w:ascii="Times New Roman" w:hAnsi="Times New Roman" w:cs="Times New Roman"/>
          <w:b/>
        </w:rPr>
      </w:pPr>
    </w:p>
    <w:p w14:paraId="1110A835" w14:textId="7323B288" w:rsidR="00FC2E12" w:rsidRPr="00C22DC8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787AAE">
        <w:rPr>
          <w:rFonts w:ascii="Times New Roman" w:hAnsi="Times New Roman" w:cs="Times New Roman"/>
        </w:rPr>
        <w:t>Hizmet (Çalışma) Hakkı</w:t>
      </w:r>
      <w:r w:rsidR="00A91C21">
        <w:rPr>
          <w:rFonts w:ascii="Times New Roman" w:hAnsi="Times New Roman" w:cs="Times New Roman"/>
          <w:b/>
        </w:rPr>
        <w:t xml:space="preserve"> (DMK m. </w:t>
      </w:r>
      <w:r>
        <w:rPr>
          <w:rFonts w:ascii="Times New Roman" w:hAnsi="Times New Roman" w:cs="Times New Roman"/>
          <w:b/>
        </w:rPr>
        <w:t>45</w:t>
      </w:r>
      <w:r w:rsidR="00A91C21">
        <w:rPr>
          <w:rFonts w:ascii="Times New Roman" w:hAnsi="Times New Roman" w:cs="Times New Roman"/>
          <w:b/>
        </w:rPr>
        <w:t xml:space="preserve">, AY </w:t>
      </w:r>
      <w:r w:rsidR="00707B26">
        <w:rPr>
          <w:rFonts w:ascii="Times New Roman" w:hAnsi="Times New Roman" w:cs="Times New Roman"/>
          <w:b/>
        </w:rPr>
        <w:t xml:space="preserve">m. </w:t>
      </w:r>
      <w:r w:rsidR="00A91C21">
        <w:rPr>
          <w:rFonts w:ascii="Times New Roman" w:hAnsi="Times New Roman" w:cs="Times New Roman"/>
          <w:b/>
        </w:rPr>
        <w:t>49,70</w:t>
      </w:r>
      <w:r>
        <w:rPr>
          <w:rFonts w:ascii="Times New Roman" w:hAnsi="Times New Roman" w:cs="Times New Roman"/>
          <w:b/>
        </w:rPr>
        <w:t>)</w:t>
      </w:r>
    </w:p>
    <w:p w14:paraId="4711C1EF" w14:textId="765AD02B" w:rsidR="00FC2E12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Uygulamayı İsteme Hakkı </w:t>
      </w:r>
      <w:r>
        <w:rPr>
          <w:rFonts w:ascii="Times New Roman" w:hAnsi="Times New Roman" w:cs="Times New Roman"/>
          <w:b/>
        </w:rPr>
        <w:t>(</w:t>
      </w:r>
      <w:r w:rsidR="00A91C21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17)</w:t>
      </w:r>
    </w:p>
    <w:p w14:paraId="0F49CF02" w14:textId="6E5D8381" w:rsidR="00FC2E12" w:rsidRPr="0034527C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>Güvenlik</w:t>
      </w:r>
      <w:r>
        <w:rPr>
          <w:rFonts w:ascii="Times New Roman" w:hAnsi="Times New Roman" w:cs="Times New Roman"/>
          <w:b/>
        </w:rPr>
        <w:t xml:space="preserve"> </w:t>
      </w:r>
      <w:r w:rsidR="00A91C21" w:rsidRPr="00A91C21">
        <w:rPr>
          <w:rFonts w:ascii="Times New Roman" w:hAnsi="Times New Roman" w:cs="Times New Roman"/>
        </w:rPr>
        <w:t>Hakkı</w:t>
      </w:r>
      <w:r w:rsidRPr="00A91C2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Pr="0051186F">
        <w:rPr>
          <w:rFonts w:ascii="Times New Roman" w:hAnsi="Times New Roman" w:cs="Times New Roman"/>
        </w:rPr>
        <w:t>Memurluk Teminatı</w:t>
      </w:r>
      <w:r>
        <w:rPr>
          <w:rFonts w:ascii="Times New Roman" w:hAnsi="Times New Roman" w:cs="Times New Roman"/>
          <w:b/>
        </w:rPr>
        <w:t xml:space="preserve"> (</w:t>
      </w:r>
      <w:r w:rsidR="00A91C21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18)</w:t>
      </w:r>
      <w:r w:rsidRPr="0034527C">
        <w:rPr>
          <w:rFonts w:ascii="Times New Roman" w:hAnsi="Times New Roman" w:cs="Times New Roman"/>
        </w:rPr>
        <w:t xml:space="preserve"> </w:t>
      </w:r>
    </w:p>
    <w:p w14:paraId="1D9749C2" w14:textId="6DF34F7F" w:rsidR="00FC2E12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Emeklilik </w:t>
      </w:r>
      <w:r w:rsidR="00A91C21">
        <w:rPr>
          <w:rFonts w:ascii="Times New Roman" w:hAnsi="Times New Roman" w:cs="Times New Roman"/>
        </w:rPr>
        <w:t xml:space="preserve">Hakkı </w:t>
      </w:r>
      <w:r>
        <w:rPr>
          <w:rFonts w:ascii="Times New Roman" w:hAnsi="Times New Roman" w:cs="Times New Roman"/>
          <w:b/>
        </w:rPr>
        <w:t>(</w:t>
      </w:r>
      <w:r w:rsidR="00A91C21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19)</w:t>
      </w:r>
    </w:p>
    <w:p w14:paraId="30DF964D" w14:textId="1DB3257F" w:rsidR="00A91C21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Çekilme </w:t>
      </w:r>
      <w:r w:rsidR="00A91C21">
        <w:rPr>
          <w:rFonts w:ascii="Times New Roman" w:hAnsi="Times New Roman" w:cs="Times New Roman"/>
        </w:rPr>
        <w:t xml:space="preserve">(İstifa) </w:t>
      </w:r>
      <w:r w:rsidRPr="0034527C">
        <w:rPr>
          <w:rFonts w:ascii="Times New Roman" w:hAnsi="Times New Roman" w:cs="Times New Roman"/>
          <w:b/>
        </w:rPr>
        <w:t>(</w:t>
      </w:r>
      <w:r w:rsidR="00A91C21">
        <w:rPr>
          <w:rFonts w:ascii="Times New Roman" w:hAnsi="Times New Roman" w:cs="Times New Roman"/>
          <w:b/>
        </w:rPr>
        <w:t xml:space="preserve">DMK </w:t>
      </w:r>
      <w:r w:rsidRPr="0034527C">
        <w:rPr>
          <w:rFonts w:ascii="Times New Roman" w:hAnsi="Times New Roman" w:cs="Times New Roman"/>
          <w:b/>
        </w:rPr>
        <w:t xml:space="preserve">m. 20) </w:t>
      </w:r>
    </w:p>
    <w:p w14:paraId="4FF55CA2" w14:textId="5A7A73CD" w:rsidR="00FC2E12" w:rsidRPr="0034527C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Müracaat, </w:t>
      </w:r>
      <w:proofErr w:type="gramStart"/>
      <w:r w:rsidRPr="0034527C">
        <w:rPr>
          <w:rFonts w:ascii="Times New Roman" w:hAnsi="Times New Roman" w:cs="Times New Roman"/>
        </w:rPr>
        <w:t>Şikayet</w:t>
      </w:r>
      <w:proofErr w:type="gramEnd"/>
      <w:r w:rsidRPr="0034527C">
        <w:rPr>
          <w:rFonts w:ascii="Times New Roman" w:hAnsi="Times New Roman" w:cs="Times New Roman"/>
        </w:rPr>
        <w:t xml:space="preserve"> ve Dava Açma </w:t>
      </w:r>
      <w:r w:rsidR="00A91C21">
        <w:rPr>
          <w:rFonts w:ascii="Times New Roman" w:hAnsi="Times New Roman" w:cs="Times New Roman"/>
        </w:rPr>
        <w:t xml:space="preserve">Hakkı </w:t>
      </w:r>
      <w:r>
        <w:rPr>
          <w:rFonts w:ascii="Times New Roman" w:hAnsi="Times New Roman" w:cs="Times New Roman"/>
          <w:b/>
        </w:rPr>
        <w:t>(</w:t>
      </w:r>
      <w:r w:rsidR="00A91C21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21)</w:t>
      </w:r>
    </w:p>
    <w:p w14:paraId="12EFA5CB" w14:textId="59A646A7" w:rsidR="00FC2E12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>Sendika Kurma</w:t>
      </w:r>
      <w:r>
        <w:rPr>
          <w:rFonts w:ascii="Times New Roman" w:hAnsi="Times New Roman" w:cs="Times New Roman"/>
        </w:rPr>
        <w:t xml:space="preserve"> ve Üye Olma Hakkı</w:t>
      </w:r>
      <w:r w:rsidRPr="003452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8954E0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22</w:t>
      </w:r>
      <w:r w:rsidR="008954E0">
        <w:rPr>
          <w:rFonts w:ascii="Times New Roman" w:hAnsi="Times New Roman" w:cs="Times New Roman"/>
          <w:b/>
        </w:rPr>
        <w:t>, AY 51</w:t>
      </w:r>
      <w:r>
        <w:rPr>
          <w:rFonts w:ascii="Times New Roman" w:hAnsi="Times New Roman" w:cs="Times New Roman"/>
          <w:b/>
        </w:rPr>
        <w:t>)</w:t>
      </w:r>
    </w:p>
    <w:p w14:paraId="146B2746" w14:textId="1FD9AE44" w:rsidR="000C5CD5" w:rsidRDefault="000C5CD5" w:rsidP="000C5CD5">
      <w:pPr>
        <w:pStyle w:val="ListeParagraf"/>
        <w:jc w:val="both"/>
        <w:rPr>
          <w:rFonts w:ascii="Times New Roman" w:hAnsi="Times New Roman" w:cs="Times New Roman"/>
          <w:b/>
        </w:rPr>
      </w:pPr>
    </w:p>
    <w:p w14:paraId="0EB828A7" w14:textId="79B38B18" w:rsidR="00FC2E12" w:rsidRDefault="000C5CD5" w:rsidP="000C5CD5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FC2E12" w:rsidRPr="000C5CD5">
        <w:rPr>
          <w:rFonts w:ascii="Times New Roman" w:hAnsi="Times New Roman" w:cs="Times New Roman"/>
        </w:rPr>
        <w:t xml:space="preserve">Toplu </w:t>
      </w:r>
      <w:r w:rsidR="00707B26">
        <w:rPr>
          <w:rFonts w:ascii="Times New Roman" w:hAnsi="Times New Roman" w:cs="Times New Roman"/>
        </w:rPr>
        <w:t xml:space="preserve">Sözleşme Hakkı </w:t>
      </w:r>
      <w:r w:rsidR="00707B26" w:rsidRPr="00707B26">
        <w:rPr>
          <w:rFonts w:ascii="Times New Roman" w:hAnsi="Times New Roman" w:cs="Times New Roman"/>
          <w:b/>
        </w:rPr>
        <w:t xml:space="preserve">(AY m. </w:t>
      </w:r>
      <w:r w:rsidR="00FC2E12" w:rsidRPr="00707B26">
        <w:rPr>
          <w:rFonts w:ascii="Times New Roman" w:hAnsi="Times New Roman" w:cs="Times New Roman"/>
          <w:b/>
        </w:rPr>
        <w:t xml:space="preserve"> 53, 4688 Sayılı Kamu Görevlileri Sendikaları Kanunu)</w:t>
      </w:r>
    </w:p>
    <w:p w14:paraId="73F26390" w14:textId="77777777" w:rsidR="00710C77" w:rsidRPr="00710C77" w:rsidRDefault="00710C77" w:rsidP="00710C77">
      <w:pPr>
        <w:jc w:val="both"/>
        <w:rPr>
          <w:rFonts w:ascii="Times New Roman" w:hAnsi="Times New Roman" w:cs="Times New Roman"/>
          <w:b/>
        </w:rPr>
      </w:pPr>
    </w:p>
    <w:p w14:paraId="49FC4238" w14:textId="64F01957" w:rsidR="00FC2E12" w:rsidRPr="0098268A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İzin </w:t>
      </w:r>
      <w:r w:rsidRPr="0034527C">
        <w:rPr>
          <w:rFonts w:ascii="Times New Roman" w:hAnsi="Times New Roman" w:cs="Times New Roman"/>
          <w:b/>
        </w:rPr>
        <w:t>(</w:t>
      </w:r>
      <w:r w:rsidR="00707B26">
        <w:rPr>
          <w:rFonts w:ascii="Times New Roman" w:hAnsi="Times New Roman" w:cs="Times New Roman"/>
          <w:b/>
        </w:rPr>
        <w:t xml:space="preserve">DMK </w:t>
      </w:r>
      <w:r w:rsidRPr="0034527C">
        <w:rPr>
          <w:rFonts w:ascii="Times New Roman" w:hAnsi="Times New Roman" w:cs="Times New Roman"/>
          <w:b/>
        </w:rPr>
        <w:t>m. 23</w:t>
      </w:r>
      <w:r>
        <w:rPr>
          <w:rFonts w:ascii="Times New Roman" w:hAnsi="Times New Roman" w:cs="Times New Roman"/>
        </w:rPr>
        <w:t>)</w:t>
      </w:r>
    </w:p>
    <w:p w14:paraId="6D8536FB" w14:textId="5804E013" w:rsidR="00FC2E12" w:rsidRPr="0098268A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Yıllık İzin </w:t>
      </w:r>
      <w:r w:rsidRPr="00710C77">
        <w:rPr>
          <w:rFonts w:ascii="Times New Roman" w:hAnsi="Times New Roman" w:cs="Times New Roman"/>
          <w:b/>
        </w:rPr>
        <w:t>(</w:t>
      </w:r>
      <w:r w:rsidR="00710C77" w:rsidRPr="00710C77">
        <w:rPr>
          <w:rFonts w:ascii="Times New Roman" w:hAnsi="Times New Roman" w:cs="Times New Roman"/>
          <w:b/>
        </w:rPr>
        <w:t xml:space="preserve">DMK </w:t>
      </w:r>
      <w:r w:rsidRPr="00710C77">
        <w:rPr>
          <w:rFonts w:ascii="Times New Roman" w:hAnsi="Times New Roman" w:cs="Times New Roman"/>
          <w:b/>
        </w:rPr>
        <w:t>m.102-103)</w:t>
      </w:r>
    </w:p>
    <w:p w14:paraId="2A9B36D1" w14:textId="4E150E9F" w:rsidR="00FC2E12" w:rsidRPr="0098268A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Sağlık İzni </w:t>
      </w:r>
      <w:r w:rsidRPr="00710C77">
        <w:rPr>
          <w:rFonts w:ascii="Times New Roman" w:hAnsi="Times New Roman" w:cs="Times New Roman"/>
          <w:b/>
        </w:rPr>
        <w:t>(</w:t>
      </w:r>
      <w:r w:rsidR="00710C77" w:rsidRPr="00710C77">
        <w:rPr>
          <w:rFonts w:ascii="Times New Roman" w:hAnsi="Times New Roman" w:cs="Times New Roman"/>
          <w:b/>
        </w:rPr>
        <w:t xml:space="preserve">DMK </w:t>
      </w:r>
      <w:r w:rsidRPr="00710C77">
        <w:rPr>
          <w:rFonts w:ascii="Times New Roman" w:hAnsi="Times New Roman" w:cs="Times New Roman"/>
          <w:b/>
        </w:rPr>
        <w:t>m.103/3)</w:t>
      </w:r>
    </w:p>
    <w:p w14:paraId="1F92BEAD" w14:textId="18DEBBD0" w:rsidR="00FC2E12" w:rsidRPr="0098268A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Mazeret İzni </w:t>
      </w:r>
      <w:r w:rsidRPr="00710C77">
        <w:rPr>
          <w:rFonts w:ascii="Times New Roman" w:hAnsi="Times New Roman" w:cs="Times New Roman"/>
          <w:b/>
        </w:rPr>
        <w:t>(</w:t>
      </w:r>
      <w:r w:rsidR="00710C77" w:rsidRPr="00710C77">
        <w:rPr>
          <w:rFonts w:ascii="Times New Roman" w:hAnsi="Times New Roman" w:cs="Times New Roman"/>
          <w:b/>
        </w:rPr>
        <w:t xml:space="preserve">DMK </w:t>
      </w:r>
      <w:r w:rsidRPr="00710C77">
        <w:rPr>
          <w:rFonts w:ascii="Times New Roman" w:hAnsi="Times New Roman" w:cs="Times New Roman"/>
          <w:b/>
        </w:rPr>
        <w:t>m. 104)</w:t>
      </w:r>
    </w:p>
    <w:p w14:paraId="5BA9C904" w14:textId="33D7CA11" w:rsidR="00FC2E12" w:rsidRPr="00710C77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Hastalık ve Refakat İzni </w:t>
      </w:r>
      <w:r w:rsidRPr="00710C77">
        <w:rPr>
          <w:rFonts w:ascii="Times New Roman" w:hAnsi="Times New Roman" w:cs="Times New Roman"/>
          <w:b/>
        </w:rPr>
        <w:t>(</w:t>
      </w:r>
      <w:r w:rsidR="00710C77" w:rsidRPr="00710C77">
        <w:rPr>
          <w:rFonts w:ascii="Times New Roman" w:hAnsi="Times New Roman" w:cs="Times New Roman"/>
          <w:b/>
        </w:rPr>
        <w:t xml:space="preserve">DMK </w:t>
      </w:r>
      <w:r w:rsidRPr="00710C77">
        <w:rPr>
          <w:rFonts w:ascii="Times New Roman" w:hAnsi="Times New Roman" w:cs="Times New Roman"/>
          <w:b/>
        </w:rPr>
        <w:t>m. 105)</w:t>
      </w:r>
    </w:p>
    <w:p w14:paraId="1B9173F3" w14:textId="786FCE28" w:rsidR="00FC2E12" w:rsidRPr="0034527C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Aylıksız İzin </w:t>
      </w:r>
      <w:r w:rsidRPr="00710C77">
        <w:rPr>
          <w:rFonts w:ascii="Times New Roman" w:hAnsi="Times New Roman" w:cs="Times New Roman"/>
          <w:b/>
        </w:rPr>
        <w:t>(</w:t>
      </w:r>
      <w:r w:rsidR="00710C77" w:rsidRPr="00710C77">
        <w:rPr>
          <w:rFonts w:ascii="Times New Roman" w:hAnsi="Times New Roman" w:cs="Times New Roman"/>
          <w:b/>
        </w:rPr>
        <w:t xml:space="preserve">DMK </w:t>
      </w:r>
      <w:r w:rsidRPr="00710C77">
        <w:rPr>
          <w:rFonts w:ascii="Times New Roman" w:hAnsi="Times New Roman" w:cs="Times New Roman"/>
          <w:b/>
        </w:rPr>
        <w:t>m. 108)</w:t>
      </w:r>
    </w:p>
    <w:p w14:paraId="1BDC611B" w14:textId="06815230" w:rsidR="00FC2E12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>İsnat ve İftiralara Karşı Koru</w:t>
      </w:r>
      <w:r w:rsidR="00E80DE4">
        <w:rPr>
          <w:rFonts w:ascii="Times New Roman" w:hAnsi="Times New Roman" w:cs="Times New Roman"/>
        </w:rPr>
        <w:t>n</w:t>
      </w:r>
      <w:r w:rsidRPr="0034527C">
        <w:rPr>
          <w:rFonts w:ascii="Times New Roman" w:hAnsi="Times New Roman" w:cs="Times New Roman"/>
        </w:rPr>
        <w:t xml:space="preserve">ma </w:t>
      </w:r>
      <w:r w:rsidRPr="0034527C">
        <w:rPr>
          <w:rFonts w:ascii="Times New Roman" w:hAnsi="Times New Roman" w:cs="Times New Roman"/>
          <w:b/>
        </w:rPr>
        <w:t>(</w:t>
      </w:r>
      <w:r w:rsidR="00710C77">
        <w:rPr>
          <w:rFonts w:ascii="Times New Roman" w:hAnsi="Times New Roman" w:cs="Times New Roman"/>
          <w:b/>
        </w:rPr>
        <w:t xml:space="preserve">DMK </w:t>
      </w:r>
      <w:r w:rsidRPr="0034527C">
        <w:rPr>
          <w:rFonts w:ascii="Times New Roman" w:hAnsi="Times New Roman" w:cs="Times New Roman"/>
          <w:b/>
        </w:rPr>
        <w:t>m. 25)</w:t>
      </w:r>
    </w:p>
    <w:p w14:paraId="7086014D" w14:textId="63AF1BA1" w:rsidR="00FC2E12" w:rsidRPr="007D06ED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98268A">
        <w:rPr>
          <w:rFonts w:ascii="Times New Roman" w:hAnsi="Times New Roman" w:cs="Times New Roman"/>
        </w:rPr>
        <w:t>Aylık (Maaş) Hakkı</w:t>
      </w:r>
      <w:r>
        <w:rPr>
          <w:rFonts w:ascii="Times New Roman" w:hAnsi="Times New Roman" w:cs="Times New Roman"/>
        </w:rPr>
        <w:t xml:space="preserve"> </w:t>
      </w:r>
      <w:r w:rsidRPr="007D06ED">
        <w:rPr>
          <w:rFonts w:ascii="Times New Roman" w:hAnsi="Times New Roman" w:cs="Times New Roman"/>
          <w:b/>
        </w:rPr>
        <w:t>(</w:t>
      </w:r>
      <w:r w:rsidR="00710C77" w:rsidRPr="007D06ED">
        <w:rPr>
          <w:rFonts w:ascii="Times New Roman" w:hAnsi="Times New Roman" w:cs="Times New Roman"/>
          <w:b/>
        </w:rPr>
        <w:t xml:space="preserve">DMK </w:t>
      </w:r>
      <w:r w:rsidRPr="007D06ED">
        <w:rPr>
          <w:rFonts w:ascii="Times New Roman" w:hAnsi="Times New Roman" w:cs="Times New Roman"/>
          <w:b/>
        </w:rPr>
        <w:t>m. 146 vd</w:t>
      </w:r>
      <w:r w:rsidR="0038135C">
        <w:rPr>
          <w:rFonts w:ascii="Times New Roman" w:hAnsi="Times New Roman" w:cs="Times New Roman"/>
          <w:b/>
        </w:rPr>
        <w:t>.</w:t>
      </w:r>
      <w:r w:rsidRPr="007D06ED">
        <w:rPr>
          <w:rFonts w:ascii="Times New Roman" w:hAnsi="Times New Roman" w:cs="Times New Roman"/>
          <w:b/>
        </w:rPr>
        <w:t>)</w:t>
      </w:r>
    </w:p>
    <w:p w14:paraId="5FECE586" w14:textId="1E5CF462" w:rsidR="00FC2E12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Yolluk Hakkı </w:t>
      </w:r>
      <w:r>
        <w:rPr>
          <w:rFonts w:ascii="Times New Roman" w:hAnsi="Times New Roman" w:cs="Times New Roman"/>
          <w:b/>
        </w:rPr>
        <w:t>(</w:t>
      </w:r>
      <w:r w:rsidR="00710C77">
        <w:rPr>
          <w:rFonts w:ascii="Times New Roman" w:hAnsi="Times New Roman" w:cs="Times New Roman"/>
          <w:b/>
        </w:rPr>
        <w:t xml:space="preserve">DMK </w:t>
      </w:r>
      <w:r>
        <w:rPr>
          <w:rFonts w:ascii="Times New Roman" w:hAnsi="Times New Roman" w:cs="Times New Roman"/>
          <w:b/>
        </w:rPr>
        <w:t>m. 177)</w:t>
      </w:r>
    </w:p>
    <w:p w14:paraId="5569EE0B" w14:textId="6FC4E68A" w:rsidR="007D06ED" w:rsidRPr="007D06ED" w:rsidRDefault="00FC2E12" w:rsidP="00FC2E12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 w:rsidRPr="0034527C">
        <w:rPr>
          <w:rFonts w:ascii="Times New Roman" w:hAnsi="Times New Roman" w:cs="Times New Roman"/>
        </w:rPr>
        <w:t xml:space="preserve">Diğer Sosyal Haklar </w:t>
      </w:r>
    </w:p>
    <w:p w14:paraId="1E2E3DF1" w14:textId="2C1EF362" w:rsidR="00FC2E12" w:rsidRPr="0034527C" w:rsidRDefault="007D06ED" w:rsidP="007D06ED">
      <w:pPr>
        <w:pStyle w:val="ListeParagra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T</w:t>
      </w:r>
      <w:r w:rsidR="00FC2E12" w:rsidRPr="0034527C">
        <w:rPr>
          <w:rFonts w:ascii="Times New Roman" w:hAnsi="Times New Roman" w:cs="Times New Roman"/>
        </w:rPr>
        <w:t>edavi Yardımı, Aile Yardımı, Doğum ve Ölüm Yardımı</w:t>
      </w:r>
      <w:r w:rsidR="00FC2E12">
        <w:rPr>
          <w:rFonts w:ascii="Times New Roman" w:hAnsi="Times New Roman" w:cs="Times New Roman"/>
        </w:rPr>
        <w:t xml:space="preserve"> </w:t>
      </w:r>
      <w:r w:rsidRPr="007D06ED">
        <w:rPr>
          <w:rFonts w:ascii="Times New Roman" w:hAnsi="Times New Roman" w:cs="Times New Roman"/>
          <w:b/>
        </w:rPr>
        <w:t>(</w:t>
      </w:r>
      <w:r w:rsidR="00710C77" w:rsidRPr="007D06ED">
        <w:rPr>
          <w:rFonts w:ascii="Times New Roman" w:hAnsi="Times New Roman" w:cs="Times New Roman"/>
          <w:b/>
        </w:rPr>
        <w:t>DMK</w:t>
      </w:r>
      <w:r w:rsidR="00710C77">
        <w:rPr>
          <w:rFonts w:ascii="Times New Roman" w:hAnsi="Times New Roman" w:cs="Times New Roman"/>
        </w:rPr>
        <w:t xml:space="preserve"> </w:t>
      </w:r>
      <w:r w:rsidR="00FC2E12">
        <w:rPr>
          <w:rFonts w:ascii="Times New Roman" w:hAnsi="Times New Roman" w:cs="Times New Roman"/>
          <w:b/>
        </w:rPr>
        <w:t>m. 202</w:t>
      </w:r>
      <w:r w:rsidR="00FC2E12" w:rsidRPr="0034527C">
        <w:rPr>
          <w:rFonts w:ascii="Times New Roman" w:hAnsi="Times New Roman" w:cs="Times New Roman"/>
          <w:b/>
        </w:rPr>
        <w:t xml:space="preserve"> vd.)</w:t>
      </w:r>
    </w:p>
    <w:p w14:paraId="637C5FDC" w14:textId="77777777" w:rsidR="00FC2E12" w:rsidRPr="00FC2E12" w:rsidRDefault="00FC2E12" w:rsidP="00FC2E12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2BA13008" w14:textId="7AE23C4D" w:rsidR="00656240" w:rsidRDefault="00656240" w:rsidP="00656240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066A63">
        <w:rPr>
          <w:rFonts w:ascii="Times New Roman" w:eastAsia="Times New Roman" w:hAnsi="Times New Roman" w:cs="Times New Roman"/>
          <w:i/>
        </w:rPr>
        <w:t xml:space="preserve">Tan, s. </w:t>
      </w:r>
      <w:r>
        <w:rPr>
          <w:rFonts w:ascii="Times New Roman" w:eastAsia="Times New Roman" w:hAnsi="Times New Roman" w:cs="Times New Roman"/>
          <w:i/>
        </w:rPr>
        <w:t>518</w:t>
      </w:r>
      <w:r w:rsidRPr="00066A63">
        <w:rPr>
          <w:rFonts w:ascii="Times New Roman" w:eastAsia="Times New Roman" w:hAnsi="Times New Roman" w:cs="Times New Roman"/>
          <w:i/>
        </w:rPr>
        <w:t xml:space="preserve">; </w:t>
      </w:r>
      <w:r w:rsidRPr="00066A63">
        <w:rPr>
          <w:rFonts w:ascii="Times New Roman" w:hAnsi="Times New Roman" w:cs="Times New Roman"/>
          <w:i/>
        </w:rPr>
        <w:t>Akyılmaz/Sezginer/Kaya, s. 6</w:t>
      </w:r>
      <w:r>
        <w:rPr>
          <w:rFonts w:ascii="Times New Roman" w:hAnsi="Times New Roman" w:cs="Times New Roman"/>
          <w:i/>
        </w:rPr>
        <w:t>76</w:t>
      </w:r>
      <w:r w:rsidRPr="00066A63">
        <w:rPr>
          <w:rFonts w:ascii="Times New Roman" w:hAnsi="Times New Roman" w:cs="Times New Roman"/>
          <w:i/>
        </w:rPr>
        <w:t>; Yıldırım ve diğerleri, s. 2</w:t>
      </w:r>
      <w:r>
        <w:rPr>
          <w:rFonts w:ascii="Times New Roman" w:hAnsi="Times New Roman" w:cs="Times New Roman"/>
          <w:i/>
        </w:rPr>
        <w:t>55</w:t>
      </w:r>
      <w:r w:rsidRPr="00066A63">
        <w:rPr>
          <w:rFonts w:ascii="Times New Roman" w:hAnsi="Times New Roman" w:cs="Times New Roman"/>
          <w:i/>
        </w:rPr>
        <w:t>; Gözler, s. 6</w:t>
      </w:r>
      <w:r w:rsidR="004D17DD">
        <w:rPr>
          <w:rFonts w:ascii="Times New Roman" w:hAnsi="Times New Roman" w:cs="Times New Roman"/>
          <w:i/>
        </w:rPr>
        <w:t>53</w:t>
      </w:r>
      <w:r w:rsidRPr="00066A63">
        <w:rPr>
          <w:rFonts w:ascii="Times New Roman" w:hAnsi="Times New Roman" w:cs="Times New Roman"/>
          <w:i/>
        </w:rPr>
        <w:t>)</w:t>
      </w:r>
    </w:p>
    <w:p w14:paraId="3DF25D44" w14:textId="77777777" w:rsidR="00912FBD" w:rsidRDefault="00912FBD" w:rsidP="00656240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</w:p>
    <w:p w14:paraId="26985443" w14:textId="54C1F837" w:rsidR="00912FBD" w:rsidRDefault="00912FBD" w:rsidP="00912FBD">
      <w:pPr>
        <w:pStyle w:val="ListeParagraf"/>
        <w:numPr>
          <w:ilvl w:val="0"/>
          <w:numId w:val="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Devlet Memurluğu Statüsünde Kısıntı Yapan Haller </w:t>
      </w:r>
    </w:p>
    <w:p w14:paraId="15F0DFAF" w14:textId="77777777" w:rsidR="00912FBD" w:rsidRDefault="00912FBD" w:rsidP="00912FBD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305C464D" w14:textId="6B26541C" w:rsidR="00912FBD" w:rsidRDefault="00912FBD" w:rsidP="00912FBD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Kadronun kaldırılması (Kadro Açığı) (</w:t>
      </w:r>
      <w:r w:rsidR="006823E8">
        <w:rPr>
          <w:rFonts w:ascii="Times New Roman" w:hAnsi="Times New Roman" w:cs="Times New Roman"/>
          <w:b/>
        </w:rPr>
        <w:t>DMK m. 91)</w:t>
      </w:r>
    </w:p>
    <w:p w14:paraId="455864F8" w14:textId="77777777" w:rsidR="006823E8" w:rsidRDefault="006823E8" w:rsidP="006823E8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CDA3787" w14:textId="1424F22E" w:rsidR="00912FBD" w:rsidRDefault="006823E8" w:rsidP="00912FBD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Görevden uzaklaştırma (DMK m. 137) </w:t>
      </w:r>
    </w:p>
    <w:p w14:paraId="50BB7E7C" w14:textId="77777777" w:rsidR="00CD6EAC" w:rsidRPr="00CD6EAC" w:rsidRDefault="00CD6EAC" w:rsidP="00CD6EAC">
      <w:p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BFF004F" w14:textId="065743A0" w:rsidR="00CD6EAC" w:rsidRDefault="009B3079" w:rsidP="00CD6EAC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i/>
        </w:rPr>
      </w:pPr>
      <w:r w:rsidRPr="009B3079">
        <w:rPr>
          <w:rFonts w:ascii="Times New Roman" w:hAnsi="Times New Roman" w:cs="Times New Roman"/>
          <w:i/>
        </w:rPr>
        <w:t>(Tan, s. 540;</w:t>
      </w:r>
      <w:r>
        <w:rPr>
          <w:rFonts w:ascii="Times New Roman" w:hAnsi="Times New Roman" w:cs="Times New Roman"/>
          <w:b/>
        </w:rPr>
        <w:t xml:space="preserve"> </w:t>
      </w:r>
      <w:r w:rsidRPr="00066A63">
        <w:rPr>
          <w:rFonts w:ascii="Times New Roman" w:hAnsi="Times New Roman" w:cs="Times New Roman"/>
          <w:i/>
        </w:rPr>
        <w:t>Akyılmaz/Sezginer/Kaya, s.</w:t>
      </w:r>
      <w:r>
        <w:rPr>
          <w:rFonts w:ascii="Times New Roman" w:hAnsi="Times New Roman" w:cs="Times New Roman"/>
          <w:i/>
        </w:rPr>
        <w:t xml:space="preserve"> 724; </w:t>
      </w:r>
      <w:r w:rsidR="003D4788">
        <w:rPr>
          <w:rFonts w:ascii="Times New Roman" w:hAnsi="Times New Roman" w:cs="Times New Roman"/>
          <w:i/>
        </w:rPr>
        <w:t>Gözler, s. 641)</w:t>
      </w:r>
    </w:p>
    <w:p w14:paraId="7CDB5BA2" w14:textId="77777777" w:rsidR="003D4788" w:rsidRDefault="003D4788" w:rsidP="00CD6EAC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5CCA08A5" w14:textId="764CD871" w:rsidR="003D4788" w:rsidRDefault="002410A9" w:rsidP="003D4788">
      <w:pPr>
        <w:pStyle w:val="ListeParagraf"/>
        <w:numPr>
          <w:ilvl w:val="0"/>
          <w:numId w:val="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Devlet Memurluğunu Sona Erdiren Haller</w:t>
      </w:r>
    </w:p>
    <w:p w14:paraId="4B722D9E" w14:textId="77777777" w:rsidR="002410A9" w:rsidRDefault="002410A9" w:rsidP="002410A9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7D186347" w14:textId="292A7ABD" w:rsidR="002410A9" w:rsidRPr="00A748FD" w:rsidRDefault="00A748FD" w:rsidP="00A748FD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Çekilme (İstifa)</w:t>
      </w:r>
    </w:p>
    <w:p w14:paraId="5DB368EB" w14:textId="3E703EDD" w:rsidR="00A748FD" w:rsidRPr="00A748FD" w:rsidRDefault="00A748FD" w:rsidP="00A748FD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Çekilmiş (Müstafi) Sayılma</w:t>
      </w:r>
    </w:p>
    <w:p w14:paraId="46CCEB6B" w14:textId="2A59CDE4" w:rsidR="00A748FD" w:rsidRPr="00A748FD" w:rsidRDefault="00A748FD" w:rsidP="00A748FD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Devlet Memurluğundan Çıkarma (İhraç)</w:t>
      </w:r>
    </w:p>
    <w:p w14:paraId="00E4F60D" w14:textId="51EC5586" w:rsidR="00A748FD" w:rsidRPr="008D2287" w:rsidRDefault="007A7DB5" w:rsidP="008D2287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</w:rPr>
      </w:pPr>
      <w:r w:rsidRPr="008D2287">
        <w:rPr>
          <w:rFonts w:ascii="Times New Roman" w:hAnsi="Times New Roman" w:cs="Times New Roman"/>
        </w:rPr>
        <w:t>Meslekten Çıkarma cezası</w:t>
      </w:r>
    </w:p>
    <w:p w14:paraId="0F9D17C6" w14:textId="48FA2C32" w:rsidR="007A7DB5" w:rsidRPr="007A7DB5" w:rsidRDefault="007A7DB5" w:rsidP="007A7DB5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Koşullarda Eksiklik (Memurluğa alınma şartlarının bulunmadığının sonradan anlaşılması yahut bu şartların sonradan kaybedilmesi)</w:t>
      </w:r>
    </w:p>
    <w:p w14:paraId="264BE76E" w14:textId="487806E6" w:rsidR="007A7DB5" w:rsidRPr="008D2287" w:rsidRDefault="007A7DB5" w:rsidP="007A7DB5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Emeklilik</w:t>
      </w:r>
    </w:p>
    <w:p w14:paraId="6A028EB0" w14:textId="71250481" w:rsidR="008D2287" w:rsidRDefault="008D2287" w:rsidP="008D2287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Yasanın zorunlu kıldığı durumlarda emeklilik</w:t>
      </w:r>
    </w:p>
    <w:p w14:paraId="6CD637BB" w14:textId="6836E582" w:rsidR="008D2287" w:rsidRDefault="008D2287" w:rsidP="008D2287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Memurun isteği üzerine emeklilik </w:t>
      </w:r>
    </w:p>
    <w:p w14:paraId="7299E060" w14:textId="5EBB10A6" w:rsidR="008D2287" w:rsidRPr="00D133FA" w:rsidRDefault="008D2287" w:rsidP="00D133FA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İdarenin isteği üzerine emeklilik</w:t>
      </w:r>
    </w:p>
    <w:p w14:paraId="407E4DB6" w14:textId="7E0E5695" w:rsidR="007A7DB5" w:rsidRPr="007A7DB5" w:rsidRDefault="007A7DB5" w:rsidP="007A7DB5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Bağdaşmazlık</w:t>
      </w:r>
    </w:p>
    <w:p w14:paraId="3FAD7FD8" w14:textId="702081DD" w:rsidR="007A7DB5" w:rsidRPr="00D133FA" w:rsidRDefault="007A7DB5" w:rsidP="007A7DB5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Ölüm</w:t>
      </w:r>
    </w:p>
    <w:p w14:paraId="497A9FA6" w14:textId="77777777" w:rsidR="00D133FA" w:rsidRDefault="00D133FA" w:rsidP="00D133FA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940B8B" w14:textId="4092F52E" w:rsidR="00D133FA" w:rsidRDefault="00D133FA" w:rsidP="00D133FA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066A63">
        <w:rPr>
          <w:rFonts w:ascii="Times New Roman" w:eastAsia="Times New Roman" w:hAnsi="Times New Roman" w:cs="Times New Roman"/>
          <w:i/>
        </w:rPr>
        <w:t xml:space="preserve">Tan, s. </w:t>
      </w:r>
      <w:r>
        <w:rPr>
          <w:rFonts w:ascii="Times New Roman" w:eastAsia="Times New Roman" w:hAnsi="Times New Roman" w:cs="Times New Roman"/>
          <w:i/>
        </w:rPr>
        <w:t>542</w:t>
      </w:r>
      <w:r w:rsidRPr="00066A63">
        <w:rPr>
          <w:rFonts w:ascii="Times New Roman" w:eastAsia="Times New Roman" w:hAnsi="Times New Roman" w:cs="Times New Roman"/>
          <w:i/>
        </w:rPr>
        <w:t xml:space="preserve">; </w:t>
      </w:r>
      <w:r w:rsidRPr="00066A63">
        <w:rPr>
          <w:rFonts w:ascii="Times New Roman" w:hAnsi="Times New Roman" w:cs="Times New Roman"/>
          <w:i/>
        </w:rPr>
        <w:t xml:space="preserve">Akyılmaz/Sezginer/Kaya, s. </w:t>
      </w:r>
      <w:r>
        <w:rPr>
          <w:rFonts w:ascii="Times New Roman" w:hAnsi="Times New Roman" w:cs="Times New Roman"/>
          <w:i/>
        </w:rPr>
        <w:t>727;</w:t>
      </w:r>
      <w:r w:rsidRPr="00066A63">
        <w:rPr>
          <w:rFonts w:ascii="Times New Roman" w:hAnsi="Times New Roman" w:cs="Times New Roman"/>
          <w:i/>
        </w:rPr>
        <w:t xml:space="preserve"> Yıldırım ve diğerleri, s. 2</w:t>
      </w:r>
      <w:r>
        <w:rPr>
          <w:rFonts w:ascii="Times New Roman" w:hAnsi="Times New Roman" w:cs="Times New Roman"/>
          <w:i/>
        </w:rPr>
        <w:t>97</w:t>
      </w:r>
      <w:r w:rsidRPr="00066A63">
        <w:rPr>
          <w:rFonts w:ascii="Times New Roman" w:hAnsi="Times New Roman" w:cs="Times New Roman"/>
          <w:i/>
        </w:rPr>
        <w:t>; Gözler, s. 6</w:t>
      </w:r>
      <w:r w:rsidR="00B037E7">
        <w:rPr>
          <w:rFonts w:ascii="Times New Roman" w:hAnsi="Times New Roman" w:cs="Times New Roman"/>
          <w:i/>
        </w:rPr>
        <w:t>44</w:t>
      </w:r>
      <w:r w:rsidRPr="00066A63">
        <w:rPr>
          <w:rFonts w:ascii="Times New Roman" w:hAnsi="Times New Roman" w:cs="Times New Roman"/>
          <w:i/>
        </w:rPr>
        <w:t>)</w:t>
      </w:r>
    </w:p>
    <w:p w14:paraId="2E2CB1BD" w14:textId="77777777" w:rsidR="007A7DB5" w:rsidRPr="00F129A0" w:rsidRDefault="007A7DB5" w:rsidP="00F129A0">
      <w:p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0AD6C50D" w14:textId="1CF5D93D" w:rsidR="00844865" w:rsidRDefault="009B3079" w:rsidP="009B3079">
      <w:pPr>
        <w:tabs>
          <w:tab w:val="left" w:pos="1628"/>
        </w:tabs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</w:p>
    <w:p w14:paraId="2BFC49FE" w14:textId="2104AD1E" w:rsidR="00122BD1" w:rsidRPr="00BD6FE7" w:rsidRDefault="002410A9" w:rsidP="00BD6FE7">
      <w:pPr>
        <w:pStyle w:val="ListeParagraf"/>
        <w:numPr>
          <w:ilvl w:val="0"/>
          <w:numId w:val="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22103C">
        <w:rPr>
          <w:rFonts w:ascii="Times New Roman" w:hAnsi="Times New Roman" w:cs="Times New Roman"/>
          <w:b/>
        </w:rPr>
        <w:t xml:space="preserve">Devlet Memurlarının Disiplin Rejimi </w:t>
      </w:r>
    </w:p>
    <w:p w14:paraId="67405B3B" w14:textId="77777777" w:rsidR="0022103C" w:rsidRPr="006A5D81" w:rsidRDefault="0022103C" w:rsidP="0022103C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2792A576" w14:textId="0A978C51" w:rsidR="0022103C" w:rsidRDefault="00566939" w:rsidP="0022103C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A5D81">
        <w:rPr>
          <w:rFonts w:ascii="Times New Roman" w:hAnsi="Times New Roman" w:cs="Times New Roman"/>
          <w:b/>
        </w:rPr>
        <w:t>Disiplin cezaları</w:t>
      </w:r>
      <w:r>
        <w:rPr>
          <w:rFonts w:ascii="Times New Roman" w:hAnsi="Times New Roman" w:cs="Times New Roman"/>
        </w:rPr>
        <w:t xml:space="preserve"> </w:t>
      </w:r>
      <w:r w:rsidR="00AA5131" w:rsidRPr="00566939">
        <w:rPr>
          <w:rFonts w:ascii="Times New Roman" w:hAnsi="Times New Roman" w:cs="Times New Roman"/>
          <w:b/>
        </w:rPr>
        <w:t xml:space="preserve">(DMK </w:t>
      </w:r>
      <w:r w:rsidR="0053638F">
        <w:rPr>
          <w:rFonts w:ascii="Times New Roman" w:hAnsi="Times New Roman" w:cs="Times New Roman"/>
          <w:b/>
        </w:rPr>
        <w:t xml:space="preserve">m. </w:t>
      </w:r>
      <w:r w:rsidR="00AA5131" w:rsidRPr="00566939">
        <w:rPr>
          <w:rFonts w:ascii="Times New Roman" w:hAnsi="Times New Roman" w:cs="Times New Roman"/>
          <w:b/>
        </w:rPr>
        <w:t>125)</w:t>
      </w:r>
    </w:p>
    <w:p w14:paraId="32F83FFC" w14:textId="20384D22" w:rsidR="00566939" w:rsidRPr="00566939" w:rsidRDefault="00566939" w:rsidP="00566939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</w:rPr>
      </w:pPr>
      <w:r w:rsidRPr="00566939">
        <w:rPr>
          <w:rFonts w:ascii="Times New Roman" w:hAnsi="Times New Roman" w:cs="Times New Roman"/>
        </w:rPr>
        <w:t>Uyarma</w:t>
      </w:r>
    </w:p>
    <w:p w14:paraId="5359344D" w14:textId="432FEC01" w:rsidR="00566939" w:rsidRPr="00566939" w:rsidRDefault="00566939" w:rsidP="00566939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Kınam</w:t>
      </w:r>
      <w:r w:rsidR="006A5D81">
        <w:rPr>
          <w:rFonts w:ascii="Times New Roman" w:hAnsi="Times New Roman" w:cs="Times New Roman"/>
        </w:rPr>
        <w:t>a</w:t>
      </w:r>
    </w:p>
    <w:p w14:paraId="2AF3DF0E" w14:textId="08229AFF" w:rsidR="00566939" w:rsidRPr="007B660F" w:rsidRDefault="00566939" w:rsidP="00566939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Ayl</w:t>
      </w:r>
      <w:r w:rsidR="007B660F">
        <w:rPr>
          <w:rFonts w:ascii="Times New Roman" w:hAnsi="Times New Roman" w:cs="Times New Roman"/>
        </w:rPr>
        <w:t>ıktan kesme</w:t>
      </w:r>
    </w:p>
    <w:p w14:paraId="171B29E3" w14:textId="6087F1F0" w:rsidR="007B660F" w:rsidRPr="007B660F" w:rsidRDefault="007B660F" w:rsidP="00566939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Kademe ilerlemesinin durdurulması</w:t>
      </w:r>
    </w:p>
    <w:p w14:paraId="32A0DE96" w14:textId="251DDC2D" w:rsidR="007B660F" w:rsidRPr="00122BD1" w:rsidRDefault="00122BD1" w:rsidP="00566939">
      <w:pPr>
        <w:pStyle w:val="ListeParagraf"/>
        <w:numPr>
          <w:ilvl w:val="0"/>
          <w:numId w:val="9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Devlet memurluğundan çıkarma </w:t>
      </w:r>
    </w:p>
    <w:p w14:paraId="00F5F91B" w14:textId="77777777" w:rsidR="00122BD1" w:rsidRPr="00566939" w:rsidRDefault="00122BD1" w:rsidP="00122BD1">
      <w:pPr>
        <w:pStyle w:val="ListeParagraf"/>
        <w:tabs>
          <w:tab w:val="left" w:pos="6230"/>
        </w:tabs>
        <w:spacing w:line="276" w:lineRule="auto"/>
        <w:ind w:left="2160"/>
        <w:jc w:val="both"/>
        <w:rPr>
          <w:rFonts w:ascii="Times New Roman" w:hAnsi="Times New Roman" w:cs="Times New Roman"/>
          <w:b/>
        </w:rPr>
      </w:pPr>
    </w:p>
    <w:p w14:paraId="0F8D8E66" w14:textId="72EEB18D" w:rsidR="00122BD1" w:rsidRDefault="00122BD1" w:rsidP="00122BD1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A5D81">
        <w:rPr>
          <w:rFonts w:ascii="Times New Roman" w:hAnsi="Times New Roman" w:cs="Times New Roman"/>
          <w:b/>
        </w:rPr>
        <w:t>Disiplin suçları</w:t>
      </w:r>
      <w:r>
        <w:rPr>
          <w:rFonts w:ascii="Times New Roman" w:hAnsi="Times New Roman" w:cs="Times New Roman"/>
        </w:rPr>
        <w:t xml:space="preserve"> </w:t>
      </w:r>
      <w:r w:rsidRPr="00566939">
        <w:rPr>
          <w:rFonts w:ascii="Times New Roman" w:hAnsi="Times New Roman" w:cs="Times New Roman"/>
          <w:b/>
        </w:rPr>
        <w:t xml:space="preserve">(DMK </w:t>
      </w:r>
      <w:r w:rsidR="0053638F">
        <w:rPr>
          <w:rFonts w:ascii="Times New Roman" w:hAnsi="Times New Roman" w:cs="Times New Roman"/>
          <w:b/>
        </w:rPr>
        <w:t xml:space="preserve">m. </w:t>
      </w:r>
      <w:r w:rsidRPr="00566939">
        <w:rPr>
          <w:rFonts w:ascii="Times New Roman" w:hAnsi="Times New Roman" w:cs="Times New Roman"/>
          <w:b/>
        </w:rPr>
        <w:t>125)</w:t>
      </w:r>
    </w:p>
    <w:p w14:paraId="45740470" w14:textId="4A1E5BEB" w:rsidR="002019B2" w:rsidRDefault="002019B2" w:rsidP="002019B2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A5D81">
        <w:rPr>
          <w:rFonts w:ascii="Times New Roman" w:hAnsi="Times New Roman" w:cs="Times New Roman"/>
          <w:b/>
        </w:rPr>
        <w:t>Tekerrür halinde bir derece ağır ceza verilmesi (</w:t>
      </w:r>
      <w:r w:rsidRPr="00566939">
        <w:rPr>
          <w:rFonts w:ascii="Times New Roman" w:hAnsi="Times New Roman" w:cs="Times New Roman"/>
          <w:b/>
        </w:rPr>
        <w:t xml:space="preserve">DMK </w:t>
      </w:r>
      <w:r w:rsidR="0053638F">
        <w:rPr>
          <w:rFonts w:ascii="Times New Roman" w:hAnsi="Times New Roman" w:cs="Times New Roman"/>
          <w:b/>
        </w:rPr>
        <w:t xml:space="preserve">m. </w:t>
      </w:r>
      <w:r w:rsidRPr="00566939">
        <w:rPr>
          <w:rFonts w:ascii="Times New Roman" w:hAnsi="Times New Roman" w:cs="Times New Roman"/>
          <w:b/>
        </w:rPr>
        <w:t>125</w:t>
      </w:r>
      <w:r>
        <w:rPr>
          <w:rFonts w:ascii="Times New Roman" w:hAnsi="Times New Roman" w:cs="Times New Roman"/>
          <w:b/>
        </w:rPr>
        <w:t>/2</w:t>
      </w:r>
      <w:r w:rsidRPr="00566939">
        <w:rPr>
          <w:rFonts w:ascii="Times New Roman" w:hAnsi="Times New Roman" w:cs="Times New Roman"/>
          <w:b/>
        </w:rPr>
        <w:t>)</w:t>
      </w:r>
    </w:p>
    <w:p w14:paraId="0EDB193A" w14:textId="09B91D37" w:rsidR="002019B2" w:rsidRDefault="002019B2" w:rsidP="002019B2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A5D81">
        <w:rPr>
          <w:rFonts w:ascii="Times New Roman" w:hAnsi="Times New Roman" w:cs="Times New Roman"/>
          <w:b/>
        </w:rPr>
        <w:t>Bir derece hafif ceza uygulaması (</w:t>
      </w:r>
      <w:r>
        <w:rPr>
          <w:rFonts w:ascii="Times New Roman" w:hAnsi="Times New Roman" w:cs="Times New Roman"/>
          <w:b/>
        </w:rPr>
        <w:t xml:space="preserve">DMK </w:t>
      </w:r>
      <w:r w:rsidR="0053638F">
        <w:rPr>
          <w:rFonts w:ascii="Times New Roman" w:hAnsi="Times New Roman" w:cs="Times New Roman"/>
          <w:b/>
        </w:rPr>
        <w:t xml:space="preserve">m. </w:t>
      </w:r>
      <w:r>
        <w:rPr>
          <w:rFonts w:ascii="Times New Roman" w:hAnsi="Times New Roman" w:cs="Times New Roman"/>
          <w:b/>
        </w:rPr>
        <w:t>125/3)</w:t>
      </w:r>
    </w:p>
    <w:p w14:paraId="6BB963C5" w14:textId="1DA28E77" w:rsidR="003A1882" w:rsidRDefault="002B2C12" w:rsidP="00931E90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A5D81">
        <w:rPr>
          <w:rFonts w:ascii="Times New Roman" w:hAnsi="Times New Roman" w:cs="Times New Roman"/>
          <w:b/>
        </w:rPr>
        <w:t>Disiplin ve ceza soruşturmalarının bağımsızlığı (</w:t>
      </w:r>
      <w:r w:rsidRPr="002B2C12">
        <w:rPr>
          <w:rFonts w:ascii="Times New Roman" w:hAnsi="Times New Roman" w:cs="Times New Roman"/>
          <w:b/>
        </w:rPr>
        <w:t xml:space="preserve">DMK </w:t>
      </w:r>
      <w:r w:rsidR="0053638F">
        <w:rPr>
          <w:rFonts w:ascii="Times New Roman" w:hAnsi="Times New Roman" w:cs="Times New Roman"/>
          <w:b/>
        </w:rPr>
        <w:t xml:space="preserve">m. </w:t>
      </w:r>
      <w:r w:rsidRPr="002B2C12">
        <w:rPr>
          <w:rFonts w:ascii="Times New Roman" w:hAnsi="Times New Roman" w:cs="Times New Roman"/>
          <w:b/>
        </w:rPr>
        <w:t xml:space="preserve">125/son) </w:t>
      </w:r>
    </w:p>
    <w:p w14:paraId="7E1DD22C" w14:textId="6399821B" w:rsidR="008F08C4" w:rsidRDefault="006A5D81" w:rsidP="00931E90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6A5D81">
        <w:rPr>
          <w:rFonts w:ascii="Times New Roman" w:hAnsi="Times New Roman" w:cs="Times New Roman"/>
          <w:b/>
        </w:rPr>
        <w:t xml:space="preserve">İlkeler </w:t>
      </w:r>
    </w:p>
    <w:p w14:paraId="13213C59" w14:textId="77777777" w:rsidR="006A5D81" w:rsidRDefault="006A5D81" w:rsidP="006A5D81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7D14E371" w14:textId="7498D5E2" w:rsidR="006A5D81" w:rsidRPr="00A53B8E" w:rsidRDefault="00A53B8E" w:rsidP="006A5D81">
      <w:pPr>
        <w:pStyle w:val="ListeParagraf"/>
        <w:numPr>
          <w:ilvl w:val="0"/>
          <w:numId w:val="17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Kanunsuz disiplin cezası olmaz</w:t>
      </w:r>
    </w:p>
    <w:p w14:paraId="69B8E0E6" w14:textId="37FDD701" w:rsidR="00A53B8E" w:rsidRPr="00A53B8E" w:rsidRDefault="00A53B8E" w:rsidP="006A5D81">
      <w:pPr>
        <w:pStyle w:val="ListeParagraf"/>
        <w:numPr>
          <w:ilvl w:val="0"/>
          <w:numId w:val="17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Aynı suçtan dolayı birden fazla disiplin cezası verilemez</w:t>
      </w:r>
    </w:p>
    <w:p w14:paraId="26522262" w14:textId="21BCE3C0" w:rsidR="00A53B8E" w:rsidRPr="00A53B8E" w:rsidRDefault="00A53B8E" w:rsidP="006A5D81">
      <w:pPr>
        <w:pStyle w:val="ListeParagraf"/>
        <w:numPr>
          <w:ilvl w:val="0"/>
          <w:numId w:val="17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Geçmişe etki yasağı</w:t>
      </w:r>
    </w:p>
    <w:p w14:paraId="202E0D31" w14:textId="7BED1E25" w:rsidR="00A53B8E" w:rsidRPr="00A53B8E" w:rsidRDefault="00A53B8E" w:rsidP="006A5D81">
      <w:pPr>
        <w:pStyle w:val="ListeParagraf"/>
        <w:numPr>
          <w:ilvl w:val="0"/>
          <w:numId w:val="17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Ölçülülük ilkesi</w:t>
      </w:r>
    </w:p>
    <w:p w14:paraId="6679F325" w14:textId="70499383" w:rsidR="00A53B8E" w:rsidRPr="00A53B8E" w:rsidRDefault="00A53B8E" w:rsidP="006A5D81">
      <w:pPr>
        <w:pStyle w:val="ListeParagraf"/>
        <w:numPr>
          <w:ilvl w:val="0"/>
          <w:numId w:val="17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Gerekçe ilkesi</w:t>
      </w:r>
    </w:p>
    <w:p w14:paraId="52AA74A4" w14:textId="757C4DF9" w:rsidR="00A53B8E" w:rsidRPr="00E15B49" w:rsidRDefault="00A53B8E" w:rsidP="006A5D81">
      <w:pPr>
        <w:pStyle w:val="ListeParagraf"/>
        <w:numPr>
          <w:ilvl w:val="0"/>
          <w:numId w:val="17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Kılık değiştirmiş disiplin cezası verme yasağı </w:t>
      </w:r>
    </w:p>
    <w:p w14:paraId="251FC721" w14:textId="77777777" w:rsidR="00E15B49" w:rsidRPr="00A53B8E" w:rsidRDefault="00E15B49" w:rsidP="00E15B49">
      <w:pPr>
        <w:pStyle w:val="ListeParagraf"/>
        <w:tabs>
          <w:tab w:val="left" w:pos="6230"/>
        </w:tabs>
        <w:spacing w:line="276" w:lineRule="auto"/>
        <w:ind w:left="1503"/>
        <w:jc w:val="both"/>
        <w:rPr>
          <w:rFonts w:ascii="Times New Roman" w:hAnsi="Times New Roman" w:cs="Times New Roman"/>
          <w:b/>
        </w:rPr>
      </w:pPr>
    </w:p>
    <w:p w14:paraId="51AD03EC" w14:textId="47BEB2E0" w:rsidR="00A53B8E" w:rsidRDefault="00E15B49" w:rsidP="00E15B49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Disiplin cezası verme yetkisi </w:t>
      </w:r>
      <w:r w:rsidR="001732C4">
        <w:rPr>
          <w:rFonts w:ascii="Times New Roman" w:hAnsi="Times New Roman" w:cs="Times New Roman"/>
          <w:b/>
        </w:rPr>
        <w:t>(</w:t>
      </w:r>
      <w:r w:rsidR="00BF5D90">
        <w:rPr>
          <w:rFonts w:ascii="Times New Roman" w:hAnsi="Times New Roman" w:cs="Times New Roman"/>
          <w:b/>
        </w:rPr>
        <w:t xml:space="preserve">DMK </w:t>
      </w:r>
      <w:r w:rsidR="0053638F">
        <w:rPr>
          <w:rFonts w:ascii="Times New Roman" w:hAnsi="Times New Roman" w:cs="Times New Roman"/>
          <w:b/>
        </w:rPr>
        <w:t>m.</w:t>
      </w:r>
      <w:r w:rsidR="00BF5D90">
        <w:rPr>
          <w:rFonts w:ascii="Times New Roman" w:hAnsi="Times New Roman" w:cs="Times New Roman"/>
          <w:b/>
        </w:rPr>
        <w:t>124, 126</w:t>
      </w:r>
      <w:r w:rsidR="006C2623">
        <w:rPr>
          <w:rFonts w:ascii="Times New Roman" w:hAnsi="Times New Roman" w:cs="Times New Roman"/>
          <w:b/>
        </w:rPr>
        <w:t>, 134</w:t>
      </w:r>
      <w:r w:rsidR="00BF5D90">
        <w:rPr>
          <w:rFonts w:ascii="Times New Roman" w:hAnsi="Times New Roman" w:cs="Times New Roman"/>
          <w:b/>
        </w:rPr>
        <w:t>)</w:t>
      </w:r>
    </w:p>
    <w:p w14:paraId="1A6370E5" w14:textId="388A848C" w:rsidR="00BF5D90" w:rsidRDefault="00F726DC" w:rsidP="00E15B49">
      <w:pPr>
        <w:pStyle w:val="ListeParagraf"/>
        <w:numPr>
          <w:ilvl w:val="0"/>
          <w:numId w:val="16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Soruşturmalar bakımından zamanaşımı </w:t>
      </w:r>
      <w:r w:rsidR="001732C4">
        <w:rPr>
          <w:rFonts w:ascii="Times New Roman" w:hAnsi="Times New Roman" w:cs="Times New Roman"/>
          <w:b/>
        </w:rPr>
        <w:t xml:space="preserve">(DMK </w:t>
      </w:r>
      <w:r w:rsidR="0053638F">
        <w:rPr>
          <w:rFonts w:ascii="Times New Roman" w:hAnsi="Times New Roman" w:cs="Times New Roman"/>
          <w:b/>
        </w:rPr>
        <w:t xml:space="preserve">m. </w:t>
      </w:r>
      <w:r w:rsidR="001732C4">
        <w:rPr>
          <w:rFonts w:ascii="Times New Roman" w:hAnsi="Times New Roman" w:cs="Times New Roman"/>
          <w:b/>
        </w:rPr>
        <w:t>127)</w:t>
      </w:r>
    </w:p>
    <w:p w14:paraId="40A7FA5B" w14:textId="350BAE07" w:rsidR="007C384A" w:rsidRDefault="0053638F" w:rsidP="0053638F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Savunma hakkı (DMK m. 130)</w:t>
      </w:r>
    </w:p>
    <w:p w14:paraId="7185AA22" w14:textId="60B50D42" w:rsidR="006C2623" w:rsidRPr="006C2623" w:rsidRDefault="006C2623" w:rsidP="006C2623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Disiplin cezalarının özlük dosyasından silinmesi (DMK m. 133) </w:t>
      </w:r>
    </w:p>
    <w:p w14:paraId="77CAD2E2" w14:textId="1310E7C1" w:rsidR="0053638F" w:rsidRDefault="0053638F" w:rsidP="0053638F">
      <w:pPr>
        <w:pStyle w:val="ListeParagraf"/>
        <w:numPr>
          <w:ilvl w:val="0"/>
          <w:numId w:val="1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Disiplin cezalarına karşı başvuru yolları (DMK m. 135, AY m. 40)</w:t>
      </w:r>
    </w:p>
    <w:p w14:paraId="6C3968F8" w14:textId="77777777" w:rsidR="00B759F6" w:rsidRPr="00B759F6" w:rsidRDefault="00B759F6" w:rsidP="00CD306A">
      <w:p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DE14193" w14:textId="5539ED5B" w:rsidR="000431FF" w:rsidRDefault="00B759F6" w:rsidP="00B759F6">
      <w:pPr>
        <w:pStyle w:val="ListeParagr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Cezai kovuşturma ile disiplin cezasının bir arada yürütülmesi </w:t>
      </w:r>
      <w:r w:rsidR="00D0502D">
        <w:rPr>
          <w:rFonts w:ascii="Times New Roman" w:hAnsi="Times New Roman" w:cs="Times New Roman"/>
          <w:b/>
        </w:rPr>
        <w:t>(DMK m. 131)</w:t>
      </w:r>
    </w:p>
    <w:p w14:paraId="12A7BEDA" w14:textId="77777777" w:rsidR="005B2A98" w:rsidRDefault="005B2A98" w:rsidP="005B2A98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463727A" w14:textId="41AA400A" w:rsidR="00D0502D" w:rsidRPr="00437D00" w:rsidRDefault="00D0502D" w:rsidP="00D0502D">
      <w:pPr>
        <w:pStyle w:val="ListeParagraf"/>
        <w:numPr>
          <w:ilvl w:val="0"/>
          <w:numId w:val="2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Disiplin Cezası bakımından</w:t>
      </w:r>
      <w:r w:rsidRPr="00437D00">
        <w:rPr>
          <w:rFonts w:ascii="Times New Roman" w:hAnsi="Times New Roman" w:cs="Times New Roman"/>
        </w:rPr>
        <w:t xml:space="preserve"> Ceza Mahkemesi Kararı ile Bağlı Olu</w:t>
      </w:r>
      <w:r>
        <w:rPr>
          <w:rFonts w:ascii="Times New Roman" w:hAnsi="Times New Roman" w:cs="Times New Roman"/>
        </w:rPr>
        <w:t>nu</w:t>
      </w:r>
      <w:r w:rsidRPr="00437D00">
        <w:rPr>
          <w:rFonts w:ascii="Times New Roman" w:hAnsi="Times New Roman" w:cs="Times New Roman"/>
        </w:rPr>
        <w:t>p Ol</w:t>
      </w:r>
      <w:r>
        <w:rPr>
          <w:rFonts w:ascii="Times New Roman" w:hAnsi="Times New Roman" w:cs="Times New Roman"/>
        </w:rPr>
        <w:t>un</w:t>
      </w:r>
      <w:r w:rsidRPr="00437D00">
        <w:rPr>
          <w:rFonts w:ascii="Times New Roman" w:hAnsi="Times New Roman" w:cs="Times New Roman"/>
        </w:rPr>
        <w:t xml:space="preserve">madığı </w:t>
      </w:r>
    </w:p>
    <w:p w14:paraId="231D60AE" w14:textId="77777777" w:rsidR="00D0502D" w:rsidRDefault="00D0502D" w:rsidP="00D0502D">
      <w:pPr>
        <w:pStyle w:val="ListeParagraf"/>
        <w:ind w:left="1431" w:firstLine="358"/>
        <w:jc w:val="both"/>
        <w:rPr>
          <w:rFonts w:ascii="Times New Roman" w:hAnsi="Times New Roman" w:cs="Times New Roman"/>
        </w:rPr>
      </w:pPr>
    </w:p>
    <w:p w14:paraId="3912B992" w14:textId="77777777" w:rsidR="00D0502D" w:rsidRDefault="00D0502D" w:rsidP="00D0502D">
      <w:pPr>
        <w:pStyle w:val="ListeParagraf"/>
        <w:ind w:left="1431" w:firstLine="358"/>
        <w:jc w:val="both"/>
        <w:rPr>
          <w:rFonts w:ascii="Times New Roman" w:hAnsi="Times New Roman" w:cs="Times New Roman"/>
        </w:rPr>
      </w:pPr>
    </w:p>
    <w:p w14:paraId="762B644B" w14:textId="77777777" w:rsidR="00D0502D" w:rsidRDefault="00D0502D" w:rsidP="00D0502D">
      <w:pPr>
        <w:pStyle w:val="ListeParagraf"/>
        <w:ind w:left="1431" w:firstLine="358"/>
        <w:jc w:val="both"/>
        <w:rPr>
          <w:rFonts w:ascii="Times New Roman" w:hAnsi="Times New Roman" w:cs="Times New Roman"/>
        </w:rPr>
      </w:pPr>
      <w:r w:rsidRPr="00437D00">
        <w:rPr>
          <w:rFonts w:ascii="Times New Roman" w:hAnsi="Times New Roman" w:cs="Times New Roman"/>
        </w:rPr>
        <w:t>Ceza Mahkemesinin;</w:t>
      </w:r>
    </w:p>
    <w:p w14:paraId="767289CC" w14:textId="77777777" w:rsidR="00D0502D" w:rsidRPr="00437D00" w:rsidRDefault="00D0502D" w:rsidP="00D0502D">
      <w:pPr>
        <w:pStyle w:val="ListeParagraf"/>
        <w:ind w:left="1431" w:firstLine="358"/>
        <w:jc w:val="both"/>
        <w:rPr>
          <w:rFonts w:ascii="Times New Roman" w:hAnsi="Times New Roman" w:cs="Times New Roman"/>
          <w:b/>
        </w:rPr>
      </w:pPr>
    </w:p>
    <w:p w14:paraId="79B3975D" w14:textId="3761E566" w:rsidR="00D0502D" w:rsidRPr="00437D00" w:rsidRDefault="00D0502D" w:rsidP="005B2A98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437D00">
        <w:rPr>
          <w:rFonts w:ascii="Times New Roman" w:hAnsi="Times New Roman" w:cs="Times New Roman"/>
        </w:rPr>
        <w:t>Beraat Kararı Vermesi Hali</w:t>
      </w:r>
    </w:p>
    <w:p w14:paraId="79C2D061" w14:textId="35584443" w:rsidR="00D0502D" w:rsidRPr="00437D00" w:rsidRDefault="00D0502D" w:rsidP="005B2A98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437D00">
        <w:rPr>
          <w:rFonts w:ascii="Times New Roman" w:hAnsi="Times New Roman" w:cs="Times New Roman"/>
        </w:rPr>
        <w:t>Delil Yetersizliği Kararı Vermesi Hali</w:t>
      </w:r>
    </w:p>
    <w:p w14:paraId="41C11458" w14:textId="2A295C39" w:rsidR="00D0502D" w:rsidRPr="0098268A" w:rsidRDefault="00D0502D" w:rsidP="005B2A98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b/>
        </w:rPr>
      </w:pPr>
      <w:r w:rsidRPr="00437D00">
        <w:rPr>
          <w:rFonts w:ascii="Times New Roman" w:hAnsi="Times New Roman" w:cs="Times New Roman"/>
        </w:rPr>
        <w:t>İdari Yargı Mercilerinin Ceza Mahkemesi Kararlarına Aykırı Olarak Karar Vermesi</w:t>
      </w:r>
    </w:p>
    <w:p w14:paraId="59FE212B" w14:textId="77777777" w:rsidR="00CD306A" w:rsidRDefault="00CD306A" w:rsidP="00CD306A">
      <w:pPr>
        <w:tabs>
          <w:tab w:val="left" w:pos="6230"/>
        </w:tabs>
        <w:spacing w:line="276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                      </w:t>
      </w:r>
    </w:p>
    <w:p w14:paraId="080C987C" w14:textId="77777777" w:rsidR="00CD306A" w:rsidRDefault="00CD306A" w:rsidP="00CD306A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r w:rsidRPr="00066A63">
        <w:rPr>
          <w:rFonts w:ascii="Times New Roman" w:eastAsia="Times New Roman" w:hAnsi="Times New Roman" w:cs="Times New Roman"/>
          <w:i/>
        </w:rPr>
        <w:t xml:space="preserve">Tan, s. </w:t>
      </w:r>
      <w:r>
        <w:rPr>
          <w:rFonts w:ascii="Times New Roman" w:eastAsia="Times New Roman" w:hAnsi="Times New Roman" w:cs="Times New Roman"/>
          <w:i/>
        </w:rPr>
        <w:t>526</w:t>
      </w:r>
      <w:r w:rsidRPr="00066A63">
        <w:rPr>
          <w:rFonts w:ascii="Times New Roman" w:eastAsia="Times New Roman" w:hAnsi="Times New Roman" w:cs="Times New Roman"/>
          <w:i/>
        </w:rPr>
        <w:t xml:space="preserve">; </w:t>
      </w:r>
      <w:r w:rsidRPr="00066A63">
        <w:rPr>
          <w:rFonts w:ascii="Times New Roman" w:hAnsi="Times New Roman" w:cs="Times New Roman"/>
          <w:i/>
        </w:rPr>
        <w:t>Akyılmaz/Sezginer/Kaya, s. 6</w:t>
      </w:r>
      <w:r>
        <w:rPr>
          <w:rFonts w:ascii="Times New Roman" w:hAnsi="Times New Roman" w:cs="Times New Roman"/>
          <w:i/>
        </w:rPr>
        <w:t>87</w:t>
      </w:r>
      <w:r w:rsidRPr="00066A63">
        <w:rPr>
          <w:rFonts w:ascii="Times New Roman" w:hAnsi="Times New Roman" w:cs="Times New Roman"/>
          <w:i/>
        </w:rPr>
        <w:t>; Yıldırım ve diğerleri, s. 2</w:t>
      </w:r>
      <w:r>
        <w:rPr>
          <w:rFonts w:ascii="Times New Roman" w:hAnsi="Times New Roman" w:cs="Times New Roman"/>
          <w:i/>
        </w:rPr>
        <w:t>63</w:t>
      </w:r>
      <w:r w:rsidRPr="00066A63">
        <w:rPr>
          <w:rFonts w:ascii="Times New Roman" w:hAnsi="Times New Roman" w:cs="Times New Roman"/>
          <w:i/>
        </w:rPr>
        <w:t>; Gözler, s. 6</w:t>
      </w:r>
      <w:r>
        <w:rPr>
          <w:rFonts w:ascii="Times New Roman" w:hAnsi="Times New Roman" w:cs="Times New Roman"/>
          <w:i/>
        </w:rPr>
        <w:t>58</w:t>
      </w:r>
      <w:r w:rsidRPr="00066A63">
        <w:rPr>
          <w:rFonts w:ascii="Times New Roman" w:hAnsi="Times New Roman" w:cs="Times New Roman"/>
          <w:i/>
        </w:rPr>
        <w:t>)</w:t>
      </w:r>
    </w:p>
    <w:p w14:paraId="6FE11E33" w14:textId="77777777" w:rsidR="000431FF" w:rsidRPr="00DC77DB" w:rsidRDefault="000431FF" w:rsidP="00DC77D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A507CDF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CD331AE" w14:textId="00760EA0" w:rsidR="000431FF" w:rsidRDefault="00770649" w:rsidP="00DC77DB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Devlet Memurlarının Cezai Sorumlulukları</w:t>
      </w:r>
    </w:p>
    <w:p w14:paraId="4C1BBDC2" w14:textId="77777777" w:rsidR="00770649" w:rsidRPr="00AC351B" w:rsidRDefault="00770649" w:rsidP="00AC351B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D25C2AA" w14:textId="39737B99" w:rsidR="000431FF" w:rsidRDefault="00A935C1" w:rsidP="00CB7E03">
      <w:pPr>
        <w:pStyle w:val="ListeParagr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Genel Kurallara Göre</w:t>
      </w:r>
    </w:p>
    <w:p w14:paraId="6A9A386C" w14:textId="33C94C7A" w:rsidR="00A935C1" w:rsidRDefault="00A935C1" w:rsidP="00CB7E03">
      <w:pPr>
        <w:pStyle w:val="ListeParagr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3628 sayılı Mal Bildiriminde Bulunulması, Rüşvet ve Yolsuzluklarla Mücadele Kanunu’na Göre</w:t>
      </w:r>
    </w:p>
    <w:p w14:paraId="11DF04D6" w14:textId="6999B2AF" w:rsidR="00A935C1" w:rsidRDefault="00930819" w:rsidP="00CB7E03">
      <w:pPr>
        <w:pStyle w:val="ListeParagr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4483 sayılı Memurlar ve Diğer Kamu Görevlilerinin Yargılanması Hakkında Kanun’a Göre</w:t>
      </w:r>
    </w:p>
    <w:p w14:paraId="2CA9E7AC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0DD2C0D4" w14:textId="2E6BBB0D" w:rsidR="000431FF" w:rsidRDefault="00093969" w:rsidP="00A44D5C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093969">
        <w:rPr>
          <w:rFonts w:ascii="Times New Roman" w:hAnsi="Times New Roman" w:cs="Times New Roman"/>
        </w:rPr>
        <w:t>(</w:t>
      </w:r>
      <w:r w:rsidRPr="00066A63">
        <w:rPr>
          <w:rFonts w:ascii="Times New Roman" w:hAnsi="Times New Roman" w:cs="Times New Roman"/>
          <w:i/>
        </w:rPr>
        <w:t>Akyılmaz/Sezginer/Kaya, s. 6</w:t>
      </w:r>
      <w:r>
        <w:rPr>
          <w:rFonts w:ascii="Times New Roman" w:hAnsi="Times New Roman" w:cs="Times New Roman"/>
          <w:i/>
        </w:rPr>
        <w:t xml:space="preserve">99) </w:t>
      </w:r>
    </w:p>
    <w:p w14:paraId="065B1D70" w14:textId="77777777" w:rsidR="001B2DB0" w:rsidRDefault="001B2DB0" w:rsidP="00A44D5C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243FC647" w14:textId="77777777" w:rsidR="000E5856" w:rsidRDefault="000E5856" w:rsidP="00A44D5C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</w:p>
    <w:p w14:paraId="19AC6400" w14:textId="0079F45F" w:rsidR="00174143" w:rsidRPr="00174143" w:rsidRDefault="000B40E9" w:rsidP="00174143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Devlet Memurlarının Mali Sorumlulukları </w:t>
      </w:r>
    </w:p>
    <w:p w14:paraId="6D786945" w14:textId="77777777" w:rsidR="000B40E9" w:rsidRDefault="000B40E9" w:rsidP="000B40E9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F2D7E0C" w14:textId="78C498C6" w:rsidR="000B40E9" w:rsidRDefault="005D17FC" w:rsidP="000B40E9">
      <w:pPr>
        <w:pStyle w:val="ListeParagr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5D17FC">
        <w:rPr>
          <w:rFonts w:ascii="Times New Roman" w:hAnsi="Times New Roman" w:cs="Times New Roman"/>
          <w:b/>
        </w:rPr>
        <w:t>Devlet Memurlarının İdareye Karşı Doğrudan Doğruya Verdikleri Zarardan Dolayı Sorumlulukları</w:t>
      </w:r>
      <w:r>
        <w:rPr>
          <w:rFonts w:ascii="Times New Roman" w:hAnsi="Times New Roman" w:cs="Times New Roman"/>
          <w:b/>
        </w:rPr>
        <w:t xml:space="preserve"> </w:t>
      </w:r>
      <w:r w:rsidR="00B4099C">
        <w:rPr>
          <w:rFonts w:ascii="Times New Roman" w:hAnsi="Times New Roman" w:cs="Times New Roman"/>
          <w:b/>
        </w:rPr>
        <w:t>(DMK m. 12)</w:t>
      </w:r>
    </w:p>
    <w:p w14:paraId="10D597E2" w14:textId="77777777" w:rsidR="00B4099C" w:rsidRDefault="00B4099C" w:rsidP="00B4099C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02974CB" w14:textId="2925EBED" w:rsidR="00B4099C" w:rsidRDefault="00B4099C" w:rsidP="000B40E9">
      <w:pPr>
        <w:pStyle w:val="ListeParagraf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B4099C">
        <w:rPr>
          <w:rFonts w:ascii="Times New Roman" w:hAnsi="Times New Roman" w:cs="Times New Roman"/>
          <w:b/>
        </w:rPr>
        <w:t>Kamu Görevlilerinin Üçüncü Kişilere Verdiği Zararlardan Doğan Sorumluluk</w:t>
      </w:r>
      <w:r>
        <w:rPr>
          <w:rFonts w:ascii="Times New Roman" w:hAnsi="Times New Roman" w:cs="Times New Roman"/>
          <w:b/>
        </w:rPr>
        <w:t xml:space="preserve"> (DMK m. 13, AY 40, 125, 129) </w:t>
      </w:r>
    </w:p>
    <w:p w14:paraId="6060429C" w14:textId="77777777" w:rsidR="007170F0" w:rsidRPr="007170F0" w:rsidRDefault="007170F0" w:rsidP="007170F0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384D6DB8" w14:textId="67AE2A23" w:rsidR="007170F0" w:rsidRDefault="007170F0" w:rsidP="007170F0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</w:t>
      </w:r>
      <w:r w:rsidRPr="00066A63">
        <w:rPr>
          <w:rFonts w:ascii="Times New Roman" w:hAnsi="Times New Roman" w:cs="Times New Roman"/>
          <w:i/>
        </w:rPr>
        <w:t>Akyılmaz/Sezginer/Kaya, s.</w:t>
      </w:r>
      <w:r w:rsidR="00174143">
        <w:rPr>
          <w:rFonts w:ascii="Times New Roman" w:hAnsi="Times New Roman" w:cs="Times New Roman"/>
          <w:i/>
        </w:rPr>
        <w:t xml:space="preserve"> 709</w:t>
      </w:r>
      <w:r w:rsidRPr="00066A63">
        <w:rPr>
          <w:rFonts w:ascii="Times New Roman" w:hAnsi="Times New Roman" w:cs="Times New Roman"/>
          <w:i/>
        </w:rPr>
        <w:t>; Yıldırım ve diğerleri, s.</w:t>
      </w:r>
      <w:r w:rsidR="00174143">
        <w:rPr>
          <w:rFonts w:ascii="Times New Roman" w:hAnsi="Times New Roman" w:cs="Times New Roman"/>
          <w:i/>
        </w:rPr>
        <w:t>251</w:t>
      </w:r>
      <w:r w:rsidRPr="00066A63">
        <w:rPr>
          <w:rFonts w:ascii="Times New Roman" w:hAnsi="Times New Roman" w:cs="Times New Roman"/>
          <w:i/>
        </w:rPr>
        <w:t>; Gözler, s. 6</w:t>
      </w:r>
      <w:r w:rsidR="00174143">
        <w:rPr>
          <w:rFonts w:ascii="Times New Roman" w:hAnsi="Times New Roman" w:cs="Times New Roman"/>
          <w:i/>
        </w:rPr>
        <w:t>71</w:t>
      </w:r>
      <w:r w:rsidRPr="00066A63">
        <w:rPr>
          <w:rFonts w:ascii="Times New Roman" w:hAnsi="Times New Roman" w:cs="Times New Roman"/>
          <w:i/>
        </w:rPr>
        <w:t>)</w:t>
      </w:r>
    </w:p>
    <w:p w14:paraId="61A09A21" w14:textId="77777777" w:rsidR="00174143" w:rsidRDefault="00174143" w:rsidP="007170F0">
      <w:pPr>
        <w:tabs>
          <w:tab w:val="left" w:pos="6230"/>
        </w:tabs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20B30405" w14:textId="0F6088FF" w:rsidR="001E24E9" w:rsidRPr="006B4AFD" w:rsidRDefault="00174143" w:rsidP="001E24E9">
      <w:pPr>
        <w:pStyle w:val="ListeParagraf"/>
        <w:numPr>
          <w:ilvl w:val="0"/>
          <w:numId w:val="21"/>
        </w:num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Gözler, </w:t>
      </w:r>
      <w:r w:rsidR="00F00822">
        <w:rPr>
          <w:rFonts w:ascii="Times New Roman" w:hAnsi="Times New Roman" w:cs="Times New Roman"/>
        </w:rPr>
        <w:t xml:space="preserve">konuyu </w:t>
      </w:r>
      <w:r w:rsidR="00F00822" w:rsidRPr="001E24E9">
        <w:rPr>
          <w:rFonts w:ascii="Times New Roman" w:hAnsi="Times New Roman" w:cs="Times New Roman"/>
          <w:b/>
        </w:rPr>
        <w:t>Memurların Hukuki Sorumluluğu</w:t>
      </w:r>
      <w:r w:rsidR="00F00822">
        <w:rPr>
          <w:rFonts w:ascii="Times New Roman" w:hAnsi="Times New Roman" w:cs="Times New Roman"/>
          <w:i/>
        </w:rPr>
        <w:t xml:space="preserve"> </w:t>
      </w:r>
      <w:r w:rsidR="00F00822">
        <w:rPr>
          <w:rFonts w:ascii="Times New Roman" w:hAnsi="Times New Roman" w:cs="Times New Roman"/>
        </w:rPr>
        <w:t>başlığı altında</w:t>
      </w:r>
      <w:r w:rsidR="001E24E9">
        <w:rPr>
          <w:rFonts w:ascii="Times New Roman" w:hAnsi="Times New Roman" w:cs="Times New Roman"/>
        </w:rPr>
        <w:t xml:space="preserve">; </w:t>
      </w:r>
      <w:r w:rsidR="00F00822" w:rsidRPr="001E24E9">
        <w:rPr>
          <w:rFonts w:ascii="Times New Roman" w:hAnsi="Times New Roman" w:cs="Times New Roman"/>
          <w:b/>
        </w:rPr>
        <w:t>Memurun İdare</w:t>
      </w:r>
      <w:r w:rsidR="001E24E9" w:rsidRPr="001E24E9">
        <w:rPr>
          <w:rFonts w:ascii="Times New Roman" w:hAnsi="Times New Roman" w:cs="Times New Roman"/>
          <w:b/>
        </w:rPr>
        <w:t>ye Karşı Hukuki Sorumluluğu</w:t>
      </w:r>
      <w:r w:rsidR="001E24E9">
        <w:rPr>
          <w:rFonts w:ascii="Times New Roman" w:hAnsi="Times New Roman" w:cs="Times New Roman"/>
        </w:rPr>
        <w:t xml:space="preserve"> ve </w:t>
      </w:r>
      <w:r w:rsidR="001E24E9" w:rsidRPr="001E24E9">
        <w:rPr>
          <w:rFonts w:ascii="Times New Roman" w:hAnsi="Times New Roman" w:cs="Times New Roman"/>
          <w:b/>
        </w:rPr>
        <w:t xml:space="preserve">Memurun İdare Edilenlere Karşı Hukuki Sorumluluğu </w:t>
      </w:r>
      <w:r w:rsidR="009D61EB">
        <w:rPr>
          <w:rFonts w:ascii="Times New Roman" w:hAnsi="Times New Roman" w:cs="Times New Roman"/>
        </w:rPr>
        <w:t>ayrımlarıyla incele</w:t>
      </w:r>
      <w:r w:rsidR="001E24E9">
        <w:rPr>
          <w:rFonts w:ascii="Times New Roman" w:hAnsi="Times New Roman" w:cs="Times New Roman"/>
        </w:rPr>
        <w:t xml:space="preserve">mektedir. </w:t>
      </w:r>
    </w:p>
    <w:p w14:paraId="156BA86D" w14:textId="77777777" w:rsidR="006B4AFD" w:rsidRDefault="006B4AFD" w:rsidP="006B4AFD">
      <w:pPr>
        <w:pStyle w:val="ListeParagraf"/>
        <w:tabs>
          <w:tab w:val="left" w:pos="6230"/>
        </w:tabs>
        <w:spacing w:line="276" w:lineRule="auto"/>
        <w:ind w:left="1789"/>
        <w:jc w:val="both"/>
        <w:rPr>
          <w:rFonts w:ascii="Times New Roman" w:hAnsi="Times New Roman" w:cs="Times New Roman"/>
        </w:rPr>
      </w:pPr>
    </w:p>
    <w:p w14:paraId="5E291711" w14:textId="2D686855" w:rsidR="006B4AFD" w:rsidRDefault="006B4AFD" w:rsidP="00473A9D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65840CBB" w14:textId="77777777" w:rsidR="00473A9D" w:rsidRDefault="00473A9D" w:rsidP="00473A9D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5E9484A" w14:textId="21BEBD14" w:rsidR="00473A9D" w:rsidRDefault="00473A9D" w:rsidP="00473A9D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2B29C91E" w14:textId="77777777" w:rsidR="006B4AFD" w:rsidRDefault="006B4AFD" w:rsidP="006B4AFD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34055803" w14:textId="77777777" w:rsidR="006B4AFD" w:rsidRPr="006B4AFD" w:rsidRDefault="006B4AFD" w:rsidP="006B4AFD">
      <w:pPr>
        <w:pStyle w:val="ListeParagraf"/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1F937348" w14:textId="77777777" w:rsidR="00174143" w:rsidRDefault="00174143" w:rsidP="00174143">
      <w:p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76BA6094" w14:textId="37CE2D0C" w:rsidR="00174143" w:rsidRPr="00174143" w:rsidRDefault="00174143" w:rsidP="00174143">
      <w:pPr>
        <w:tabs>
          <w:tab w:val="left" w:pos="6230"/>
        </w:tabs>
        <w:spacing w:line="276" w:lineRule="auto"/>
        <w:jc w:val="both"/>
        <w:rPr>
          <w:rFonts w:ascii="Times New Roman" w:hAnsi="Times New Roman" w:cs="Times New Roman"/>
          <w:i/>
        </w:rPr>
      </w:pPr>
    </w:p>
    <w:p w14:paraId="6A41261E" w14:textId="77777777" w:rsidR="007170F0" w:rsidRPr="00B4099C" w:rsidRDefault="007170F0" w:rsidP="007170F0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93C380A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63ECC39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722D7275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48CE4D8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C341380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34DCF7F5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1C213F68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28A449C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D76E79E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65A07528" w14:textId="77777777" w:rsidR="000431FF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p w14:paraId="57BB7ACA" w14:textId="77777777" w:rsidR="000431FF" w:rsidRPr="00CC3B4E" w:rsidRDefault="000431FF" w:rsidP="000431FF">
      <w:pPr>
        <w:pStyle w:val="ListeParagraf"/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0431FF" w:rsidRPr="00CC3B4E" w:rsidSect="005428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1F0F"/>
    <w:multiLevelType w:val="hybridMultilevel"/>
    <w:tmpl w:val="547A60DE"/>
    <w:lvl w:ilvl="0" w:tplc="3426E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76DAE"/>
    <w:multiLevelType w:val="hybridMultilevel"/>
    <w:tmpl w:val="44549524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36163"/>
    <w:multiLevelType w:val="hybridMultilevel"/>
    <w:tmpl w:val="CB484070"/>
    <w:lvl w:ilvl="0" w:tplc="041F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3">
    <w:nsid w:val="14414832"/>
    <w:multiLevelType w:val="hybridMultilevel"/>
    <w:tmpl w:val="225A1DC6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E362528"/>
    <w:multiLevelType w:val="hybridMultilevel"/>
    <w:tmpl w:val="57C6B536"/>
    <w:lvl w:ilvl="0" w:tplc="3426EAE0">
      <w:start w:val="1"/>
      <w:numFmt w:val="bullet"/>
      <w:lvlText w:val="-"/>
      <w:lvlJc w:val="left"/>
      <w:pPr>
        <w:ind w:left="695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91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98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105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112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119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2710" w:hanging="360"/>
      </w:pPr>
      <w:rPr>
        <w:rFonts w:ascii="Wingdings" w:hAnsi="Wingdings" w:hint="default"/>
      </w:rPr>
    </w:lvl>
  </w:abstractNum>
  <w:abstractNum w:abstractNumId="5">
    <w:nsid w:val="2A53678C"/>
    <w:multiLevelType w:val="hybridMultilevel"/>
    <w:tmpl w:val="4DC88140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DE14A1C"/>
    <w:multiLevelType w:val="hybridMultilevel"/>
    <w:tmpl w:val="A8649684"/>
    <w:lvl w:ilvl="0" w:tplc="D918F7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02DD4"/>
    <w:multiLevelType w:val="hybridMultilevel"/>
    <w:tmpl w:val="ACD60ADC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2FF1162"/>
    <w:multiLevelType w:val="hybridMultilevel"/>
    <w:tmpl w:val="FC30885C"/>
    <w:lvl w:ilvl="0" w:tplc="041F000B">
      <w:start w:val="1"/>
      <w:numFmt w:val="bullet"/>
      <w:lvlText w:val=""/>
      <w:lvlJc w:val="left"/>
      <w:pPr>
        <w:ind w:left="16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9">
    <w:nsid w:val="3B670E77"/>
    <w:multiLevelType w:val="hybridMultilevel"/>
    <w:tmpl w:val="6EF62F3C"/>
    <w:lvl w:ilvl="0" w:tplc="041F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3D953901"/>
    <w:multiLevelType w:val="hybridMultilevel"/>
    <w:tmpl w:val="D3C817F0"/>
    <w:lvl w:ilvl="0" w:tplc="041F0005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1">
    <w:nsid w:val="3FCB02CC"/>
    <w:multiLevelType w:val="hybridMultilevel"/>
    <w:tmpl w:val="EE748C6E"/>
    <w:lvl w:ilvl="0" w:tplc="3426E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075C"/>
    <w:multiLevelType w:val="hybridMultilevel"/>
    <w:tmpl w:val="09D20280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BD56CF9"/>
    <w:multiLevelType w:val="hybridMultilevel"/>
    <w:tmpl w:val="B590ED6E"/>
    <w:lvl w:ilvl="0" w:tplc="041F000B">
      <w:start w:val="1"/>
      <w:numFmt w:val="bullet"/>
      <w:lvlText w:val=""/>
      <w:lvlJc w:val="left"/>
      <w:pPr>
        <w:ind w:left="321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78" w:hanging="360"/>
      </w:pPr>
      <w:rPr>
        <w:rFonts w:ascii="Wingdings" w:hAnsi="Wingdings" w:hint="default"/>
      </w:rPr>
    </w:lvl>
  </w:abstractNum>
  <w:abstractNum w:abstractNumId="14">
    <w:nsid w:val="4E3A5774"/>
    <w:multiLevelType w:val="hybridMultilevel"/>
    <w:tmpl w:val="6C0C821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A2D3D"/>
    <w:multiLevelType w:val="hybridMultilevel"/>
    <w:tmpl w:val="158E3FC0"/>
    <w:lvl w:ilvl="0" w:tplc="3426EAE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EE415C"/>
    <w:multiLevelType w:val="hybridMultilevel"/>
    <w:tmpl w:val="54C681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5EBA4F26"/>
    <w:multiLevelType w:val="hybridMultilevel"/>
    <w:tmpl w:val="513AA298"/>
    <w:lvl w:ilvl="0" w:tplc="041F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389547C"/>
    <w:multiLevelType w:val="hybridMultilevel"/>
    <w:tmpl w:val="C02AA21C"/>
    <w:lvl w:ilvl="0" w:tplc="041F0005">
      <w:start w:val="1"/>
      <w:numFmt w:val="bullet"/>
      <w:lvlText w:val=""/>
      <w:lvlJc w:val="left"/>
      <w:pPr>
        <w:ind w:left="150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9">
    <w:nsid w:val="68E857F1"/>
    <w:multiLevelType w:val="hybridMultilevel"/>
    <w:tmpl w:val="F404E4A4"/>
    <w:lvl w:ilvl="0" w:tplc="3426EA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C02D4"/>
    <w:multiLevelType w:val="hybridMultilevel"/>
    <w:tmpl w:val="394A2364"/>
    <w:lvl w:ilvl="0" w:tplc="326CBF1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EA3A11"/>
    <w:multiLevelType w:val="hybridMultilevel"/>
    <w:tmpl w:val="E69EEA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6107B2"/>
    <w:multiLevelType w:val="hybridMultilevel"/>
    <w:tmpl w:val="C172AAD4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E34C5B"/>
    <w:multiLevelType w:val="hybridMultilevel"/>
    <w:tmpl w:val="1230364A"/>
    <w:lvl w:ilvl="0" w:tplc="041F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7D9A5675"/>
    <w:multiLevelType w:val="hybridMultilevel"/>
    <w:tmpl w:val="0F3CE8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4"/>
  </w:num>
  <w:num w:numId="5">
    <w:abstractNumId w:val="24"/>
  </w:num>
  <w:num w:numId="6">
    <w:abstractNumId w:val="16"/>
  </w:num>
  <w:num w:numId="7">
    <w:abstractNumId w:val="10"/>
  </w:num>
  <w:num w:numId="8">
    <w:abstractNumId w:val="3"/>
  </w:num>
  <w:num w:numId="9">
    <w:abstractNumId w:val="22"/>
  </w:num>
  <w:num w:numId="10">
    <w:abstractNumId w:val="7"/>
  </w:num>
  <w:num w:numId="11">
    <w:abstractNumId w:val="11"/>
  </w:num>
  <w:num w:numId="12">
    <w:abstractNumId w:val="17"/>
  </w:num>
  <w:num w:numId="13">
    <w:abstractNumId w:val="1"/>
  </w:num>
  <w:num w:numId="14">
    <w:abstractNumId w:val="19"/>
  </w:num>
  <w:num w:numId="15">
    <w:abstractNumId w:val="21"/>
  </w:num>
  <w:num w:numId="16">
    <w:abstractNumId w:val="0"/>
  </w:num>
  <w:num w:numId="17">
    <w:abstractNumId w:val="18"/>
  </w:num>
  <w:num w:numId="18">
    <w:abstractNumId w:val="5"/>
  </w:num>
  <w:num w:numId="19">
    <w:abstractNumId w:val="12"/>
  </w:num>
  <w:num w:numId="20">
    <w:abstractNumId w:val="23"/>
  </w:num>
  <w:num w:numId="21">
    <w:abstractNumId w:val="9"/>
  </w:num>
  <w:num w:numId="22">
    <w:abstractNumId w:val="2"/>
  </w:num>
  <w:num w:numId="23">
    <w:abstractNumId w:val="13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C8"/>
    <w:rsid w:val="00021156"/>
    <w:rsid w:val="0002138B"/>
    <w:rsid w:val="00023F2C"/>
    <w:rsid w:val="00037138"/>
    <w:rsid w:val="000431FF"/>
    <w:rsid w:val="000500A0"/>
    <w:rsid w:val="00052467"/>
    <w:rsid w:val="00054C29"/>
    <w:rsid w:val="00060BD8"/>
    <w:rsid w:val="00063906"/>
    <w:rsid w:val="00066A63"/>
    <w:rsid w:val="00084EC5"/>
    <w:rsid w:val="00093969"/>
    <w:rsid w:val="00094F63"/>
    <w:rsid w:val="00096074"/>
    <w:rsid w:val="000B40E9"/>
    <w:rsid w:val="000C5CD5"/>
    <w:rsid w:val="000E5856"/>
    <w:rsid w:val="00104944"/>
    <w:rsid w:val="00110423"/>
    <w:rsid w:val="00122BD1"/>
    <w:rsid w:val="00131EF0"/>
    <w:rsid w:val="00160642"/>
    <w:rsid w:val="001732C4"/>
    <w:rsid w:val="00174143"/>
    <w:rsid w:val="001948A0"/>
    <w:rsid w:val="00194DD2"/>
    <w:rsid w:val="001B2DB0"/>
    <w:rsid w:val="001E24E9"/>
    <w:rsid w:val="001E5065"/>
    <w:rsid w:val="002019B2"/>
    <w:rsid w:val="0022103C"/>
    <w:rsid w:val="00234E19"/>
    <w:rsid w:val="002372D9"/>
    <w:rsid w:val="002410A9"/>
    <w:rsid w:val="002547F4"/>
    <w:rsid w:val="00264102"/>
    <w:rsid w:val="0029063D"/>
    <w:rsid w:val="002A16F3"/>
    <w:rsid w:val="002A79BE"/>
    <w:rsid w:val="002B1B3B"/>
    <w:rsid w:val="002B2C12"/>
    <w:rsid w:val="00322831"/>
    <w:rsid w:val="0033223A"/>
    <w:rsid w:val="00350C03"/>
    <w:rsid w:val="003641ED"/>
    <w:rsid w:val="0038135C"/>
    <w:rsid w:val="00395BA9"/>
    <w:rsid w:val="003A1882"/>
    <w:rsid w:val="003B45E2"/>
    <w:rsid w:val="003D4788"/>
    <w:rsid w:val="0040477F"/>
    <w:rsid w:val="004267FB"/>
    <w:rsid w:val="0044132A"/>
    <w:rsid w:val="00473A9D"/>
    <w:rsid w:val="00477676"/>
    <w:rsid w:val="00477B38"/>
    <w:rsid w:val="004924E0"/>
    <w:rsid w:val="004951A5"/>
    <w:rsid w:val="004C1653"/>
    <w:rsid w:val="004C347F"/>
    <w:rsid w:val="004D17DD"/>
    <w:rsid w:val="0051439E"/>
    <w:rsid w:val="00530EFB"/>
    <w:rsid w:val="0053638F"/>
    <w:rsid w:val="005428FB"/>
    <w:rsid w:val="00566939"/>
    <w:rsid w:val="00584093"/>
    <w:rsid w:val="005B2A98"/>
    <w:rsid w:val="005D17FC"/>
    <w:rsid w:val="005F504C"/>
    <w:rsid w:val="00603C5B"/>
    <w:rsid w:val="006043E7"/>
    <w:rsid w:val="00656240"/>
    <w:rsid w:val="00663D2F"/>
    <w:rsid w:val="006823E8"/>
    <w:rsid w:val="006A5D81"/>
    <w:rsid w:val="006B4AFD"/>
    <w:rsid w:val="006C2623"/>
    <w:rsid w:val="006D1FCC"/>
    <w:rsid w:val="006D4E6D"/>
    <w:rsid w:val="006E4B91"/>
    <w:rsid w:val="006F3696"/>
    <w:rsid w:val="00707B26"/>
    <w:rsid w:val="00710C77"/>
    <w:rsid w:val="007170F0"/>
    <w:rsid w:val="00735117"/>
    <w:rsid w:val="00735262"/>
    <w:rsid w:val="00756A69"/>
    <w:rsid w:val="00770649"/>
    <w:rsid w:val="00773ED6"/>
    <w:rsid w:val="007A7DB5"/>
    <w:rsid w:val="007B660F"/>
    <w:rsid w:val="007C384A"/>
    <w:rsid w:val="007D06ED"/>
    <w:rsid w:val="007E0856"/>
    <w:rsid w:val="007E3B2A"/>
    <w:rsid w:val="007E46CA"/>
    <w:rsid w:val="00814F05"/>
    <w:rsid w:val="008327D6"/>
    <w:rsid w:val="00844865"/>
    <w:rsid w:val="00861749"/>
    <w:rsid w:val="008954E0"/>
    <w:rsid w:val="008A14C1"/>
    <w:rsid w:val="008A7D9D"/>
    <w:rsid w:val="008C0FCE"/>
    <w:rsid w:val="008D0DCD"/>
    <w:rsid w:val="008D2287"/>
    <w:rsid w:val="008E7D8B"/>
    <w:rsid w:val="008F08C4"/>
    <w:rsid w:val="00905F23"/>
    <w:rsid w:val="00912FBD"/>
    <w:rsid w:val="00930819"/>
    <w:rsid w:val="00931E90"/>
    <w:rsid w:val="009353A4"/>
    <w:rsid w:val="00984285"/>
    <w:rsid w:val="0099674E"/>
    <w:rsid w:val="009A096B"/>
    <w:rsid w:val="009B3079"/>
    <w:rsid w:val="009C18C7"/>
    <w:rsid w:val="009D61EB"/>
    <w:rsid w:val="009E0C7A"/>
    <w:rsid w:val="009E27E4"/>
    <w:rsid w:val="009F0E7F"/>
    <w:rsid w:val="00A02842"/>
    <w:rsid w:val="00A33BC0"/>
    <w:rsid w:val="00A34EBC"/>
    <w:rsid w:val="00A44D5C"/>
    <w:rsid w:val="00A53B8E"/>
    <w:rsid w:val="00A748FD"/>
    <w:rsid w:val="00A843E9"/>
    <w:rsid w:val="00A91C21"/>
    <w:rsid w:val="00A935C1"/>
    <w:rsid w:val="00AA45DA"/>
    <w:rsid w:val="00AA5131"/>
    <w:rsid w:val="00AC351B"/>
    <w:rsid w:val="00B037E7"/>
    <w:rsid w:val="00B047FC"/>
    <w:rsid w:val="00B4099C"/>
    <w:rsid w:val="00B63AEE"/>
    <w:rsid w:val="00B66493"/>
    <w:rsid w:val="00B74FF3"/>
    <w:rsid w:val="00B759F6"/>
    <w:rsid w:val="00BD6FE7"/>
    <w:rsid w:val="00BE027A"/>
    <w:rsid w:val="00BE6A4D"/>
    <w:rsid w:val="00BE746E"/>
    <w:rsid w:val="00BF27F0"/>
    <w:rsid w:val="00BF318B"/>
    <w:rsid w:val="00BF5D90"/>
    <w:rsid w:val="00BF66A5"/>
    <w:rsid w:val="00C02360"/>
    <w:rsid w:val="00C64951"/>
    <w:rsid w:val="00C66440"/>
    <w:rsid w:val="00C80C55"/>
    <w:rsid w:val="00C96D89"/>
    <w:rsid w:val="00CA395F"/>
    <w:rsid w:val="00CB65B5"/>
    <w:rsid w:val="00CB7E03"/>
    <w:rsid w:val="00CC3B4E"/>
    <w:rsid w:val="00CD306A"/>
    <w:rsid w:val="00CD6EAC"/>
    <w:rsid w:val="00CE1442"/>
    <w:rsid w:val="00CF342B"/>
    <w:rsid w:val="00D0502D"/>
    <w:rsid w:val="00D133FA"/>
    <w:rsid w:val="00D42CB7"/>
    <w:rsid w:val="00D75E7D"/>
    <w:rsid w:val="00D7648E"/>
    <w:rsid w:val="00D921A8"/>
    <w:rsid w:val="00DA50EE"/>
    <w:rsid w:val="00DC77DB"/>
    <w:rsid w:val="00DC7CCB"/>
    <w:rsid w:val="00E03089"/>
    <w:rsid w:val="00E12693"/>
    <w:rsid w:val="00E15B49"/>
    <w:rsid w:val="00E4276A"/>
    <w:rsid w:val="00E51E49"/>
    <w:rsid w:val="00E80285"/>
    <w:rsid w:val="00E80DE4"/>
    <w:rsid w:val="00E82774"/>
    <w:rsid w:val="00E8653E"/>
    <w:rsid w:val="00E904F2"/>
    <w:rsid w:val="00E92A3E"/>
    <w:rsid w:val="00E9713E"/>
    <w:rsid w:val="00EA0346"/>
    <w:rsid w:val="00EA2749"/>
    <w:rsid w:val="00EB3D39"/>
    <w:rsid w:val="00ED1CB0"/>
    <w:rsid w:val="00ED6954"/>
    <w:rsid w:val="00EF1F51"/>
    <w:rsid w:val="00EF389F"/>
    <w:rsid w:val="00F00822"/>
    <w:rsid w:val="00F057B1"/>
    <w:rsid w:val="00F129A0"/>
    <w:rsid w:val="00F2251A"/>
    <w:rsid w:val="00F26DF2"/>
    <w:rsid w:val="00F31FC8"/>
    <w:rsid w:val="00F726DC"/>
    <w:rsid w:val="00F74AE2"/>
    <w:rsid w:val="00F83072"/>
    <w:rsid w:val="00F9296E"/>
    <w:rsid w:val="00FC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29DC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4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E6A4D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1330</Words>
  <Characters>7584</Characters>
  <Application>Microsoft Macintosh Word</Application>
  <DocSecurity>0</DocSecurity>
  <Lines>63</Lines>
  <Paragraphs>17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147</cp:revision>
  <dcterms:created xsi:type="dcterms:W3CDTF">2017-09-20T15:28:00Z</dcterms:created>
  <dcterms:modified xsi:type="dcterms:W3CDTF">2017-09-25T07:17:00Z</dcterms:modified>
</cp:coreProperties>
</file>