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E" w:rsidRDefault="00ED5E5C" w:rsidP="00366B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proofErr w:type="gramStart"/>
      <w:r w:rsidR="00BD0C17">
        <w:rPr>
          <w:rFonts w:ascii="Times New Roman" w:hAnsi="Times New Roman" w:cs="Times New Roman"/>
          <w:b/>
        </w:rPr>
        <w:t>…..</w:t>
      </w:r>
      <w:proofErr w:type="gramEnd"/>
      <w:r w:rsidR="00D7583C">
        <w:rPr>
          <w:rFonts w:ascii="Times New Roman" w:hAnsi="Times New Roman" w:cs="Times New Roman"/>
          <w:b/>
        </w:rPr>
        <w:t>/</w:t>
      </w:r>
      <w:r w:rsidR="00BD0C17">
        <w:rPr>
          <w:rFonts w:ascii="Times New Roman" w:hAnsi="Times New Roman" w:cs="Times New Roman"/>
          <w:b/>
        </w:rPr>
        <w:t>….</w:t>
      </w:r>
      <w:r w:rsidR="00681186" w:rsidRPr="008D0FE9">
        <w:rPr>
          <w:rFonts w:ascii="Times New Roman" w:hAnsi="Times New Roman" w:cs="Times New Roman"/>
          <w:b/>
        </w:rPr>
        <w:t>/</w:t>
      </w:r>
      <w:r w:rsidR="00C82B45">
        <w:rPr>
          <w:rFonts w:ascii="Times New Roman" w:hAnsi="Times New Roman" w:cs="Times New Roman"/>
          <w:b/>
        </w:rPr>
        <w:t>201</w:t>
      </w:r>
      <w:r w:rsidR="00104CE6">
        <w:rPr>
          <w:rFonts w:ascii="Times New Roman" w:hAnsi="Times New Roman" w:cs="Times New Roman"/>
          <w:b/>
        </w:rPr>
        <w:t>8</w:t>
      </w:r>
      <w:r w:rsidR="00681186" w:rsidRPr="008D0FE9">
        <w:rPr>
          <w:rFonts w:ascii="Times New Roman" w:hAnsi="Times New Roman" w:cs="Times New Roman"/>
          <w:b/>
        </w:rPr>
        <w:t>..</w:t>
      </w:r>
    </w:p>
    <w:p w:rsidR="003A6255" w:rsidRPr="00762EBC" w:rsidRDefault="005E5BD2" w:rsidP="00762EBC">
      <w:pPr>
        <w:pStyle w:val="AralkYok"/>
        <w:jc w:val="center"/>
        <w:rPr>
          <w:rFonts w:ascii="Times New Roman" w:hAnsi="Times New Roman" w:cs="Times New Roman"/>
          <w:b/>
        </w:rPr>
      </w:pPr>
      <w:r w:rsidRPr="00762EBC">
        <w:rPr>
          <w:rFonts w:ascii="Times New Roman" w:hAnsi="Times New Roman" w:cs="Times New Roman"/>
          <w:b/>
        </w:rPr>
        <w:t>İSTANBUL ÜNİVERSİTESİ REKTÖRLÜĞÜ</w:t>
      </w:r>
    </w:p>
    <w:p w:rsidR="005E5BD2" w:rsidRPr="00762EBC" w:rsidRDefault="00811535" w:rsidP="00762EB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Fen</w:t>
      </w:r>
      <w:r w:rsidR="005E5BD2" w:rsidRPr="00762EBC">
        <w:rPr>
          <w:rFonts w:ascii="Times New Roman" w:hAnsi="Times New Roman" w:cs="Times New Roman"/>
          <w:b/>
        </w:rPr>
        <w:t xml:space="preserve"> Fakültesi Dekanlığına</w:t>
      </w:r>
    </w:p>
    <w:p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0C17">
        <w:rPr>
          <w:rFonts w:ascii="Times New Roman" w:hAnsi="Times New Roman" w:cs="Times New Roman"/>
          <w:sz w:val="20"/>
          <w:szCs w:val="20"/>
        </w:rPr>
        <w:t>…</w:t>
      </w:r>
      <w:r w:rsidR="00D758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7583C">
        <w:rPr>
          <w:rFonts w:ascii="Times New Roman" w:hAnsi="Times New Roman" w:cs="Times New Roman"/>
          <w:sz w:val="20"/>
          <w:szCs w:val="20"/>
        </w:rPr>
        <w:t>/</w:t>
      </w:r>
      <w:r w:rsidR="00BD0C17">
        <w:rPr>
          <w:rFonts w:ascii="Times New Roman" w:hAnsi="Times New Roman" w:cs="Times New Roman"/>
          <w:sz w:val="20"/>
          <w:szCs w:val="20"/>
        </w:rPr>
        <w:t>..</w:t>
      </w:r>
      <w:r w:rsidR="00D7583C">
        <w:rPr>
          <w:rFonts w:ascii="Times New Roman" w:hAnsi="Times New Roman" w:cs="Times New Roman"/>
          <w:sz w:val="20"/>
          <w:szCs w:val="20"/>
        </w:rPr>
        <w:t>.</w:t>
      </w:r>
      <w:r w:rsidR="00BE00AA">
        <w:rPr>
          <w:rFonts w:ascii="Times New Roman" w:hAnsi="Times New Roman" w:cs="Times New Roman"/>
          <w:sz w:val="20"/>
          <w:szCs w:val="20"/>
        </w:rPr>
        <w:t>.</w:t>
      </w:r>
      <w:r w:rsidR="00BD0C17">
        <w:rPr>
          <w:rFonts w:ascii="Times New Roman" w:hAnsi="Times New Roman" w:cs="Times New Roman"/>
          <w:sz w:val="20"/>
          <w:szCs w:val="20"/>
        </w:rPr>
        <w:t>/</w:t>
      </w:r>
      <w:r w:rsidR="00BE00AA">
        <w:rPr>
          <w:rFonts w:ascii="Times New Roman" w:hAnsi="Times New Roman" w:cs="Times New Roman"/>
          <w:sz w:val="20"/>
          <w:szCs w:val="20"/>
        </w:rPr>
        <w:t>201</w:t>
      </w:r>
      <w:r w:rsidR="00104CE6">
        <w:rPr>
          <w:rFonts w:ascii="Times New Roman" w:hAnsi="Times New Roman" w:cs="Times New Roman"/>
          <w:sz w:val="20"/>
          <w:szCs w:val="20"/>
        </w:rPr>
        <w:t>8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arihli ve </w:t>
      </w:r>
      <w:r w:rsidR="00BD0C17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>.sayılı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:rsidR="00762EBC" w:rsidRDefault="00C12668" w:rsidP="00D1175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 xml:space="preserve">“Doçentlik sınavı jüri üyeleri ile Yardımcı Doçent, Doçent ve Profesör Atama Jürilerinde Görev Alan Öğretim Üyelerine Ödenecek Ücrete İlişkin Usul ve Esaslar”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sz w:val="20"/>
          <w:szCs w:val="20"/>
        </w:rPr>
        <w:t xml:space="preserve">2547 sayılı Kanunun 23, 24, 25 ve 26 ncı 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’yı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</w:p>
    <w:p w:rsidR="00C12668" w:rsidRPr="00313A46" w:rsidRDefault="00281F80" w:rsidP="001A00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>Süresi içinde teslim</w:t>
      </w:r>
      <w:r>
        <w:rPr>
          <w:rFonts w:ascii="Times New Roman" w:hAnsi="Times New Roman" w:cs="Times New Roman"/>
          <w:sz w:val="20"/>
          <w:szCs w:val="20"/>
        </w:rPr>
        <w:t xml:space="preserve"> etmediğim Jüri raporu ile bir </w:t>
      </w:r>
      <w:r w:rsidR="00762EBC">
        <w:rPr>
          <w:rFonts w:ascii="Times New Roman" w:hAnsi="Times New Roman" w:cs="Times New Roman"/>
          <w:sz w:val="20"/>
          <w:szCs w:val="20"/>
        </w:rPr>
        <w:t xml:space="preserve">yılda </w:t>
      </w:r>
      <w:r w:rsidR="00762EBC" w:rsidRPr="00762EBC">
        <w:rPr>
          <w:rFonts w:ascii="Times New Roman" w:hAnsi="Times New Roman" w:cs="Times New Roman"/>
          <w:b/>
          <w:sz w:val="20"/>
          <w:szCs w:val="20"/>
        </w:rPr>
        <w:t>6</w:t>
      </w:r>
      <w:r w:rsidRPr="00762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(altı)</w:t>
      </w:r>
      <w:r w:rsidRPr="00313A46">
        <w:rPr>
          <w:rFonts w:ascii="Times New Roman" w:hAnsi="Times New Roman" w:cs="Times New Roman"/>
          <w:sz w:val="20"/>
          <w:szCs w:val="20"/>
        </w:rPr>
        <w:t xml:space="preserve">’yı </w:t>
      </w:r>
      <w:r>
        <w:rPr>
          <w:rFonts w:ascii="Times New Roman" w:hAnsi="Times New Roman" w:cs="Times New Roman"/>
          <w:sz w:val="20"/>
          <w:szCs w:val="20"/>
        </w:rPr>
        <w:t>geçen jüri üyeliği nedeniyle tarafıma</w:t>
      </w:r>
      <w:r w:rsidR="00577A0D" w:rsidRPr="00313A46">
        <w:rPr>
          <w:rFonts w:ascii="Times New Roman" w:hAnsi="Times New Roman" w:cs="Times New Roman"/>
          <w:sz w:val="20"/>
          <w:szCs w:val="20"/>
        </w:rPr>
        <w:t xml:space="preserve"> fazla</w:t>
      </w:r>
      <w:r w:rsidR="00C12668" w:rsidRPr="00313A46">
        <w:rPr>
          <w:rFonts w:ascii="Times New Roman" w:hAnsi="Times New Roman" w:cs="Times New Roman"/>
          <w:sz w:val="20"/>
          <w:szCs w:val="20"/>
        </w:rPr>
        <w:t xml:space="preserve"> ödenen ücreti g</w:t>
      </w:r>
      <w:r>
        <w:rPr>
          <w:rFonts w:ascii="Times New Roman" w:hAnsi="Times New Roman" w:cs="Times New Roman"/>
          <w:sz w:val="20"/>
          <w:szCs w:val="20"/>
        </w:rPr>
        <w:t>eri ödeyeceğimi taahhüt ederim</w:t>
      </w:r>
      <w:r w:rsidR="00C12668" w:rsidRPr="00313A46">
        <w:rPr>
          <w:rFonts w:ascii="Times New Roman" w:hAnsi="Times New Roman" w:cs="Times New Roman"/>
          <w:sz w:val="20"/>
          <w:szCs w:val="20"/>
        </w:rPr>
        <w:t>.</w:t>
      </w:r>
    </w:p>
    <w:p w:rsidR="00C12668" w:rsidRPr="00313A46" w:rsidRDefault="00C12668" w:rsidP="00C12668">
      <w:pPr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ederim.</w:t>
      </w:r>
    </w:p>
    <w:p w:rsidR="00E03186" w:rsidRPr="007D7708" w:rsidRDefault="00E03186" w:rsidP="008D0F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bookmarkStart w:id="0" w:name="_GoBack"/>
      <w:bookmarkEnd w:id="0"/>
      <w:r w:rsidRPr="007D7708">
        <w:rPr>
          <w:sz w:val="24"/>
          <w:szCs w:val="24"/>
        </w:rPr>
        <w:tab/>
      </w:r>
      <w:r w:rsidR="00B737E2" w:rsidRPr="00C044A8">
        <w:rPr>
          <w:b/>
          <w:sz w:val="24"/>
          <w:szCs w:val="24"/>
        </w:rPr>
        <w:t xml:space="preserve">Ad </w:t>
      </w:r>
      <w:proofErr w:type="spellStart"/>
      <w:r w:rsidR="00B737E2" w:rsidRPr="00C044A8">
        <w:rPr>
          <w:b/>
          <w:sz w:val="24"/>
          <w:szCs w:val="24"/>
        </w:rPr>
        <w:t>Soyad</w:t>
      </w:r>
      <w:proofErr w:type="spellEnd"/>
      <w:r w:rsidR="00C044A8">
        <w:rPr>
          <w:b/>
          <w:sz w:val="24"/>
          <w:szCs w:val="24"/>
        </w:rPr>
        <w:t>:</w:t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="00BD0C17">
        <w:rPr>
          <w:rFonts w:ascii="Times New Roman" w:hAnsi="Times New Roman" w:cs="Times New Roman"/>
          <w:b/>
          <w:sz w:val="24"/>
          <w:szCs w:val="24"/>
        </w:rPr>
        <w:tab/>
      </w:r>
      <w:r w:rsidR="00BD0C17">
        <w:rPr>
          <w:rFonts w:ascii="Times New Roman" w:hAnsi="Times New Roman" w:cs="Times New Roman"/>
          <w:b/>
          <w:sz w:val="24"/>
          <w:szCs w:val="24"/>
        </w:rPr>
        <w:tab/>
      </w:r>
      <w:r w:rsidR="00BD0C17">
        <w:rPr>
          <w:rFonts w:ascii="Times New Roman" w:hAnsi="Times New Roman" w:cs="Times New Roman"/>
          <w:b/>
          <w:sz w:val="24"/>
          <w:szCs w:val="24"/>
        </w:rPr>
        <w:tab/>
      </w:r>
      <w:r w:rsidR="00BD0C17">
        <w:rPr>
          <w:rFonts w:ascii="Times New Roman" w:hAnsi="Times New Roman" w:cs="Times New Roman"/>
          <w:b/>
          <w:sz w:val="24"/>
          <w:szCs w:val="24"/>
        </w:rPr>
        <w:tab/>
      </w:r>
      <w:r w:rsidR="00104CE6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8D0FE9" w:rsidRPr="0046062B" w:rsidRDefault="008D0FE9" w:rsidP="0046062B">
      <w:pPr>
        <w:pStyle w:val="AralkYok"/>
        <w:rPr>
          <w:sz w:val="20"/>
          <w:szCs w:val="20"/>
        </w:rPr>
      </w:pPr>
    </w:p>
    <w:p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152"/>
        <w:gridCol w:w="1394"/>
        <w:gridCol w:w="3549"/>
      </w:tblGrid>
      <w:tr w:rsidR="008D0FE9" w:rsidRPr="0046062B" w:rsidTr="00B55D8D">
        <w:tc>
          <w:tcPr>
            <w:tcW w:w="675" w:type="dxa"/>
            <w:vMerge w:val="restart"/>
            <w:textDirection w:val="btLr"/>
          </w:tcPr>
          <w:p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  <w:tc>
          <w:tcPr>
            <w:tcW w:w="3260" w:type="dxa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Unvanı</w:t>
            </w:r>
          </w:p>
        </w:tc>
        <w:tc>
          <w:tcPr>
            <w:tcW w:w="6095" w:type="dxa"/>
            <w:gridSpan w:val="3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:rsidTr="00B55D8D">
        <w:tc>
          <w:tcPr>
            <w:tcW w:w="675" w:type="dxa"/>
            <w:vMerge/>
          </w:tcPr>
          <w:p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 Yaptığı Üniversite/Birimi</w:t>
            </w:r>
          </w:p>
        </w:tc>
        <w:tc>
          <w:tcPr>
            <w:tcW w:w="6095" w:type="dxa"/>
            <w:gridSpan w:val="3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:rsidTr="00B55D8D">
        <w:tc>
          <w:tcPr>
            <w:tcW w:w="675" w:type="dxa"/>
            <w:vMerge/>
          </w:tcPr>
          <w:p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Kadro Derecesi-Ek Göstergesi</w:t>
            </w:r>
          </w:p>
        </w:tc>
        <w:tc>
          <w:tcPr>
            <w:tcW w:w="6095" w:type="dxa"/>
            <w:gridSpan w:val="3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:rsidTr="00B55D8D">
        <w:tc>
          <w:tcPr>
            <w:tcW w:w="675" w:type="dxa"/>
            <w:vMerge/>
          </w:tcPr>
          <w:p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T.C. Kimlik No</w:t>
            </w:r>
          </w:p>
        </w:tc>
        <w:tc>
          <w:tcPr>
            <w:tcW w:w="6095" w:type="dxa"/>
            <w:gridSpan w:val="3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:rsidTr="00B55D8D">
        <w:tc>
          <w:tcPr>
            <w:tcW w:w="675" w:type="dxa"/>
            <w:vMerge/>
          </w:tcPr>
          <w:p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Emekli Sicil Numarası</w:t>
            </w:r>
          </w:p>
        </w:tc>
        <w:tc>
          <w:tcPr>
            <w:tcW w:w="6095" w:type="dxa"/>
            <w:gridSpan w:val="3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:rsidTr="00B55D8D">
        <w:tc>
          <w:tcPr>
            <w:tcW w:w="675" w:type="dxa"/>
            <w:vMerge/>
          </w:tcPr>
          <w:p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D0FE9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Kurum Sicil Numarası</w:t>
            </w:r>
          </w:p>
        </w:tc>
        <w:tc>
          <w:tcPr>
            <w:tcW w:w="6095" w:type="dxa"/>
            <w:gridSpan w:val="3"/>
            <w:vAlign w:val="center"/>
          </w:tcPr>
          <w:p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5DAE" w:rsidRPr="0046062B" w:rsidTr="00B55D8D">
        <w:tc>
          <w:tcPr>
            <w:tcW w:w="675" w:type="dxa"/>
            <w:vMerge/>
          </w:tcPr>
          <w:p w:rsidR="00F65DAE" w:rsidRPr="0046062B" w:rsidRDefault="00F65DAE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Görevlendirilme Tarihi</w:t>
            </w:r>
          </w:p>
        </w:tc>
        <w:tc>
          <w:tcPr>
            <w:tcW w:w="6095" w:type="dxa"/>
            <w:gridSpan w:val="3"/>
            <w:vAlign w:val="center"/>
          </w:tcPr>
          <w:p w:rsidR="00F65DAE" w:rsidRPr="0046062B" w:rsidRDefault="00F65DAE" w:rsidP="00104CE6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5DAE" w:rsidRPr="0046062B" w:rsidTr="00B55D8D">
        <w:tc>
          <w:tcPr>
            <w:tcW w:w="675" w:type="dxa"/>
            <w:vMerge/>
          </w:tcPr>
          <w:p w:rsidR="00F65DAE" w:rsidRPr="0046062B" w:rsidRDefault="00F65DAE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65DAE" w:rsidRPr="0046062B" w:rsidRDefault="0046062B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Jüri Raporu Teslim Tarihi</w:t>
            </w:r>
          </w:p>
        </w:tc>
        <w:tc>
          <w:tcPr>
            <w:tcW w:w="6095" w:type="dxa"/>
            <w:gridSpan w:val="3"/>
            <w:vAlign w:val="center"/>
          </w:tcPr>
          <w:p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B55D8D">
        <w:tc>
          <w:tcPr>
            <w:tcW w:w="675" w:type="dxa"/>
            <w:vMerge/>
          </w:tcPr>
          <w:p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62EBC" w:rsidRDefault="00B55D8D" w:rsidP="00762EB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Banka</w:t>
            </w: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ve Şube Adı / </w:t>
            </w:r>
            <w:r w:rsidR="0072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Şube </w:t>
            </w: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</w:t>
            </w:r>
            <w:r w:rsidR="0072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  <w:p w:rsidR="00762EBC" w:rsidRPr="0046062B" w:rsidRDefault="00762EBC" w:rsidP="00762EB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B55D8D">
        <w:tc>
          <w:tcPr>
            <w:tcW w:w="675" w:type="dxa"/>
            <w:vMerge/>
          </w:tcPr>
          <w:p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B A N No</w:t>
            </w:r>
          </w:p>
        </w:tc>
        <w:tc>
          <w:tcPr>
            <w:tcW w:w="6095" w:type="dxa"/>
            <w:gridSpan w:val="3"/>
            <w:vAlign w:val="center"/>
          </w:tcPr>
          <w:p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B55D8D">
        <w:tc>
          <w:tcPr>
            <w:tcW w:w="675" w:type="dxa"/>
            <w:vMerge/>
          </w:tcPr>
          <w:p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 Son Gelir Vergisi Matrahı</w:t>
            </w:r>
          </w:p>
        </w:tc>
        <w:tc>
          <w:tcPr>
            <w:tcW w:w="6095" w:type="dxa"/>
            <w:gridSpan w:val="3"/>
            <w:vAlign w:val="center"/>
          </w:tcPr>
          <w:p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B55D8D">
        <w:tc>
          <w:tcPr>
            <w:tcW w:w="675" w:type="dxa"/>
            <w:vMerge/>
          </w:tcPr>
          <w:p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6095" w:type="dxa"/>
            <w:gridSpan w:val="3"/>
            <w:vAlign w:val="center"/>
          </w:tcPr>
          <w:p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726116">
        <w:tc>
          <w:tcPr>
            <w:tcW w:w="675" w:type="dxa"/>
            <w:vMerge/>
          </w:tcPr>
          <w:p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</w:tcBorders>
            <w:vAlign w:val="center"/>
          </w:tcPr>
          <w:p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32433" w:rsidRPr="0046062B" w:rsidTr="00C32433">
        <w:trPr>
          <w:trHeight w:val="413"/>
        </w:trPr>
        <w:tc>
          <w:tcPr>
            <w:tcW w:w="675" w:type="dxa"/>
            <w:vMerge/>
          </w:tcPr>
          <w:p w:rsidR="00C32433" w:rsidRPr="0046062B" w:rsidRDefault="00C32433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right w:val="single" w:sz="4" w:space="0" w:color="auto"/>
            </w:tcBorders>
            <w:vAlign w:val="center"/>
          </w:tcPr>
          <w:p w:rsidR="00C32433" w:rsidRPr="0046062B" w:rsidRDefault="00726116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 Türü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33" w:rsidRPr="0046062B" w:rsidRDefault="00726116" w:rsidP="007261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Adedi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C32433" w:rsidRPr="0046062B" w:rsidRDefault="00726116" w:rsidP="007261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Açıklama</w:t>
            </w:r>
          </w:p>
        </w:tc>
      </w:tr>
      <w:tr w:rsidR="00726116" w:rsidRPr="0046062B" w:rsidTr="00C32433">
        <w:trPr>
          <w:trHeight w:val="413"/>
        </w:trPr>
        <w:tc>
          <w:tcPr>
            <w:tcW w:w="675" w:type="dxa"/>
            <w:vMerge/>
          </w:tcPr>
          <w:p w:rsidR="00726116" w:rsidRPr="0046062B" w:rsidRDefault="00726116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right w:val="single" w:sz="4" w:space="0" w:color="auto"/>
            </w:tcBorders>
            <w:vAlign w:val="center"/>
          </w:tcPr>
          <w:p w:rsidR="00726116" w:rsidRDefault="00726116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ÜAK Tarafından Doçentlik Sınav Jürisi Olarak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116" w:rsidRDefault="007261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726116" w:rsidRDefault="007261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32433" w:rsidRPr="0046062B" w:rsidTr="00726116">
        <w:trPr>
          <w:trHeight w:val="410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32433" w:rsidRPr="0046062B" w:rsidRDefault="00C32433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33" w:rsidRPr="0046062B" w:rsidRDefault="00C32433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Üniversiteler Tarafından Yarımcı Doçentlik  / Doçentlik /Profesör Atama Jürisi Olarak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33" w:rsidRPr="0046062B" w:rsidRDefault="00C32433" w:rsidP="00B55D8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2433" w:rsidRPr="0046062B" w:rsidRDefault="00C32433" w:rsidP="00C3243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72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5D8D" w:rsidRPr="0046062B" w:rsidRDefault="00B55D8D" w:rsidP="004678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 Soyadı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E2" w:rsidRPr="0046062B" w:rsidRDefault="00B737E2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72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 Yaptığı Üniversite/Birimi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8D" w:rsidRPr="0046062B" w:rsidRDefault="00B55D8D" w:rsidP="00B737E2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:rsidTr="0072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8D" w:rsidRPr="0046062B" w:rsidRDefault="00DE648C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Atanmak İstediği </w:t>
            </w:r>
            <w:r w:rsidR="003613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Kadro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8D" w:rsidRPr="0046062B" w:rsidRDefault="00B55D8D" w:rsidP="00B737E2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E5BD2" w:rsidRDefault="005E5BD2" w:rsidP="00D11759"/>
    <w:sectPr w:rsidR="005E5BD2" w:rsidSect="00D1175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5"/>
    <w:rsid w:val="00000562"/>
    <w:rsid w:val="00024576"/>
    <w:rsid w:val="000553B5"/>
    <w:rsid w:val="000640F3"/>
    <w:rsid w:val="00081E16"/>
    <w:rsid w:val="000830F7"/>
    <w:rsid w:val="000A5A31"/>
    <w:rsid w:val="000E5EA8"/>
    <w:rsid w:val="000F3302"/>
    <w:rsid w:val="00104CE6"/>
    <w:rsid w:val="00147085"/>
    <w:rsid w:val="00152C2A"/>
    <w:rsid w:val="001565E3"/>
    <w:rsid w:val="00180BE5"/>
    <w:rsid w:val="001A0054"/>
    <w:rsid w:val="001D03F7"/>
    <w:rsid w:val="001D7A39"/>
    <w:rsid w:val="002168BE"/>
    <w:rsid w:val="00220258"/>
    <w:rsid w:val="00225B2F"/>
    <w:rsid w:val="00241430"/>
    <w:rsid w:val="00281F80"/>
    <w:rsid w:val="002A0012"/>
    <w:rsid w:val="002C48DD"/>
    <w:rsid w:val="002F2E63"/>
    <w:rsid w:val="00313A46"/>
    <w:rsid w:val="003372D8"/>
    <w:rsid w:val="0036132B"/>
    <w:rsid w:val="00366BE3"/>
    <w:rsid w:val="003724DB"/>
    <w:rsid w:val="003A6255"/>
    <w:rsid w:val="003B366A"/>
    <w:rsid w:val="003C6898"/>
    <w:rsid w:val="0046062B"/>
    <w:rsid w:val="004A18CC"/>
    <w:rsid w:val="004C7029"/>
    <w:rsid w:val="00565F2C"/>
    <w:rsid w:val="00567EB9"/>
    <w:rsid w:val="005729A8"/>
    <w:rsid w:val="00577A0D"/>
    <w:rsid w:val="005E5BD2"/>
    <w:rsid w:val="00681186"/>
    <w:rsid w:val="00691EBF"/>
    <w:rsid w:val="006F644A"/>
    <w:rsid w:val="007021B1"/>
    <w:rsid w:val="00726116"/>
    <w:rsid w:val="00762EBC"/>
    <w:rsid w:val="00780D32"/>
    <w:rsid w:val="007941BF"/>
    <w:rsid w:val="007A309F"/>
    <w:rsid w:val="007D7708"/>
    <w:rsid w:val="0080731F"/>
    <w:rsid w:val="00811535"/>
    <w:rsid w:val="00827533"/>
    <w:rsid w:val="008507AB"/>
    <w:rsid w:val="008D0FE9"/>
    <w:rsid w:val="008E5133"/>
    <w:rsid w:val="00951DD4"/>
    <w:rsid w:val="0097005E"/>
    <w:rsid w:val="009B5A14"/>
    <w:rsid w:val="00A120EA"/>
    <w:rsid w:val="00A13C08"/>
    <w:rsid w:val="00A447DE"/>
    <w:rsid w:val="00B2587C"/>
    <w:rsid w:val="00B55D8D"/>
    <w:rsid w:val="00B737E2"/>
    <w:rsid w:val="00B9068B"/>
    <w:rsid w:val="00B9366E"/>
    <w:rsid w:val="00B9382C"/>
    <w:rsid w:val="00BA7117"/>
    <w:rsid w:val="00BD0C17"/>
    <w:rsid w:val="00BE00AA"/>
    <w:rsid w:val="00C044A8"/>
    <w:rsid w:val="00C12668"/>
    <w:rsid w:val="00C32433"/>
    <w:rsid w:val="00C72B1A"/>
    <w:rsid w:val="00C82B45"/>
    <w:rsid w:val="00CA6BAC"/>
    <w:rsid w:val="00CE2569"/>
    <w:rsid w:val="00D01D90"/>
    <w:rsid w:val="00D11759"/>
    <w:rsid w:val="00D607EC"/>
    <w:rsid w:val="00D7583C"/>
    <w:rsid w:val="00D90AD6"/>
    <w:rsid w:val="00DE648C"/>
    <w:rsid w:val="00E03186"/>
    <w:rsid w:val="00E3769F"/>
    <w:rsid w:val="00EA0D0C"/>
    <w:rsid w:val="00ED3101"/>
    <w:rsid w:val="00ED5E5C"/>
    <w:rsid w:val="00EE0A31"/>
    <w:rsid w:val="00EE525E"/>
    <w:rsid w:val="00F0590D"/>
    <w:rsid w:val="00F50645"/>
    <w:rsid w:val="00F65DAE"/>
    <w:rsid w:val="00FB168D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B0FD-294A-4BEF-ABBD-B191FF1C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9118-5DAD-4353-8A6C-C00F08F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Öztürk</cp:lastModifiedBy>
  <cp:revision>5</cp:revision>
  <cp:lastPrinted>2018-03-01T12:41:00Z</cp:lastPrinted>
  <dcterms:created xsi:type="dcterms:W3CDTF">2017-12-08T08:12:00Z</dcterms:created>
  <dcterms:modified xsi:type="dcterms:W3CDTF">2018-03-06T07:43:00Z</dcterms:modified>
</cp:coreProperties>
</file>