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40" w:rsidRDefault="00356A40" w:rsidP="00356A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29.08.2019</w:t>
      </w:r>
    </w:p>
    <w:p w:rsidR="00356A40" w:rsidRDefault="00FF10A9" w:rsidP="00356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2019-2020 EĞİTİM ÖĞRETİM YILI </w:t>
      </w:r>
      <w:r w:rsidR="00356A40">
        <w:rPr>
          <w:rFonts w:ascii="Times New Roman" w:hAnsi="Times New Roman" w:cs="Times New Roman"/>
          <w:b/>
          <w:sz w:val="24"/>
          <w:szCs w:val="24"/>
        </w:rPr>
        <w:t>MERKEZİ YERLEŞTİRME PUANI İLE (EK MADDE 1)</w:t>
      </w:r>
      <w:r w:rsidR="00356A40" w:rsidRPr="004816C2">
        <w:rPr>
          <w:rFonts w:ascii="Times New Roman" w:hAnsi="Times New Roman" w:cs="Times New Roman"/>
          <w:b/>
          <w:sz w:val="24"/>
          <w:szCs w:val="24"/>
        </w:rPr>
        <w:t xml:space="preserve"> YATAY GEÇİŞ YAPMAK İSTEYEN ÖĞRENCİLERİN BAŞVURU SONUÇLARI</w:t>
      </w:r>
    </w:p>
    <w:p w:rsidR="00FF10A9" w:rsidRDefault="00FF10A9" w:rsidP="00FF10A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1C283D"/>
          <w:sz w:val="24"/>
          <w:szCs w:val="24"/>
          <w:shd w:val="clear" w:color="auto" w:fill="FFFFFF"/>
        </w:rPr>
        <w:t xml:space="preserve">2019-2020 eğitim öğretim yılı </w:t>
      </w:r>
      <w:r w:rsidRPr="00AA2E65">
        <w:rPr>
          <w:rFonts w:ascii="Times New Roman" w:hAnsi="Times New Roman" w:cs="Times New Roman"/>
          <w:bCs/>
          <w:color w:val="1C283D"/>
          <w:sz w:val="24"/>
          <w:szCs w:val="24"/>
          <w:shd w:val="clear" w:color="auto" w:fill="FFFFFF"/>
        </w:rPr>
        <w:t xml:space="preserve">Yükseköğretim Kurumlarında </w:t>
      </w:r>
      <w:proofErr w:type="spellStart"/>
      <w:r w:rsidRPr="00AA2E65">
        <w:rPr>
          <w:rFonts w:ascii="Times New Roman" w:hAnsi="Times New Roman" w:cs="Times New Roman"/>
          <w:bCs/>
          <w:color w:val="1C283D"/>
          <w:sz w:val="24"/>
          <w:szCs w:val="24"/>
          <w:shd w:val="clear" w:color="auto" w:fill="FFFFFF"/>
        </w:rPr>
        <w:t>Önlisans</w:t>
      </w:r>
      <w:proofErr w:type="spellEnd"/>
      <w:r w:rsidRPr="00AA2E65">
        <w:rPr>
          <w:rFonts w:ascii="Times New Roman" w:hAnsi="Times New Roman" w:cs="Times New Roman"/>
          <w:bCs/>
          <w:color w:val="1C283D"/>
          <w:sz w:val="24"/>
          <w:szCs w:val="24"/>
          <w:shd w:val="clear" w:color="auto" w:fill="FFFFFF"/>
        </w:rPr>
        <w:t xml:space="preserve"> ve Lisans Düzeyindeki Programlar Arasın</w:t>
      </w:r>
      <w:r>
        <w:rPr>
          <w:rFonts w:ascii="Times New Roman" w:hAnsi="Times New Roman" w:cs="Times New Roman"/>
          <w:bCs/>
          <w:color w:val="1C283D"/>
          <w:sz w:val="24"/>
          <w:szCs w:val="24"/>
          <w:shd w:val="clear" w:color="auto" w:fill="FFFFFF"/>
        </w:rPr>
        <w:t xml:space="preserve">da Geçiş, Çift </w:t>
      </w:r>
      <w:proofErr w:type="spellStart"/>
      <w:r>
        <w:rPr>
          <w:rFonts w:ascii="Times New Roman" w:hAnsi="Times New Roman" w:cs="Times New Roman"/>
          <w:bCs/>
          <w:color w:val="1C283D"/>
          <w:sz w:val="24"/>
          <w:szCs w:val="24"/>
          <w:shd w:val="clear" w:color="auto" w:fill="FFFFFF"/>
        </w:rPr>
        <w:t>Anadal</w:t>
      </w:r>
      <w:proofErr w:type="spellEnd"/>
      <w:r>
        <w:rPr>
          <w:rFonts w:ascii="Times New Roman" w:hAnsi="Times New Roman" w:cs="Times New Roman"/>
          <w:bCs/>
          <w:color w:val="1C283D"/>
          <w:sz w:val="24"/>
          <w:szCs w:val="24"/>
          <w:shd w:val="clear" w:color="auto" w:fill="FFFFFF"/>
        </w:rPr>
        <w:t>, Yan Dal i</w:t>
      </w:r>
      <w:r w:rsidRPr="00AA2E65">
        <w:rPr>
          <w:rFonts w:ascii="Times New Roman" w:hAnsi="Times New Roman" w:cs="Times New Roman"/>
          <w:bCs/>
          <w:color w:val="1C283D"/>
          <w:sz w:val="24"/>
          <w:szCs w:val="24"/>
          <w:shd w:val="clear" w:color="auto" w:fill="FFFFFF"/>
        </w:rPr>
        <w:t>le Kurumlar Arası Kredi Transferi Yapılması Esaslarına İlişkin Yönetmeliğin</w:t>
      </w:r>
      <w:r>
        <w:rPr>
          <w:rFonts w:ascii="Times New Roman" w:hAnsi="Times New Roman" w:cs="Times New Roman"/>
          <w:bCs/>
          <w:color w:val="1C283D"/>
          <w:sz w:val="24"/>
          <w:szCs w:val="24"/>
          <w:shd w:val="clear" w:color="auto" w:fill="FFFFFF"/>
        </w:rPr>
        <w:t xml:space="preserve">de yer alan </w:t>
      </w:r>
      <w:r w:rsidRPr="004816C2">
        <w:rPr>
          <w:rFonts w:ascii="Times New Roman" w:hAnsi="Times New Roman" w:cs="Times New Roman"/>
          <w:sz w:val="24"/>
          <w:szCs w:val="24"/>
        </w:rPr>
        <w:t xml:space="preserve">Ek Madde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1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uyarınca Merkezi Yerleştirme Puanı ile Fakültemize başvuruda bulunan öğrencilerin başvuru sonuçları aşağıda belirtilmiştir.</w:t>
      </w:r>
    </w:p>
    <w:p w:rsidR="0035550B" w:rsidRPr="0035550B" w:rsidRDefault="0035550B" w:rsidP="00355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50B">
        <w:rPr>
          <w:rFonts w:ascii="Times New Roman" w:hAnsi="Times New Roman" w:cs="Times New Roman"/>
          <w:b/>
          <w:sz w:val="24"/>
          <w:szCs w:val="24"/>
        </w:rPr>
        <w:t xml:space="preserve">DİŞ </w:t>
      </w:r>
      <w:r w:rsidRPr="0035550B">
        <w:rPr>
          <w:rFonts w:ascii="Times New Roman" w:hAnsi="Times New Roman" w:cs="Times New Roman"/>
          <w:b/>
          <w:sz w:val="24"/>
          <w:szCs w:val="24"/>
        </w:rPr>
        <w:t>HEKİMLİĞİ LİSANS</w:t>
      </w:r>
      <w:r w:rsidRPr="0035550B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488"/>
        <w:gridCol w:w="1599"/>
        <w:gridCol w:w="1766"/>
      </w:tblGrid>
      <w:tr w:rsidR="0035550B" w:rsidRPr="0035550B" w:rsidTr="00FF10A9">
        <w:trPr>
          <w:trHeight w:val="63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95ED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95ED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95ED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95ED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Durum</w:t>
            </w:r>
          </w:p>
        </w:tc>
      </w:tr>
      <w:tr w:rsidR="0035550B" w:rsidRPr="0035550B" w:rsidTr="00FF10A9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ELİF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KADIOĞLU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35550B" w:rsidRPr="0035550B" w:rsidTr="00FF10A9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MİTHAT KORAY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HAMŞİOĞLU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35550B" w:rsidRPr="0035550B" w:rsidTr="00FF10A9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FURKAN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KARAMAN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35550B" w:rsidRPr="0035550B" w:rsidTr="00FF10A9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OZAN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KARADAL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35550B" w:rsidRPr="0035550B" w:rsidTr="00FF10A9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SELEN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ESKİOCAK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35550B" w:rsidRPr="0035550B" w:rsidTr="00FF10A9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NAZİRE İLAYDA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ÖZKAYA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35550B" w:rsidRPr="0035550B" w:rsidTr="00FF10A9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EMİRHAN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GÜNLER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35550B" w:rsidRPr="0035550B" w:rsidTr="00FF10A9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ALEV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KOÇAK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35550B" w:rsidRPr="0035550B" w:rsidTr="00FF10A9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BARAN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GANİDAĞLI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35550B" w:rsidRPr="0035550B" w:rsidTr="00FF10A9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SÜMEYRA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YALÇIN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35550B" w:rsidRPr="0035550B" w:rsidTr="00FF10A9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ENES BERKAY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GÖLGE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35550B" w:rsidRPr="0035550B" w:rsidTr="00FF10A9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ALİŞAN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YELER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 Edilmedi</w:t>
            </w:r>
          </w:p>
        </w:tc>
      </w:tr>
      <w:tr w:rsidR="0035550B" w:rsidRPr="0035550B" w:rsidTr="00FF10A9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TAHA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ÇELEBİCAN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35550B" w:rsidRPr="0035550B" w:rsidTr="00FF10A9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MERTCAN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UÇANSU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35550B" w:rsidRPr="0035550B" w:rsidTr="00FF10A9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DUTAR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35550B" w:rsidRPr="0035550B" w:rsidTr="00FF10A9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TOLGA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YILDIRIM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35550B" w:rsidRPr="0035550B" w:rsidTr="00FF10A9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HAŞEM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BAŞARAN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35550B" w:rsidRPr="0035550B" w:rsidTr="00FF10A9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NUR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ÖZLECE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35550B" w:rsidRPr="0035550B" w:rsidTr="00FF10A9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HATİCE MISRA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YAŞAR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35550B" w:rsidRPr="0035550B" w:rsidTr="00FF10A9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AYÇANUR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ÇALIŞKAN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35550B" w:rsidRPr="0035550B" w:rsidTr="00FF10A9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ÇONAY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35550B" w:rsidRPr="0035550B" w:rsidTr="00FF10A9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SELEN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KÖSE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35550B" w:rsidRPr="0035550B" w:rsidTr="00FF10A9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HALİL İBRAHİM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KUDEVİ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35550B" w:rsidRPr="0035550B" w:rsidTr="00FF10A9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İLKER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TÜRKER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 Edilmedi</w:t>
            </w:r>
          </w:p>
        </w:tc>
      </w:tr>
      <w:tr w:rsidR="0035550B" w:rsidRPr="0035550B" w:rsidTr="00FF10A9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HİLAL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OKYAR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 Edilmedi</w:t>
            </w:r>
          </w:p>
        </w:tc>
      </w:tr>
    </w:tbl>
    <w:p w:rsidR="00EF48B7" w:rsidRDefault="00EF48B7"/>
    <w:p w:rsidR="0035550B" w:rsidRDefault="0035550B" w:rsidP="00355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50B">
        <w:rPr>
          <w:rFonts w:ascii="Times New Roman" w:hAnsi="Times New Roman" w:cs="Times New Roman"/>
          <w:b/>
          <w:sz w:val="24"/>
          <w:szCs w:val="24"/>
        </w:rPr>
        <w:t>DİŞ HEKİMLİĞİ (İNGİLİZCE), LİSANS PROGRAMI</w:t>
      </w: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494"/>
        <w:gridCol w:w="1591"/>
        <w:gridCol w:w="1768"/>
      </w:tblGrid>
      <w:tr w:rsidR="0035550B" w:rsidRPr="0035550B" w:rsidTr="0035550B">
        <w:trPr>
          <w:trHeight w:val="63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95ED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95ED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95ED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95ED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Durum</w:t>
            </w:r>
          </w:p>
        </w:tc>
      </w:tr>
      <w:tr w:rsidR="0035550B" w:rsidRPr="0035550B" w:rsidTr="0035550B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TOLGA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YILDIRIM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35550B" w:rsidRPr="0035550B" w:rsidTr="0035550B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HAŞEM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BAŞARAN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35550B" w:rsidRPr="0035550B" w:rsidTr="0035550B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KÖNEZ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35550B" w:rsidRPr="0035550B" w:rsidTr="0035550B">
        <w:trPr>
          <w:trHeight w:val="31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AYÇANUR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ÇALIŞKAN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50B" w:rsidRPr="0035550B" w:rsidRDefault="0035550B" w:rsidP="0035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</w:tbl>
    <w:p w:rsidR="00FF10A9" w:rsidRDefault="00FF10A9" w:rsidP="003555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0A9" w:rsidRDefault="00FF10A9" w:rsidP="003555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0A9" w:rsidRDefault="00FF10A9" w:rsidP="003555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50B" w:rsidRPr="004816C2" w:rsidRDefault="00FF10A9" w:rsidP="00355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2019-2020 EĞİTİM ÖĞRETİM YILI </w:t>
      </w:r>
      <w:r w:rsidR="0035550B" w:rsidRPr="004816C2">
        <w:rPr>
          <w:rFonts w:ascii="Times New Roman" w:hAnsi="Times New Roman" w:cs="Times New Roman"/>
          <w:b/>
          <w:sz w:val="24"/>
          <w:szCs w:val="24"/>
        </w:rPr>
        <w:t xml:space="preserve">SURİYE, MISIR, YEMEN ÜNİVERSİTELERİNDEN </w:t>
      </w:r>
      <w:r w:rsidR="0035550B">
        <w:rPr>
          <w:rFonts w:ascii="Times New Roman" w:hAnsi="Times New Roman" w:cs="Times New Roman"/>
          <w:b/>
          <w:sz w:val="24"/>
          <w:szCs w:val="24"/>
        </w:rPr>
        <w:t>(</w:t>
      </w:r>
      <w:r w:rsidR="0035550B" w:rsidRPr="004816C2">
        <w:rPr>
          <w:rFonts w:ascii="Times New Roman" w:hAnsi="Times New Roman" w:cs="Times New Roman"/>
          <w:b/>
          <w:sz w:val="24"/>
          <w:szCs w:val="24"/>
        </w:rPr>
        <w:t>EK MADDE 2 UYARINCA</w:t>
      </w:r>
      <w:r w:rsidR="0035550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5550B" w:rsidRPr="004816C2">
        <w:rPr>
          <w:rFonts w:ascii="Times New Roman" w:hAnsi="Times New Roman" w:cs="Times New Roman"/>
          <w:b/>
          <w:sz w:val="24"/>
          <w:szCs w:val="24"/>
        </w:rPr>
        <w:t>YATAY GEÇİŞ YAPMAK İSTEYEN ÖĞRENCİLERİN BAŞVURU SONUÇLARI</w:t>
      </w:r>
    </w:p>
    <w:p w:rsidR="00B00ED3" w:rsidRDefault="00B00ED3" w:rsidP="00B00E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1C283D"/>
          <w:sz w:val="24"/>
          <w:szCs w:val="24"/>
          <w:shd w:val="clear" w:color="auto" w:fill="FFFFFF"/>
        </w:rPr>
        <w:t xml:space="preserve">2019-2020 eğitim öğretim yılı </w:t>
      </w:r>
      <w:r w:rsidRPr="00AA2E65">
        <w:rPr>
          <w:rFonts w:ascii="Times New Roman" w:hAnsi="Times New Roman" w:cs="Times New Roman"/>
          <w:bCs/>
          <w:color w:val="1C283D"/>
          <w:sz w:val="24"/>
          <w:szCs w:val="24"/>
          <w:shd w:val="clear" w:color="auto" w:fill="FFFFFF"/>
        </w:rPr>
        <w:t xml:space="preserve">Yükseköğretim Kurumlarında </w:t>
      </w:r>
      <w:proofErr w:type="spellStart"/>
      <w:r w:rsidRPr="00AA2E65">
        <w:rPr>
          <w:rFonts w:ascii="Times New Roman" w:hAnsi="Times New Roman" w:cs="Times New Roman"/>
          <w:bCs/>
          <w:color w:val="1C283D"/>
          <w:sz w:val="24"/>
          <w:szCs w:val="24"/>
          <w:shd w:val="clear" w:color="auto" w:fill="FFFFFF"/>
        </w:rPr>
        <w:t>Önlisans</w:t>
      </w:r>
      <w:proofErr w:type="spellEnd"/>
      <w:r w:rsidRPr="00AA2E65">
        <w:rPr>
          <w:rFonts w:ascii="Times New Roman" w:hAnsi="Times New Roman" w:cs="Times New Roman"/>
          <w:bCs/>
          <w:color w:val="1C283D"/>
          <w:sz w:val="24"/>
          <w:szCs w:val="24"/>
          <w:shd w:val="clear" w:color="auto" w:fill="FFFFFF"/>
        </w:rPr>
        <w:t xml:space="preserve"> ve Lisans Düzeyindeki Programlar Arasın</w:t>
      </w:r>
      <w:r>
        <w:rPr>
          <w:rFonts w:ascii="Times New Roman" w:hAnsi="Times New Roman" w:cs="Times New Roman"/>
          <w:bCs/>
          <w:color w:val="1C283D"/>
          <w:sz w:val="24"/>
          <w:szCs w:val="24"/>
          <w:shd w:val="clear" w:color="auto" w:fill="FFFFFF"/>
        </w:rPr>
        <w:t xml:space="preserve">da Geçiş, Çift </w:t>
      </w:r>
      <w:proofErr w:type="spellStart"/>
      <w:r>
        <w:rPr>
          <w:rFonts w:ascii="Times New Roman" w:hAnsi="Times New Roman" w:cs="Times New Roman"/>
          <w:bCs/>
          <w:color w:val="1C283D"/>
          <w:sz w:val="24"/>
          <w:szCs w:val="24"/>
          <w:shd w:val="clear" w:color="auto" w:fill="FFFFFF"/>
        </w:rPr>
        <w:t>Anadal</w:t>
      </w:r>
      <w:proofErr w:type="spellEnd"/>
      <w:r>
        <w:rPr>
          <w:rFonts w:ascii="Times New Roman" w:hAnsi="Times New Roman" w:cs="Times New Roman"/>
          <w:bCs/>
          <w:color w:val="1C283D"/>
          <w:sz w:val="24"/>
          <w:szCs w:val="24"/>
          <w:shd w:val="clear" w:color="auto" w:fill="FFFFFF"/>
        </w:rPr>
        <w:t>, Yan Dal i</w:t>
      </w:r>
      <w:r w:rsidRPr="00AA2E65">
        <w:rPr>
          <w:rFonts w:ascii="Times New Roman" w:hAnsi="Times New Roman" w:cs="Times New Roman"/>
          <w:bCs/>
          <w:color w:val="1C283D"/>
          <w:sz w:val="24"/>
          <w:szCs w:val="24"/>
          <w:shd w:val="clear" w:color="auto" w:fill="FFFFFF"/>
        </w:rPr>
        <w:t>le Kurumlar Arası Kredi Transferi Yapılması Esaslarına İlişkin Yönetmeliğin</w:t>
      </w:r>
      <w:r>
        <w:rPr>
          <w:rFonts w:ascii="Times New Roman" w:hAnsi="Times New Roman" w:cs="Times New Roman"/>
          <w:bCs/>
          <w:color w:val="1C283D"/>
          <w:sz w:val="24"/>
          <w:szCs w:val="24"/>
          <w:shd w:val="clear" w:color="auto" w:fill="FFFFFF"/>
        </w:rPr>
        <w:t xml:space="preserve">de yer alan </w:t>
      </w:r>
      <w:r w:rsidRPr="004816C2">
        <w:rPr>
          <w:rFonts w:ascii="Times New Roman" w:hAnsi="Times New Roman" w:cs="Times New Roman"/>
          <w:sz w:val="24"/>
          <w:szCs w:val="24"/>
        </w:rPr>
        <w:t xml:space="preserve">Ek Madde 2 </w:t>
      </w:r>
      <w:r>
        <w:rPr>
          <w:rFonts w:ascii="Times New Roman" w:hAnsi="Times New Roman" w:cs="Times New Roman"/>
          <w:sz w:val="24"/>
          <w:szCs w:val="24"/>
        </w:rPr>
        <w:t xml:space="preserve">uyarınca </w:t>
      </w:r>
      <w:r>
        <w:rPr>
          <w:rFonts w:ascii="Times New Roman" w:hAnsi="Times New Roman" w:cs="Times New Roman"/>
          <w:bCs/>
          <w:color w:val="1C283D"/>
          <w:sz w:val="24"/>
          <w:szCs w:val="24"/>
          <w:shd w:val="clear" w:color="auto" w:fill="FFFFFF"/>
        </w:rPr>
        <w:t>Suriye</w:t>
      </w:r>
      <w:r w:rsidRPr="00414F83">
        <w:rPr>
          <w:rFonts w:ascii="Times New Roman" w:hAnsi="Times New Roman" w:cs="Times New Roman"/>
          <w:sz w:val="24"/>
          <w:szCs w:val="24"/>
        </w:rPr>
        <w:t xml:space="preserve">, Mısır, Yemen Üniversitelerinden Yatay Geçiş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14F83">
        <w:rPr>
          <w:rFonts w:ascii="Times New Roman" w:hAnsi="Times New Roman" w:cs="Times New Roman"/>
          <w:sz w:val="24"/>
          <w:szCs w:val="24"/>
        </w:rPr>
        <w:t>apmak İsteyen</w:t>
      </w:r>
      <w:r w:rsidRPr="004816C2">
        <w:rPr>
          <w:rFonts w:ascii="Times New Roman" w:hAnsi="Times New Roman" w:cs="Times New Roman"/>
          <w:sz w:val="24"/>
          <w:szCs w:val="24"/>
        </w:rPr>
        <w:t xml:space="preserve"> öğrencilerin </w:t>
      </w:r>
      <w:r>
        <w:rPr>
          <w:rFonts w:ascii="Times New Roman" w:hAnsi="Times New Roman" w:cs="Times New Roman"/>
          <w:sz w:val="24"/>
          <w:szCs w:val="24"/>
        </w:rPr>
        <w:t>başvuru sonuçları aşağıda belirtilmiştir.</w:t>
      </w:r>
    </w:p>
    <w:p w:rsidR="00213D90" w:rsidRDefault="00213D90" w:rsidP="00B00ED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3757"/>
        <w:gridCol w:w="1727"/>
        <w:gridCol w:w="2772"/>
      </w:tblGrid>
      <w:tr w:rsidR="00213D90" w:rsidRPr="00213D90" w:rsidTr="00213D90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95ED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95ED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95ED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95ED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Durum</w:t>
            </w:r>
          </w:p>
        </w:tc>
      </w:tr>
      <w:tr w:rsidR="00213D90" w:rsidRPr="00213D90" w:rsidTr="00213D9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ROLA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DAHER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213D90" w:rsidRPr="00213D90" w:rsidTr="00213D90">
        <w:trPr>
          <w:trHeight w:val="2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MAHER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ALZAHER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Kazandı</w:t>
            </w:r>
          </w:p>
        </w:tc>
      </w:tr>
      <w:tr w:rsidR="00213D90" w:rsidRPr="00213D90" w:rsidTr="00213D9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ALRIHANI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 Edilmedi</w:t>
            </w:r>
          </w:p>
        </w:tc>
      </w:tr>
      <w:tr w:rsidR="00213D90" w:rsidRPr="00213D90" w:rsidTr="00213D9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RATIB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FLITANI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 Edilmedi</w:t>
            </w:r>
          </w:p>
        </w:tc>
      </w:tr>
      <w:tr w:rsidR="00213D90" w:rsidRPr="00213D90" w:rsidTr="00213D9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SAMİR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DERVİŞ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 Edilmedi</w:t>
            </w:r>
          </w:p>
        </w:tc>
      </w:tr>
      <w:tr w:rsidR="00213D90" w:rsidRPr="00213D90" w:rsidTr="00213D9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MOHANAD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MHİMD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 Edilmedi</w:t>
            </w:r>
          </w:p>
        </w:tc>
      </w:tr>
      <w:tr w:rsidR="00213D90" w:rsidRPr="00213D90" w:rsidTr="00213D9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MOHAMAD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NAASAN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 Edilmedi</w:t>
            </w:r>
          </w:p>
        </w:tc>
      </w:tr>
      <w:tr w:rsidR="00213D90" w:rsidRPr="00213D90" w:rsidTr="00213D9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MUHAMMAD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MOUSA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 Edilmedi</w:t>
            </w:r>
          </w:p>
        </w:tc>
      </w:tr>
      <w:tr w:rsidR="00213D90" w:rsidRPr="00213D90" w:rsidTr="00213D9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AMANY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 ATRASH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 Edilmedi</w:t>
            </w:r>
          </w:p>
        </w:tc>
      </w:tr>
      <w:tr w:rsidR="00213D90" w:rsidRPr="00213D90" w:rsidTr="00213D9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ZIAD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BOIDDANI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 Edilmedi</w:t>
            </w:r>
          </w:p>
        </w:tc>
      </w:tr>
      <w:tr w:rsidR="00213D90" w:rsidRPr="00213D90" w:rsidTr="00213D9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ISMAIL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SALHANI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 Edilmedi</w:t>
            </w:r>
          </w:p>
        </w:tc>
      </w:tr>
      <w:tr w:rsidR="00213D90" w:rsidRPr="00213D90" w:rsidTr="00213D9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AHMAD ZAKAREA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SALHA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 Edilmedi</w:t>
            </w:r>
          </w:p>
        </w:tc>
      </w:tr>
      <w:tr w:rsidR="00213D90" w:rsidRPr="00213D90" w:rsidTr="00213D9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MOHAMMAD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ALSABSABI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 Edilmedi</w:t>
            </w:r>
          </w:p>
        </w:tc>
      </w:tr>
      <w:tr w:rsidR="00213D90" w:rsidRPr="00213D90" w:rsidTr="00213D9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WASIM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ALABBAR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 Edilmedi</w:t>
            </w:r>
          </w:p>
        </w:tc>
      </w:tr>
      <w:tr w:rsidR="00213D90" w:rsidRPr="00213D90" w:rsidTr="00213D9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ALOKLAH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 Edilmedi</w:t>
            </w:r>
          </w:p>
        </w:tc>
      </w:tr>
      <w:tr w:rsidR="00213D90" w:rsidRPr="00213D90" w:rsidTr="00213D9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ABDULLAH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RASHID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 Edilmedi</w:t>
            </w:r>
          </w:p>
        </w:tc>
      </w:tr>
      <w:tr w:rsidR="00213D90" w:rsidRPr="00213D90" w:rsidTr="00213D9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HASSAN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NAJIB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 Edilmedi</w:t>
            </w:r>
          </w:p>
        </w:tc>
      </w:tr>
      <w:tr w:rsidR="00213D90" w:rsidRPr="00213D90" w:rsidTr="00213D9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BATOL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ROHAIBANI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 Edilmedi</w:t>
            </w:r>
          </w:p>
        </w:tc>
      </w:tr>
      <w:tr w:rsidR="00213D90" w:rsidRPr="00213D90" w:rsidTr="00213D90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MOHAMED NAFAD ABDELSAMIE ELMOGHAZI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SALEM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 Edilmedi</w:t>
            </w:r>
          </w:p>
        </w:tc>
      </w:tr>
      <w:tr w:rsidR="00213D90" w:rsidRPr="00213D90" w:rsidTr="00213D9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MOHAMMAD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NOUR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 Edilmedi</w:t>
            </w:r>
          </w:p>
        </w:tc>
      </w:tr>
      <w:tr w:rsidR="00213D90" w:rsidRPr="00213D90" w:rsidTr="00213D9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RAVAN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ALSEVDE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 Edilmedi</w:t>
            </w:r>
          </w:p>
        </w:tc>
      </w:tr>
      <w:tr w:rsidR="00213D90" w:rsidRPr="00213D90" w:rsidTr="00213D9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Housen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Akoush</w:t>
            </w:r>
            <w:proofErr w:type="spellEnd"/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 Edilmedi</w:t>
            </w:r>
          </w:p>
        </w:tc>
      </w:tr>
      <w:tr w:rsidR="00213D90" w:rsidRPr="00213D90" w:rsidTr="00213D9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SUBHİ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ABDULKADİR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 Edilmedi</w:t>
            </w:r>
          </w:p>
        </w:tc>
      </w:tr>
    </w:tbl>
    <w:p w:rsidR="0035550B" w:rsidRPr="0035550B" w:rsidRDefault="0035550B" w:rsidP="003555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5550B" w:rsidRPr="0035550B" w:rsidSect="00FF10A9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1C"/>
    <w:rsid w:val="00071C32"/>
    <w:rsid w:val="00213D90"/>
    <w:rsid w:val="0035550B"/>
    <w:rsid w:val="00356A40"/>
    <w:rsid w:val="008C3D2E"/>
    <w:rsid w:val="00B00ED3"/>
    <w:rsid w:val="00B1715B"/>
    <w:rsid w:val="00D5151C"/>
    <w:rsid w:val="00EF48B7"/>
    <w:rsid w:val="00FE25DE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C962"/>
  <w15:chartTrackingRefBased/>
  <w15:docId w15:val="{18D8A91C-0AD6-48BE-9ECD-50D6943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</dc:creator>
  <cp:keywords/>
  <dc:description/>
  <cp:lastModifiedBy>OGR</cp:lastModifiedBy>
  <cp:revision>4</cp:revision>
  <cp:lastPrinted>2019-08-29T07:00:00Z</cp:lastPrinted>
  <dcterms:created xsi:type="dcterms:W3CDTF">2019-08-29T05:40:00Z</dcterms:created>
  <dcterms:modified xsi:type="dcterms:W3CDTF">2019-08-29T07:00:00Z</dcterms:modified>
</cp:coreProperties>
</file>