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1E0" w:rsidRDefault="001501E0" w:rsidP="001501E0">
      <w:pPr>
        <w:shd w:val="clear" w:color="auto" w:fill="FFFFFF"/>
        <w:jc w:val="center"/>
        <w:rPr>
          <w:b/>
          <w:bCs/>
        </w:rPr>
      </w:pPr>
      <w:bookmarkStart w:id="0" w:name="_GoBack"/>
      <w:bookmarkEnd w:id="0"/>
      <w:r>
        <w:rPr>
          <w:b/>
        </w:rPr>
        <w:t xml:space="preserve"> </w:t>
      </w:r>
      <w:r w:rsidRPr="00C65AD5">
        <w:rPr>
          <w:b/>
        </w:rPr>
        <w:t xml:space="preserve">SU TEMİNİ VE ÇEVRE SAĞLIĞI </w:t>
      </w:r>
      <w:r w:rsidRPr="00C65AD5">
        <w:rPr>
          <w:b/>
          <w:bCs/>
        </w:rPr>
        <w:t>PROJESİ</w:t>
      </w:r>
    </w:p>
    <w:p w:rsidR="00CF6F27" w:rsidRDefault="00CF6F27" w:rsidP="00CF6F27">
      <w:pPr>
        <w:pStyle w:val="Default"/>
        <w:spacing w:line="360" w:lineRule="auto"/>
        <w:rPr>
          <w:b/>
          <w:bCs/>
          <w:sz w:val="36"/>
          <w:szCs w:val="36"/>
          <w:u w:val="single"/>
        </w:rPr>
      </w:pPr>
    </w:p>
    <w:p w:rsidR="00CF6F27" w:rsidRPr="00BD1A3F" w:rsidRDefault="00CF6F27" w:rsidP="00CF6F27">
      <w:pPr>
        <w:pStyle w:val="Default"/>
        <w:spacing w:line="360" w:lineRule="auto"/>
        <w:rPr>
          <w:color w:val="FF0000"/>
          <w:sz w:val="36"/>
          <w:szCs w:val="36"/>
          <w:u w:val="single"/>
        </w:rPr>
      </w:pPr>
      <w:r w:rsidRPr="00BD1A3F">
        <w:rPr>
          <w:b/>
          <w:bCs/>
          <w:sz w:val="36"/>
          <w:szCs w:val="36"/>
          <w:u w:val="single"/>
        </w:rPr>
        <w:t xml:space="preserve">Proje raporu teslim tarihi:  </w:t>
      </w:r>
      <w:r w:rsidR="00AF3A3D">
        <w:rPr>
          <w:b/>
          <w:bCs/>
          <w:sz w:val="36"/>
          <w:szCs w:val="36"/>
          <w:u w:val="single"/>
        </w:rPr>
        <w:t>18</w:t>
      </w:r>
      <w:r w:rsidR="000E0590">
        <w:rPr>
          <w:b/>
          <w:bCs/>
          <w:sz w:val="36"/>
          <w:szCs w:val="36"/>
          <w:u w:val="single"/>
        </w:rPr>
        <w:t>.12.201</w:t>
      </w:r>
      <w:r w:rsidR="00AF3A3D">
        <w:rPr>
          <w:b/>
          <w:bCs/>
          <w:sz w:val="36"/>
          <w:szCs w:val="36"/>
          <w:u w:val="single"/>
        </w:rPr>
        <w:t>8</w:t>
      </w:r>
    </w:p>
    <w:p w:rsidR="00D97C80" w:rsidRDefault="00D97C80" w:rsidP="00C65AD5">
      <w:pPr>
        <w:pStyle w:val="Default"/>
        <w:spacing w:line="360" w:lineRule="auto"/>
        <w:jc w:val="both"/>
        <w:rPr>
          <w:b/>
          <w:bCs/>
        </w:rPr>
      </w:pPr>
    </w:p>
    <w:p w:rsidR="00B51FB6" w:rsidRDefault="00C65AD5" w:rsidP="00C65AD5">
      <w:pPr>
        <w:pStyle w:val="Default"/>
        <w:spacing w:line="360" w:lineRule="auto"/>
        <w:jc w:val="both"/>
      </w:pPr>
      <w:r>
        <w:t xml:space="preserve">Her grup proje bitiminde ortalama 15 sayfa (1.5 satır </w:t>
      </w:r>
      <w:proofErr w:type="gramStart"/>
      <w:r>
        <w:t>aralığı</w:t>
      </w:r>
      <w:proofErr w:type="gramEnd"/>
      <w:r>
        <w:t>, 12 punto Times New Roman formatında, hizalama iki yana yaslı) “</w:t>
      </w:r>
      <w:proofErr w:type="spellStart"/>
      <w:r>
        <w:t>word</w:t>
      </w:r>
      <w:proofErr w:type="spellEnd"/>
      <w:r>
        <w:t>” ile yazılmış proje raporu teslim edecektir. Projenin hazırlanışına ve rapora grupların her bir elemanı katkıda bulunacaktır. Hazırlanan rapor dosya içerisinde ön kapak</w:t>
      </w:r>
      <w:r w:rsidR="00B6065B">
        <w:t xml:space="preserve"> hazırlanarak teslim edilecek</w:t>
      </w:r>
      <w:r w:rsidR="00BC7E8A">
        <w:t xml:space="preserve"> ve </w:t>
      </w:r>
      <w:r w:rsidR="00B6065B">
        <w:t>rapor</w:t>
      </w:r>
      <w:r w:rsidR="00427251">
        <w:t xml:space="preserve"> ile beraber </w:t>
      </w:r>
      <w:r w:rsidR="00057528">
        <w:t xml:space="preserve">programa ve projeye ait </w:t>
      </w:r>
      <w:r w:rsidR="00B6065B">
        <w:t>tüm ürünle</w:t>
      </w:r>
      <w:r w:rsidR="00663DA6">
        <w:t>rin kaydedildiği bir “CD</w:t>
      </w:r>
      <w:r w:rsidR="00B6065B">
        <w:t>” hazırlanacaktır</w:t>
      </w:r>
      <w:r>
        <w:t xml:space="preserve">.  </w:t>
      </w:r>
    </w:p>
    <w:p w:rsidR="00B51FB6" w:rsidRDefault="00B51FB6" w:rsidP="00C65AD5">
      <w:pPr>
        <w:pStyle w:val="Default"/>
        <w:spacing w:line="360" w:lineRule="auto"/>
        <w:jc w:val="both"/>
      </w:pPr>
    </w:p>
    <w:p w:rsidR="00653F35" w:rsidRDefault="00C65AD5" w:rsidP="00C65AD5">
      <w:pPr>
        <w:pStyle w:val="Default"/>
        <w:spacing w:line="360" w:lineRule="auto"/>
        <w:jc w:val="both"/>
      </w:pPr>
      <w:r>
        <w:t>Proje raporunun içindeki alt başlıklar için bir örnek;</w:t>
      </w:r>
    </w:p>
    <w:p w:rsidR="00C65AD5" w:rsidRDefault="00B51FB6" w:rsidP="00BC7E8A">
      <w:pPr>
        <w:pStyle w:val="Default"/>
        <w:spacing w:line="360" w:lineRule="auto"/>
      </w:pPr>
      <w:r>
        <w:t>-</w:t>
      </w:r>
      <w:r w:rsidR="00C65AD5">
        <w:t>Başlık</w:t>
      </w:r>
      <w:r w:rsidR="00BC7E8A">
        <w:t xml:space="preserve"> </w:t>
      </w:r>
      <w:r w:rsidR="00C65AD5">
        <w:t>(Ön kapakta her projenin bir başlığı olmalı ve grup adı ve grup elemanlarının adı yazmalı)</w:t>
      </w:r>
    </w:p>
    <w:p w:rsidR="00BC7E8A" w:rsidRDefault="00B51FB6" w:rsidP="00BC7E8A">
      <w:pPr>
        <w:pStyle w:val="Default"/>
        <w:spacing w:line="360" w:lineRule="auto"/>
      </w:pPr>
      <w:r>
        <w:t>-</w:t>
      </w:r>
      <w:r w:rsidR="00BC7E8A">
        <w:t>İçerik</w:t>
      </w:r>
    </w:p>
    <w:p w:rsidR="00BC7E8A" w:rsidRDefault="00B51FB6" w:rsidP="00BC7E8A">
      <w:pPr>
        <w:pStyle w:val="Default"/>
        <w:spacing w:line="360" w:lineRule="auto"/>
      </w:pPr>
      <w:r>
        <w:t>-</w:t>
      </w:r>
      <w:r w:rsidR="00C65AD5">
        <w:t>Özet</w:t>
      </w:r>
      <w:r w:rsidR="00BC7E8A" w:rsidRPr="00BC7E8A">
        <w:t xml:space="preserve"> </w:t>
      </w:r>
    </w:p>
    <w:p w:rsidR="00C65AD5" w:rsidRDefault="00B51FB6" w:rsidP="00BC7E8A">
      <w:pPr>
        <w:pStyle w:val="Default"/>
        <w:spacing w:line="360" w:lineRule="auto"/>
      </w:pPr>
      <w:r>
        <w:t>-</w:t>
      </w:r>
      <w:r w:rsidR="00C65AD5">
        <w:t>Giriş</w:t>
      </w:r>
      <w:r w:rsidR="00BC7E8A">
        <w:t xml:space="preserve"> (Genel bilgi verilecek bölümdür. Sulama sistemleri, isale hatları, </w:t>
      </w:r>
      <w:proofErr w:type="spellStart"/>
      <w:r w:rsidR="00BC7E8A">
        <w:t>bigisayar</w:t>
      </w:r>
      <w:proofErr w:type="spellEnd"/>
      <w:r w:rsidR="00BC7E8A">
        <w:t xml:space="preserve"> destekli tasarım </w:t>
      </w:r>
      <w:proofErr w:type="spellStart"/>
      <w:r w:rsidR="00BC7E8A">
        <w:t>v.b</w:t>
      </w:r>
      <w:proofErr w:type="spellEnd"/>
      <w:r w:rsidR="00BC7E8A">
        <w:t xml:space="preserve">. konulardan ve çalışmalardan bahsedilmeli, son paragrafta kısaca projede bahsedilen konulara paralel olarak neler amaçlandığı, neler yapıldığı anlatılmalıdır.) </w:t>
      </w:r>
    </w:p>
    <w:p w:rsidR="00BC7E8A" w:rsidRDefault="00B51FB6" w:rsidP="00BC7E8A">
      <w:pPr>
        <w:pStyle w:val="Default"/>
        <w:spacing w:line="360" w:lineRule="auto"/>
      </w:pPr>
      <w:r>
        <w:t>-</w:t>
      </w:r>
      <w:r w:rsidR="00BC7E8A">
        <w:t>Proje Konusu (Proje konusundan bahsedilmelidir.)</w:t>
      </w:r>
    </w:p>
    <w:p w:rsidR="00B51FB6" w:rsidRDefault="00B51FB6" w:rsidP="00B51FB6">
      <w:pPr>
        <w:pStyle w:val="Default"/>
        <w:spacing w:line="360" w:lineRule="auto"/>
      </w:pPr>
      <w:r>
        <w:t>-</w:t>
      </w:r>
      <w:proofErr w:type="spellStart"/>
      <w:r>
        <w:t>Water</w:t>
      </w:r>
      <w:proofErr w:type="spellEnd"/>
      <w:r>
        <w:t xml:space="preserve"> CAD teorisi</w:t>
      </w:r>
    </w:p>
    <w:p w:rsidR="00B51FB6" w:rsidRDefault="00B51FB6" w:rsidP="00BC7E8A">
      <w:pPr>
        <w:pStyle w:val="Default"/>
        <w:spacing w:line="360" w:lineRule="auto"/>
      </w:pPr>
      <w:r>
        <w:t>-</w:t>
      </w:r>
      <w:r w:rsidR="00BC7E8A">
        <w:t>Projenin Tasarımı</w:t>
      </w:r>
      <w:r>
        <w:t xml:space="preserve"> ve Sonuçları</w:t>
      </w:r>
      <w:r w:rsidR="00BC7E8A">
        <w:t xml:space="preserve"> (Projenizi nasıl tasarladığınızı, yaptığınız kabulleri, hesapları</w:t>
      </w:r>
      <w:r>
        <w:t xml:space="preserve">, bilgisayar uygulamalarını detaylı olarak anlatmanız ve en son </w:t>
      </w:r>
      <w:proofErr w:type="spellStart"/>
      <w:r>
        <w:t>olarakta</w:t>
      </w:r>
      <w:proofErr w:type="spellEnd"/>
      <w:r>
        <w:t xml:space="preserve"> sonuçları sunmanız gereken kısımdır.)</w:t>
      </w:r>
    </w:p>
    <w:p w:rsidR="00C65AD5" w:rsidRDefault="00B51FB6" w:rsidP="00BC7E8A">
      <w:pPr>
        <w:pStyle w:val="Default"/>
        <w:spacing w:line="360" w:lineRule="auto"/>
      </w:pPr>
      <w:r>
        <w:t>-Tartışma-</w:t>
      </w:r>
      <w:r w:rsidR="00C65AD5">
        <w:t>Sonuç</w:t>
      </w:r>
      <w:r>
        <w:t xml:space="preserve"> (Projede yapılan işi, sonuçlarınızı özetleyerek, sonuçlara </w:t>
      </w:r>
      <w:proofErr w:type="gramStart"/>
      <w:r>
        <w:t>dair  yorumlarınızı</w:t>
      </w:r>
      <w:proofErr w:type="gramEnd"/>
      <w:r>
        <w:t xml:space="preserve"> belirtmeniz gereken bölümdür.)</w:t>
      </w:r>
    </w:p>
    <w:p w:rsidR="00C65AD5" w:rsidRDefault="00B51FB6" w:rsidP="00BC7E8A">
      <w:pPr>
        <w:pStyle w:val="Default"/>
        <w:spacing w:line="360" w:lineRule="auto"/>
      </w:pPr>
      <w:r>
        <w:t>-</w:t>
      </w:r>
      <w:r w:rsidR="00C65AD5">
        <w:t>Referanslar</w:t>
      </w:r>
    </w:p>
    <w:p w:rsidR="00C65AD5" w:rsidRDefault="00B51FB6" w:rsidP="00BC7E8A">
      <w:pPr>
        <w:pStyle w:val="Default"/>
        <w:spacing w:line="360" w:lineRule="auto"/>
      </w:pPr>
      <w:r>
        <w:t>-</w:t>
      </w:r>
      <w:r w:rsidR="00C65AD5">
        <w:t>Ekler (“</w:t>
      </w:r>
      <w:proofErr w:type="spellStart"/>
      <w:r w:rsidR="00C65AD5">
        <w:t>layout</w:t>
      </w:r>
      <w:proofErr w:type="spellEnd"/>
      <w:r w:rsidR="00C65AD5">
        <w:t>”, “</w:t>
      </w:r>
      <w:proofErr w:type="spellStart"/>
      <w:r w:rsidR="00C65AD5">
        <w:t>Junction</w:t>
      </w:r>
      <w:proofErr w:type="spellEnd"/>
      <w:r w:rsidR="00C65AD5">
        <w:t xml:space="preserve"> Report”, “</w:t>
      </w:r>
      <w:proofErr w:type="spellStart"/>
      <w:r w:rsidR="00C65AD5">
        <w:t>Pipe</w:t>
      </w:r>
      <w:proofErr w:type="spellEnd"/>
      <w:r w:rsidR="00C65AD5">
        <w:t xml:space="preserve"> Report”)</w:t>
      </w:r>
    </w:p>
    <w:p w:rsidR="00B51FB6" w:rsidRDefault="00B51FB6"/>
    <w:p w:rsidR="00BF076A" w:rsidRDefault="00B51FB6">
      <w:r>
        <w:t>(Herkes bu akışı örnek alarak kendi başlıklarını düzenleyebilir ve alt başlıklar oluşturabilir.)</w:t>
      </w:r>
    </w:p>
    <w:p w:rsidR="00BD1A3F" w:rsidRDefault="00BD1A3F" w:rsidP="00BD1A3F">
      <w:pPr>
        <w:pStyle w:val="Default"/>
        <w:spacing w:line="360" w:lineRule="auto"/>
        <w:rPr>
          <w:color w:val="auto"/>
        </w:rPr>
      </w:pPr>
    </w:p>
    <w:p w:rsidR="00BD1A3F" w:rsidRDefault="00BD1A3F"/>
    <w:sectPr w:rsidR="00BD1A3F" w:rsidSect="00B6065B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93F34"/>
    <w:multiLevelType w:val="hybridMultilevel"/>
    <w:tmpl w:val="6F9648D0"/>
    <w:lvl w:ilvl="0" w:tplc="D76AA6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65AD5"/>
    <w:rsid w:val="00020AD1"/>
    <w:rsid w:val="00057528"/>
    <w:rsid w:val="00067607"/>
    <w:rsid w:val="000769F7"/>
    <w:rsid w:val="000A783A"/>
    <w:rsid w:val="000E0590"/>
    <w:rsid w:val="001501E0"/>
    <w:rsid w:val="00192AB1"/>
    <w:rsid w:val="001A215F"/>
    <w:rsid w:val="001D61B2"/>
    <w:rsid w:val="001E0B5D"/>
    <w:rsid w:val="001E20C5"/>
    <w:rsid w:val="00212096"/>
    <w:rsid w:val="0025337F"/>
    <w:rsid w:val="00290C2E"/>
    <w:rsid w:val="002B7425"/>
    <w:rsid w:val="002C5D00"/>
    <w:rsid w:val="002D10EA"/>
    <w:rsid w:val="002D51D7"/>
    <w:rsid w:val="002E34EE"/>
    <w:rsid w:val="002F4D2A"/>
    <w:rsid w:val="003420C8"/>
    <w:rsid w:val="003A76B5"/>
    <w:rsid w:val="00406A47"/>
    <w:rsid w:val="004243EB"/>
    <w:rsid w:val="00427251"/>
    <w:rsid w:val="00462AFE"/>
    <w:rsid w:val="00494341"/>
    <w:rsid w:val="004C0D31"/>
    <w:rsid w:val="004F1429"/>
    <w:rsid w:val="00507810"/>
    <w:rsid w:val="00511289"/>
    <w:rsid w:val="005156C3"/>
    <w:rsid w:val="005455AA"/>
    <w:rsid w:val="00546A3D"/>
    <w:rsid w:val="00586D63"/>
    <w:rsid w:val="006210B8"/>
    <w:rsid w:val="00646032"/>
    <w:rsid w:val="00653F35"/>
    <w:rsid w:val="00663DA6"/>
    <w:rsid w:val="00670E96"/>
    <w:rsid w:val="006A245E"/>
    <w:rsid w:val="006B18F7"/>
    <w:rsid w:val="007716F9"/>
    <w:rsid w:val="007A43A0"/>
    <w:rsid w:val="007D11A8"/>
    <w:rsid w:val="007F07AC"/>
    <w:rsid w:val="007F1AEC"/>
    <w:rsid w:val="008A31F4"/>
    <w:rsid w:val="008B31C9"/>
    <w:rsid w:val="00981DBD"/>
    <w:rsid w:val="009A416A"/>
    <w:rsid w:val="009B7582"/>
    <w:rsid w:val="009F0149"/>
    <w:rsid w:val="00A2663C"/>
    <w:rsid w:val="00A7472D"/>
    <w:rsid w:val="00AA68AA"/>
    <w:rsid w:val="00AB33FF"/>
    <w:rsid w:val="00AD15DC"/>
    <w:rsid w:val="00AE2D9D"/>
    <w:rsid w:val="00AF3A3D"/>
    <w:rsid w:val="00B51FB6"/>
    <w:rsid w:val="00B6065B"/>
    <w:rsid w:val="00B91BE1"/>
    <w:rsid w:val="00BA66CF"/>
    <w:rsid w:val="00BC7E8A"/>
    <w:rsid w:val="00BD1A3F"/>
    <w:rsid w:val="00BD1A53"/>
    <w:rsid w:val="00BF076A"/>
    <w:rsid w:val="00BF2892"/>
    <w:rsid w:val="00C31DF5"/>
    <w:rsid w:val="00C54A2E"/>
    <w:rsid w:val="00C65AD5"/>
    <w:rsid w:val="00C85A05"/>
    <w:rsid w:val="00CE0D94"/>
    <w:rsid w:val="00CF040E"/>
    <w:rsid w:val="00CF6F27"/>
    <w:rsid w:val="00D4216B"/>
    <w:rsid w:val="00D52021"/>
    <w:rsid w:val="00D62D77"/>
    <w:rsid w:val="00D7540B"/>
    <w:rsid w:val="00D77325"/>
    <w:rsid w:val="00D97C80"/>
    <w:rsid w:val="00DA741A"/>
    <w:rsid w:val="00DB0C1F"/>
    <w:rsid w:val="00DC6830"/>
    <w:rsid w:val="00DD3E55"/>
    <w:rsid w:val="00E21D20"/>
    <w:rsid w:val="00E30529"/>
    <w:rsid w:val="00E51DDF"/>
    <w:rsid w:val="00E66AD0"/>
    <w:rsid w:val="00E71A9F"/>
    <w:rsid w:val="00E9595A"/>
    <w:rsid w:val="00EE707E"/>
    <w:rsid w:val="00F23069"/>
    <w:rsid w:val="00F55DA2"/>
    <w:rsid w:val="00F97AFD"/>
    <w:rsid w:val="00FC3E3B"/>
    <w:rsid w:val="00FF4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BEFA5C"/>
  <w15:docId w15:val="{859ACDC6-B437-4261-A2B6-E205C63C2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01E0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C65AD5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SU TEMİNİ VE ÇEVRE SAĞLIĞI PROJESİ</vt:lpstr>
    </vt:vector>
  </TitlesOfParts>
  <Company>cevre</Company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 TEMİNİ VE ÇEVRE SAĞLIĞI PROJESİ</dc:title>
  <dc:subject/>
  <dc:creator>sezar</dc:creator>
  <cp:keywords/>
  <dc:description/>
  <cp:lastModifiedBy>Uğur Boyraz</cp:lastModifiedBy>
  <cp:revision>11</cp:revision>
  <cp:lastPrinted>2008-12-03T11:48:00Z</cp:lastPrinted>
  <dcterms:created xsi:type="dcterms:W3CDTF">2010-11-22T12:03:00Z</dcterms:created>
  <dcterms:modified xsi:type="dcterms:W3CDTF">2018-12-12T09:27:00Z</dcterms:modified>
</cp:coreProperties>
</file>