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94"/>
        <w:gridCol w:w="4124"/>
      </w:tblGrid>
      <w:tr w:rsidR="000E479D" w:rsidRPr="00B53D9C">
        <w:trPr>
          <w:trHeight w:val="412"/>
        </w:trPr>
        <w:tc>
          <w:tcPr>
            <w:tcW w:w="10403" w:type="dxa"/>
            <w:gridSpan w:val="3"/>
          </w:tcPr>
          <w:p w:rsidR="000E479D" w:rsidRPr="005401D5" w:rsidRDefault="005401D5">
            <w:pPr>
              <w:pStyle w:val="TableParagraph"/>
              <w:spacing w:before="70"/>
              <w:ind w:left="3554" w:right="3540"/>
              <w:jc w:val="center"/>
              <w:rPr>
                <w:b/>
              </w:rPr>
            </w:pPr>
            <w:r>
              <w:rPr>
                <w:b/>
              </w:rPr>
              <w:t>FACULTY of MEDICAL</w:t>
            </w:r>
          </w:p>
        </w:tc>
      </w:tr>
      <w:tr w:rsidR="000E479D" w:rsidRPr="00B53D9C">
        <w:trPr>
          <w:trHeight w:val="412"/>
        </w:trPr>
        <w:tc>
          <w:tcPr>
            <w:tcW w:w="10403" w:type="dxa"/>
            <w:gridSpan w:val="3"/>
          </w:tcPr>
          <w:p w:rsidR="000E479D" w:rsidRPr="00B53D9C" w:rsidRDefault="00EB7BBD" w:rsidP="00EB7BBD">
            <w:pPr>
              <w:pStyle w:val="TableParagraph"/>
              <w:spacing w:before="73"/>
              <w:ind w:right="3540"/>
              <w:jc w:val="center"/>
              <w:rPr>
                <w:b/>
                <w:lang w:val="en-US"/>
              </w:rPr>
            </w:pPr>
            <w:r w:rsidRPr="00B53D9C">
              <w:rPr>
                <w:b/>
                <w:lang w:val="en-US"/>
              </w:rPr>
              <w:t xml:space="preserve">                                                        Department of Medical Microbiology</w:t>
            </w:r>
          </w:p>
        </w:tc>
      </w:tr>
      <w:tr w:rsidR="000E479D" w:rsidRPr="00B53D9C">
        <w:trPr>
          <w:trHeight w:val="412"/>
        </w:trPr>
        <w:tc>
          <w:tcPr>
            <w:tcW w:w="10403" w:type="dxa"/>
            <w:gridSpan w:val="3"/>
          </w:tcPr>
          <w:p w:rsidR="000E479D" w:rsidRPr="00B53D9C" w:rsidRDefault="000E4CB2" w:rsidP="000E4CB2">
            <w:pPr>
              <w:pStyle w:val="TableParagraph"/>
              <w:spacing w:before="7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</w:t>
            </w:r>
            <w:r w:rsidR="00EB7BBD" w:rsidRPr="00B53D9C">
              <w:rPr>
                <w:b/>
                <w:lang w:val="en-US"/>
              </w:rPr>
              <w:t>Microbiology (Non-Thesis</w:t>
            </w:r>
            <w:r w:rsidR="005401D5">
              <w:rPr>
                <w:b/>
                <w:lang w:val="en-US"/>
              </w:rPr>
              <w:t xml:space="preserve"> Master’s Degree</w:t>
            </w:r>
            <w:r w:rsidR="00EB7BBD" w:rsidRPr="00B53D9C">
              <w:rPr>
                <w:b/>
                <w:lang w:val="en-US"/>
              </w:rPr>
              <w:t>)</w:t>
            </w:r>
          </w:p>
        </w:tc>
      </w:tr>
      <w:tr w:rsidR="000E479D" w:rsidRPr="00B53D9C">
        <w:trPr>
          <w:trHeight w:val="743"/>
        </w:trPr>
        <w:tc>
          <w:tcPr>
            <w:tcW w:w="10403" w:type="dxa"/>
            <w:gridSpan w:val="3"/>
          </w:tcPr>
          <w:p w:rsidR="00930CC3" w:rsidRDefault="00930CC3" w:rsidP="00930CC3">
            <w:pPr>
              <w:pStyle w:val="TableParagraph"/>
              <w:spacing w:before="103"/>
              <w:ind w:right="95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Application Conditions</w:t>
            </w:r>
          </w:p>
          <w:p w:rsidR="000E479D" w:rsidRPr="00B53D9C" w:rsidRDefault="00930CC3" w:rsidP="00FD492A">
            <w:pPr>
              <w:pStyle w:val="TableParagraph"/>
              <w:spacing w:before="17" w:line="326" w:lineRule="exact"/>
              <w:ind w:right="7076"/>
              <w:rPr>
                <w:lang w:val="en-US"/>
              </w:rPr>
            </w:pPr>
            <w:r w:rsidRPr="00797631">
              <w:rPr>
                <w:b/>
                <w:sz w:val="24"/>
                <w:lang w:val="en-US"/>
              </w:rPr>
              <w:t>Direct a</w:t>
            </w:r>
            <w:r>
              <w:rPr>
                <w:b/>
                <w:sz w:val="24"/>
                <w:lang w:val="en-US"/>
              </w:rPr>
              <w:t>cceptance</w:t>
            </w:r>
            <w:r w:rsidR="00EB7BBD" w:rsidRPr="00B53D9C">
              <w:rPr>
                <w:b/>
                <w:lang w:val="en-US"/>
              </w:rPr>
              <w:t xml:space="preserve">; </w:t>
            </w:r>
            <w:r w:rsidR="00FD492A">
              <w:rPr>
                <w:lang w:val="en-US"/>
              </w:rPr>
              <w:t xml:space="preserve">License </w:t>
            </w:r>
            <w:bookmarkStart w:id="0" w:name="_GoBack"/>
            <w:bookmarkEnd w:id="0"/>
            <w:r w:rsidR="00934CC8">
              <w:rPr>
                <w:lang w:val="en-US"/>
              </w:rPr>
              <w:t>graduated</w:t>
            </w:r>
          </w:p>
        </w:tc>
      </w:tr>
      <w:tr w:rsidR="000E479D" w:rsidRPr="00B53D9C">
        <w:trPr>
          <w:trHeight w:val="517"/>
        </w:trPr>
        <w:tc>
          <w:tcPr>
            <w:tcW w:w="10403" w:type="dxa"/>
            <w:gridSpan w:val="3"/>
            <w:tcBorders>
              <w:bottom w:val="single" w:sz="8" w:space="0" w:color="000000"/>
            </w:tcBorders>
          </w:tcPr>
          <w:p w:rsidR="000E479D" w:rsidRPr="00B53D9C" w:rsidRDefault="0097542B">
            <w:pPr>
              <w:pStyle w:val="TableParagraph"/>
              <w:spacing w:before="107"/>
              <w:ind w:left="2357"/>
              <w:rPr>
                <w:b/>
                <w:sz w:val="24"/>
                <w:lang w:val="en-US"/>
              </w:rPr>
            </w:pPr>
            <w:r w:rsidRPr="00B53D9C">
              <w:rPr>
                <w:b/>
                <w:sz w:val="24"/>
                <w:lang w:val="en-US"/>
              </w:rPr>
              <w:t>PROGRAMDA GÖREV ALAN ÖĞRETİM ÜYELERİ</w:t>
            </w:r>
          </w:p>
        </w:tc>
      </w:tr>
      <w:tr w:rsidR="000E479D" w:rsidRPr="00B53D9C">
        <w:trPr>
          <w:trHeight w:val="412"/>
        </w:trPr>
        <w:tc>
          <w:tcPr>
            <w:tcW w:w="1985" w:type="dxa"/>
            <w:tcBorders>
              <w:top w:val="single" w:sz="8" w:space="0" w:color="000000"/>
            </w:tcBorders>
          </w:tcPr>
          <w:p w:rsidR="000E479D" w:rsidRPr="00B53D9C" w:rsidRDefault="00EB7BBD" w:rsidP="00EB7BBD">
            <w:pPr>
              <w:pStyle w:val="TableParagraph"/>
              <w:spacing w:before="70"/>
              <w:ind w:left="0"/>
              <w:rPr>
                <w:b/>
                <w:lang w:val="en-US"/>
              </w:rPr>
            </w:pPr>
            <w:r w:rsidRPr="00B53D9C">
              <w:rPr>
                <w:b/>
                <w:lang w:val="en-US"/>
              </w:rPr>
              <w:t>Faculty</w:t>
            </w:r>
          </w:p>
        </w:tc>
        <w:tc>
          <w:tcPr>
            <w:tcW w:w="4294" w:type="dxa"/>
            <w:tcBorders>
              <w:top w:val="single" w:sz="8" w:space="0" w:color="000000"/>
            </w:tcBorders>
          </w:tcPr>
          <w:p w:rsidR="000E479D" w:rsidRPr="00B53D9C" w:rsidRDefault="00EB7BBD" w:rsidP="00EB7BBD">
            <w:pPr>
              <w:pStyle w:val="TableParagraph"/>
              <w:spacing w:before="70"/>
              <w:ind w:left="112"/>
              <w:rPr>
                <w:b/>
                <w:lang w:val="en-US"/>
              </w:rPr>
            </w:pPr>
            <w:r w:rsidRPr="00B53D9C">
              <w:rPr>
                <w:b/>
                <w:lang w:val="en-US"/>
              </w:rPr>
              <w:t xml:space="preserve">Department </w:t>
            </w:r>
          </w:p>
        </w:tc>
        <w:tc>
          <w:tcPr>
            <w:tcW w:w="4124" w:type="dxa"/>
            <w:tcBorders>
              <w:top w:val="single" w:sz="8" w:space="0" w:color="000000"/>
            </w:tcBorders>
          </w:tcPr>
          <w:p w:rsidR="000E479D" w:rsidRPr="00B53D9C" w:rsidRDefault="00EB7BBD" w:rsidP="00EB7BBD">
            <w:pPr>
              <w:pStyle w:val="TableParagraph"/>
              <w:spacing w:before="70"/>
              <w:ind w:left="0"/>
              <w:rPr>
                <w:b/>
                <w:lang w:val="en-US"/>
              </w:rPr>
            </w:pPr>
            <w:r w:rsidRPr="00B53D9C">
              <w:rPr>
                <w:b/>
                <w:lang w:val="en-US"/>
              </w:rPr>
              <w:t xml:space="preserve">  Title-Name-Surname</w:t>
            </w:r>
          </w:p>
        </w:tc>
      </w:tr>
      <w:tr w:rsidR="000E479D" w:rsidRPr="00B53D9C">
        <w:trPr>
          <w:trHeight w:val="412"/>
        </w:trPr>
        <w:tc>
          <w:tcPr>
            <w:tcW w:w="1985" w:type="dxa"/>
          </w:tcPr>
          <w:p w:rsidR="000E479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0E479D" w:rsidRPr="00B53D9C" w:rsidRDefault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0E479D" w:rsidRPr="00B53D9C" w:rsidRDefault="0097542B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</w:t>
            </w:r>
            <w:proofErr w:type="spellStart"/>
            <w:r w:rsidRPr="00B53D9C">
              <w:rPr>
                <w:lang w:val="en-US"/>
              </w:rPr>
              <w:t>Nezahat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Gürler</w:t>
            </w:r>
            <w:proofErr w:type="spellEnd"/>
          </w:p>
        </w:tc>
      </w:tr>
      <w:tr w:rsidR="00EB7BBD" w:rsidRPr="00B53D9C">
        <w:trPr>
          <w:trHeight w:val="410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Ali </w:t>
            </w:r>
            <w:proofErr w:type="spellStart"/>
            <w:r w:rsidRPr="00B53D9C">
              <w:rPr>
                <w:lang w:val="en-US"/>
              </w:rPr>
              <w:t>Ağaçfidan</w:t>
            </w:r>
            <w:proofErr w:type="spellEnd"/>
          </w:p>
        </w:tc>
      </w:tr>
      <w:tr w:rsidR="00EB7BBD" w:rsidRPr="00B53D9C">
        <w:trPr>
          <w:trHeight w:val="414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spacing w:before="68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</w:t>
            </w:r>
            <w:proofErr w:type="spellStart"/>
            <w:r w:rsidRPr="00B53D9C">
              <w:rPr>
                <w:lang w:val="en-US"/>
              </w:rPr>
              <w:t>Betigül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Öngen</w:t>
            </w:r>
            <w:proofErr w:type="spellEnd"/>
          </w:p>
        </w:tc>
      </w:tr>
      <w:tr w:rsidR="00EB7BBD" w:rsidRPr="00B53D9C">
        <w:trPr>
          <w:trHeight w:val="412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spacing w:before="65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</w:t>
            </w:r>
            <w:proofErr w:type="spellStart"/>
            <w:r w:rsidRPr="00B53D9C">
              <w:rPr>
                <w:lang w:val="en-US"/>
              </w:rPr>
              <w:t>Meltem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Uzun</w:t>
            </w:r>
            <w:proofErr w:type="spellEnd"/>
          </w:p>
        </w:tc>
      </w:tr>
      <w:tr w:rsidR="00EB7BBD" w:rsidRPr="00B53D9C">
        <w:trPr>
          <w:trHeight w:val="412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</w:t>
            </w:r>
            <w:proofErr w:type="spellStart"/>
            <w:r w:rsidRPr="00B53D9C">
              <w:rPr>
                <w:lang w:val="en-US"/>
              </w:rPr>
              <w:t>Zayre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Erturan</w:t>
            </w:r>
            <w:proofErr w:type="spellEnd"/>
          </w:p>
        </w:tc>
      </w:tr>
      <w:tr w:rsidR="00EB7BBD" w:rsidRPr="00B53D9C">
        <w:trPr>
          <w:trHeight w:val="412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Prof. Dr. </w:t>
            </w:r>
            <w:proofErr w:type="spellStart"/>
            <w:r w:rsidRPr="00B53D9C">
              <w:rPr>
                <w:lang w:val="en-US"/>
              </w:rPr>
              <w:t>Zerrin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Aktaş</w:t>
            </w:r>
            <w:proofErr w:type="spellEnd"/>
          </w:p>
        </w:tc>
      </w:tr>
      <w:tr w:rsidR="00EB7BBD" w:rsidRPr="00B53D9C">
        <w:trPr>
          <w:trHeight w:val="414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proofErr w:type="spellStart"/>
            <w:r w:rsidRPr="00B53D9C">
              <w:rPr>
                <w:lang w:val="en-US"/>
              </w:rPr>
              <w:t>Doç</w:t>
            </w:r>
            <w:proofErr w:type="spellEnd"/>
            <w:r w:rsidRPr="00B53D9C">
              <w:rPr>
                <w:lang w:val="en-US"/>
              </w:rPr>
              <w:t xml:space="preserve">. Dr. </w:t>
            </w:r>
            <w:proofErr w:type="spellStart"/>
            <w:r w:rsidRPr="00B53D9C">
              <w:rPr>
                <w:lang w:val="en-US"/>
              </w:rPr>
              <w:t>Dilek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Şatana</w:t>
            </w:r>
            <w:proofErr w:type="spellEnd"/>
          </w:p>
        </w:tc>
      </w:tr>
      <w:tr w:rsidR="00EB7BBD" w:rsidRPr="00B53D9C">
        <w:trPr>
          <w:trHeight w:val="412"/>
        </w:trPr>
        <w:tc>
          <w:tcPr>
            <w:tcW w:w="1985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r w:rsidRPr="00B53D9C">
              <w:rPr>
                <w:lang w:val="en-US"/>
              </w:rPr>
              <w:t xml:space="preserve">İstanbul Medical </w:t>
            </w:r>
          </w:p>
        </w:tc>
        <w:tc>
          <w:tcPr>
            <w:tcW w:w="4294" w:type="dxa"/>
          </w:tcPr>
          <w:p w:rsidR="00EB7BBD" w:rsidRPr="00B53D9C" w:rsidRDefault="00EB7BBD" w:rsidP="00EB7BBD">
            <w:pPr>
              <w:pStyle w:val="TableParagraph"/>
              <w:ind w:left="112"/>
              <w:rPr>
                <w:lang w:val="en-US"/>
              </w:rPr>
            </w:pPr>
            <w:r w:rsidRPr="00B53D9C">
              <w:rPr>
                <w:lang w:val="en-US"/>
              </w:rPr>
              <w:t>Medical Microbiology</w:t>
            </w:r>
          </w:p>
        </w:tc>
        <w:tc>
          <w:tcPr>
            <w:tcW w:w="4124" w:type="dxa"/>
          </w:tcPr>
          <w:p w:rsidR="00EB7BBD" w:rsidRPr="00B53D9C" w:rsidRDefault="00EB7BBD" w:rsidP="00EB7BBD">
            <w:pPr>
              <w:pStyle w:val="TableParagraph"/>
              <w:rPr>
                <w:lang w:val="en-US"/>
              </w:rPr>
            </w:pPr>
            <w:proofErr w:type="spellStart"/>
            <w:r w:rsidRPr="00B53D9C">
              <w:rPr>
                <w:lang w:val="en-US"/>
              </w:rPr>
              <w:t>Doç</w:t>
            </w:r>
            <w:proofErr w:type="spellEnd"/>
            <w:r w:rsidRPr="00B53D9C">
              <w:rPr>
                <w:lang w:val="en-US"/>
              </w:rPr>
              <w:t xml:space="preserve">. Dr. </w:t>
            </w:r>
            <w:proofErr w:type="spellStart"/>
            <w:r w:rsidRPr="00B53D9C">
              <w:rPr>
                <w:lang w:val="en-US"/>
              </w:rPr>
              <w:t>Yaşar</w:t>
            </w:r>
            <w:proofErr w:type="spellEnd"/>
            <w:r w:rsidRPr="00B53D9C">
              <w:rPr>
                <w:lang w:val="en-US"/>
              </w:rPr>
              <w:t xml:space="preserve"> </w:t>
            </w:r>
            <w:proofErr w:type="spellStart"/>
            <w:r w:rsidRPr="00B53D9C">
              <w:rPr>
                <w:lang w:val="en-US"/>
              </w:rPr>
              <w:t>Nakipoğlu</w:t>
            </w:r>
            <w:proofErr w:type="spellEnd"/>
          </w:p>
        </w:tc>
      </w:tr>
    </w:tbl>
    <w:p w:rsidR="0097542B" w:rsidRPr="00B53D9C" w:rsidRDefault="0097542B">
      <w:pPr>
        <w:rPr>
          <w:lang w:val="en-US"/>
        </w:rPr>
      </w:pPr>
    </w:p>
    <w:sectPr w:rsidR="0097542B" w:rsidRPr="00B53D9C">
      <w:type w:val="continuous"/>
      <w:pgSz w:w="11920" w:h="16850"/>
      <w:pgMar w:top="840" w:right="4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DcwMjc1NAXyjJV0lIJTi4sz8/NACoxqAQLhwGssAAAA"/>
  </w:docVars>
  <w:rsids>
    <w:rsidRoot w:val="000E479D"/>
    <w:rsid w:val="000E479D"/>
    <w:rsid w:val="000E4CB2"/>
    <w:rsid w:val="005401D5"/>
    <w:rsid w:val="00930CC3"/>
    <w:rsid w:val="00934CC8"/>
    <w:rsid w:val="0097542B"/>
    <w:rsid w:val="00B53D9C"/>
    <w:rsid w:val="00D57475"/>
    <w:rsid w:val="00EB7BBD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3C8C"/>
  <w15:docId w15:val="{C9E5947B-E0D4-47A0-A5FC-9AC952C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5</cp:revision>
  <dcterms:created xsi:type="dcterms:W3CDTF">2019-11-28T07:29:00Z</dcterms:created>
  <dcterms:modified xsi:type="dcterms:W3CDTF">2019-11-28T07:31:00Z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