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B54" w:rsidRPr="00F879FF" w:rsidRDefault="00027B54" w:rsidP="00027B54">
      <w:pPr>
        <w:jc w:val="center"/>
        <w:rPr>
          <w:rFonts w:ascii="Times New Roman" w:hAnsi="Times New Roman" w:cs="Times New Roman"/>
          <w:b/>
          <w:sz w:val="24"/>
          <w:szCs w:val="24"/>
        </w:rPr>
      </w:pPr>
      <w:r w:rsidRPr="00F879FF">
        <w:rPr>
          <w:rFonts w:ascii="Times New Roman" w:hAnsi="Times New Roman" w:cs="Times New Roman"/>
          <w:b/>
          <w:sz w:val="24"/>
          <w:szCs w:val="24"/>
        </w:rPr>
        <w:t>İYUK 28. Maddenin 1. Fıkrasında Anayasa Mahkemesi Tarafından İptal Edilen Düzenlemeler</w:t>
      </w:r>
    </w:p>
    <w:p w:rsidR="00027B54" w:rsidRPr="00F879FF" w:rsidRDefault="00027B54" w:rsidP="00027B54">
      <w:pPr>
        <w:jc w:val="both"/>
        <w:rPr>
          <w:rFonts w:ascii="Times New Roman" w:hAnsi="Times New Roman" w:cs="Times New Roman"/>
          <w:color w:val="000000"/>
          <w:sz w:val="24"/>
          <w:szCs w:val="24"/>
        </w:rPr>
      </w:pPr>
    </w:p>
    <w:p w:rsidR="00027B54" w:rsidRPr="00F879FF" w:rsidRDefault="00027B54" w:rsidP="00027B54">
      <w:pPr>
        <w:jc w:val="both"/>
        <w:rPr>
          <w:rFonts w:ascii="Times New Roman" w:hAnsi="Times New Roman" w:cs="Times New Roman"/>
          <w:b/>
          <w:i/>
          <w:iCs/>
          <w:sz w:val="24"/>
          <w:szCs w:val="24"/>
        </w:rPr>
      </w:pPr>
      <w:r w:rsidRPr="00F879FF">
        <w:rPr>
          <w:rFonts w:ascii="Times New Roman" w:hAnsi="Times New Roman" w:cs="Times New Roman"/>
          <w:b/>
          <w:i/>
          <w:iCs/>
          <w:sz w:val="24"/>
          <w:szCs w:val="24"/>
        </w:rPr>
        <w:t>AYM, E. 2012/107 K. 2013/90 T. 10.07.2013</w:t>
      </w:r>
    </w:p>
    <w:p w:rsidR="00027B54" w:rsidRPr="00F879FF" w:rsidRDefault="00027B54" w:rsidP="00027B54">
      <w:pPr>
        <w:jc w:val="both"/>
        <w:rPr>
          <w:rFonts w:ascii="Times New Roman" w:hAnsi="Times New Roman" w:cs="Times New Roman"/>
          <w:i/>
          <w:iCs/>
          <w:sz w:val="24"/>
          <w:szCs w:val="24"/>
        </w:rPr>
      </w:pPr>
      <w:r w:rsidRPr="00F879FF">
        <w:rPr>
          <w:rFonts w:ascii="Times New Roman" w:hAnsi="Times New Roman" w:cs="Times New Roman"/>
          <w:sz w:val="24"/>
          <w:szCs w:val="24"/>
        </w:rPr>
        <w:t xml:space="preserve">2577 sayılı İdari Yargılama Usulü Kanunu'nun 28. maddesinin, 10.6.1994 günlü, 4001 sayılı İdari Yargılama Usulü Kanununun Bazı Maddelerinin Değiştirilmesi Hakkında Kanun'un 13. maddesiyle değiştirilen (1) numaralı fıkrasının son cümlesi: </w:t>
      </w:r>
    </w:p>
    <w:p w:rsidR="00027B54" w:rsidRPr="00F879FF" w:rsidRDefault="00027B54" w:rsidP="00027B54">
      <w:pPr>
        <w:jc w:val="both"/>
        <w:rPr>
          <w:rFonts w:ascii="Times New Roman" w:hAnsi="Times New Roman" w:cs="Times New Roman"/>
          <w:color w:val="000000"/>
          <w:sz w:val="24"/>
          <w:szCs w:val="24"/>
        </w:rPr>
      </w:pPr>
      <w:r w:rsidRPr="00F879FF">
        <w:rPr>
          <w:rFonts w:ascii="Times New Roman" w:hAnsi="Times New Roman" w:cs="Times New Roman"/>
          <w:i/>
          <w:iCs/>
          <w:sz w:val="24"/>
          <w:szCs w:val="24"/>
        </w:rPr>
        <w:t>“Ancak, haciz veya ihtiyati haciz uygulamaları ile ilgili davalarda verilen kararlar hakkında, bu kararların kesinleşmesinden sonra idarece işlem tesis edilir.”</w:t>
      </w:r>
    </w:p>
    <w:p w:rsidR="00027B54" w:rsidRPr="00F879FF" w:rsidRDefault="00027B54" w:rsidP="00027B54">
      <w:pPr>
        <w:jc w:val="both"/>
        <w:rPr>
          <w:rFonts w:ascii="Times New Roman" w:hAnsi="Times New Roman" w:cs="Times New Roman"/>
          <w:color w:val="000000"/>
          <w:sz w:val="24"/>
          <w:szCs w:val="24"/>
        </w:rPr>
      </w:pPr>
    </w:p>
    <w:p w:rsidR="00027B54" w:rsidRDefault="00027B54" w:rsidP="00027B54">
      <w:pPr>
        <w:jc w:val="both"/>
        <w:rPr>
          <w:rFonts w:ascii="Times New Roman" w:hAnsi="Times New Roman" w:cs="Times New Roman"/>
          <w:b/>
          <w:i/>
          <w:color w:val="000000"/>
          <w:sz w:val="24"/>
          <w:szCs w:val="24"/>
        </w:rPr>
      </w:pPr>
      <w:r w:rsidRPr="00F879FF">
        <w:rPr>
          <w:rFonts w:ascii="Times New Roman" w:hAnsi="Times New Roman" w:cs="Times New Roman"/>
          <w:b/>
          <w:i/>
          <w:color w:val="000000"/>
          <w:sz w:val="24"/>
          <w:szCs w:val="24"/>
        </w:rPr>
        <w:t>AYM E. 2014/149 K. 2014/151 T. 02.10.2014</w:t>
      </w:r>
    </w:p>
    <w:p w:rsidR="00027B54" w:rsidRPr="000C75FE" w:rsidRDefault="00027B54" w:rsidP="00027B54">
      <w:pPr>
        <w:jc w:val="both"/>
        <w:rPr>
          <w:rFonts w:ascii="Times New Roman" w:hAnsi="Times New Roman" w:cs="Times New Roman"/>
          <w:b/>
          <w:i/>
          <w:color w:val="000000"/>
          <w:sz w:val="24"/>
          <w:szCs w:val="24"/>
        </w:rPr>
      </w:pPr>
      <w:r w:rsidRPr="00F12B2E">
        <w:rPr>
          <w:rFonts w:ascii="Times New Roman" w:eastAsia="Times New Roman" w:hAnsi="Times New Roman" w:cs="Times New Roman"/>
          <w:color w:val="000000"/>
          <w:sz w:val="24"/>
          <w:szCs w:val="24"/>
          <w:lang w:eastAsia="tr-TR"/>
        </w:rPr>
        <w:t>10.9.2014 günlü, 6552 sayılı İş Kanunu ile Bazı Kanun ve Kanun Hükmünde Kararnamelerde Değişiklik Yapılması ile Bazı Alacakların Yeniden Y</w:t>
      </w:r>
      <w:r w:rsidRPr="00F879FF">
        <w:rPr>
          <w:rFonts w:ascii="Times New Roman" w:eastAsia="Times New Roman" w:hAnsi="Times New Roman" w:cs="Times New Roman"/>
          <w:color w:val="000000"/>
          <w:sz w:val="24"/>
          <w:szCs w:val="24"/>
          <w:lang w:eastAsia="tr-TR"/>
        </w:rPr>
        <w:t xml:space="preserve">apılandırılmasına Dair Kanun'un; </w:t>
      </w:r>
      <w:r w:rsidRPr="00F12B2E">
        <w:rPr>
          <w:rFonts w:ascii="Times New Roman" w:eastAsia="Times New Roman" w:hAnsi="Times New Roman" w:cs="Times New Roman"/>
          <w:color w:val="000000"/>
          <w:sz w:val="24"/>
          <w:szCs w:val="24"/>
          <w:lang w:eastAsia="tr-TR"/>
        </w:rPr>
        <w:t>97. maddesiyle, 6.1.1982 günlü, 2577 sayılı İdari Yargılama Usulü Kanunu'nun 28. maddesinin; (1) numaralı fıkrasını</w:t>
      </w:r>
      <w:r w:rsidRPr="00F879FF">
        <w:rPr>
          <w:rFonts w:ascii="Times New Roman" w:eastAsia="Times New Roman" w:hAnsi="Times New Roman" w:cs="Times New Roman"/>
          <w:color w:val="000000"/>
          <w:sz w:val="24"/>
          <w:szCs w:val="24"/>
          <w:lang w:eastAsia="tr-TR"/>
        </w:rPr>
        <w:t>n değiştirilen üçüncü cümlesi:</w:t>
      </w:r>
      <w:r w:rsidRPr="00F12B2E">
        <w:rPr>
          <w:rFonts w:ascii="Times New Roman" w:eastAsia="Times New Roman" w:hAnsi="Times New Roman" w:cs="Times New Roman"/>
          <w:color w:val="000000"/>
          <w:sz w:val="24"/>
          <w:szCs w:val="24"/>
          <w:lang w:eastAsia="tr-TR"/>
        </w:rPr>
        <w:t xml:space="preserve"> </w:t>
      </w:r>
    </w:p>
    <w:p w:rsidR="00027B54" w:rsidRPr="00D65F94" w:rsidRDefault="00027B54" w:rsidP="00027B54">
      <w:pPr>
        <w:jc w:val="both"/>
        <w:rPr>
          <w:rFonts w:ascii="Times New Roman" w:hAnsi="Times New Roman" w:cs="Times New Roman"/>
          <w:b/>
          <w:color w:val="000000"/>
          <w:sz w:val="24"/>
          <w:szCs w:val="24"/>
        </w:rPr>
      </w:pPr>
      <w:r w:rsidRPr="00F879FF">
        <w:rPr>
          <w:rFonts w:ascii="Times New Roman" w:hAnsi="Times New Roman" w:cs="Times New Roman"/>
          <w:color w:val="000000"/>
          <w:sz w:val="24"/>
          <w:szCs w:val="24"/>
        </w:rPr>
        <w:t xml:space="preserve">" </w:t>
      </w:r>
      <w:r w:rsidRPr="00F879FF">
        <w:rPr>
          <w:rFonts w:ascii="Times New Roman" w:hAnsi="Times New Roman" w:cs="Times New Roman"/>
          <w:i/>
          <w:iCs/>
          <w:color w:val="000000"/>
          <w:sz w:val="24"/>
          <w:szCs w:val="24"/>
        </w:rPr>
        <w:t xml:space="preserve">23/4/1981 tarihli ve 2451 sayılı Bakanlıklar ve Bağlı Kuruluşlarda Atama Usulüne İlişkin Kanuna ekli (1) ve (2) sayılı cetvellerde gösterilen unvanları taşıyan görevler ile farklı atama usullerine tabi olsalar dâhi daire başkanı ve üstü görevlere, sivil memurlar hariç kolluk teşkilatlarının kadrolarına; açıktan, naklen veya vekâleten yapılan atama ve bu görevlerden alınma, bu görevlerle ilgili yer değiştirme, görev ve unvan değişikliği işlemleri hakkında verilen mahkeme kararlarının gereği, </w:t>
      </w:r>
      <w:r w:rsidRPr="00D65F94">
        <w:rPr>
          <w:rFonts w:ascii="Times New Roman" w:hAnsi="Times New Roman" w:cs="Times New Roman"/>
          <w:b/>
          <w:i/>
          <w:iCs/>
          <w:color w:val="000000"/>
          <w:sz w:val="24"/>
          <w:szCs w:val="24"/>
        </w:rPr>
        <w:t>ilgilinin kazanılmış hak aylık derecesine uygun başka bir kadroya atanması suretiyle iki yıl içinde yerine getirilir.</w:t>
      </w:r>
      <w:r w:rsidRPr="00D65F94">
        <w:rPr>
          <w:rFonts w:ascii="Times New Roman" w:hAnsi="Times New Roman" w:cs="Times New Roman"/>
          <w:b/>
          <w:color w:val="000000"/>
          <w:sz w:val="24"/>
          <w:szCs w:val="24"/>
        </w:rPr>
        <w:t>"</w:t>
      </w:r>
    </w:p>
    <w:p w:rsidR="00027B54" w:rsidRPr="00F879FF" w:rsidRDefault="00027B54" w:rsidP="00027B54">
      <w:pPr>
        <w:pStyle w:val="ListeParagraf"/>
        <w:numPr>
          <w:ilvl w:val="0"/>
          <w:numId w:val="5"/>
        </w:numPr>
        <w:jc w:val="both"/>
        <w:rPr>
          <w:rFonts w:ascii="Times New Roman" w:hAnsi="Times New Roman" w:cs="Times New Roman"/>
          <w:color w:val="000000"/>
          <w:sz w:val="24"/>
          <w:szCs w:val="24"/>
        </w:rPr>
      </w:pPr>
      <w:r w:rsidRPr="00F879FF">
        <w:rPr>
          <w:rFonts w:ascii="Times New Roman" w:hAnsi="Times New Roman" w:cs="Times New Roman"/>
          <w:color w:val="000000"/>
          <w:sz w:val="24"/>
          <w:szCs w:val="24"/>
        </w:rPr>
        <w:t xml:space="preserve">Numaralı fıkrasının dördüncü cümlesi : </w:t>
      </w:r>
    </w:p>
    <w:p w:rsidR="00027B54" w:rsidRPr="00F879FF" w:rsidRDefault="00027B54" w:rsidP="00027B54">
      <w:pPr>
        <w:jc w:val="both"/>
        <w:rPr>
          <w:rFonts w:ascii="Times New Roman" w:hAnsi="Times New Roman" w:cs="Times New Roman"/>
          <w:i/>
          <w:iCs/>
          <w:color w:val="000000"/>
          <w:sz w:val="24"/>
          <w:szCs w:val="24"/>
        </w:rPr>
      </w:pPr>
      <w:r w:rsidRPr="00F879FF">
        <w:rPr>
          <w:rFonts w:ascii="Times New Roman" w:hAnsi="Times New Roman" w:cs="Times New Roman"/>
          <w:i/>
          <w:iCs/>
          <w:color w:val="000000"/>
          <w:sz w:val="24"/>
          <w:szCs w:val="24"/>
        </w:rPr>
        <w:t>"Bu görevliler hakkındaki mezkur işlemlerin uygulanması, telafisi güç veya imkansız zararları doğuran hallerden sayılmaz."</w:t>
      </w:r>
    </w:p>
    <w:p w:rsidR="00027B54" w:rsidRPr="00F879FF" w:rsidRDefault="00027B54" w:rsidP="00027B54">
      <w:pPr>
        <w:pStyle w:val="ListeParagraf"/>
        <w:numPr>
          <w:ilvl w:val="0"/>
          <w:numId w:val="6"/>
        </w:numPr>
        <w:jc w:val="both"/>
        <w:rPr>
          <w:rFonts w:ascii="Times New Roman" w:hAnsi="Times New Roman" w:cs="Times New Roman"/>
          <w:color w:val="000000"/>
          <w:sz w:val="24"/>
          <w:szCs w:val="24"/>
        </w:rPr>
      </w:pPr>
      <w:r w:rsidRPr="00F879FF">
        <w:rPr>
          <w:rFonts w:ascii="Times New Roman" w:hAnsi="Times New Roman" w:cs="Times New Roman"/>
          <w:color w:val="000000"/>
          <w:sz w:val="24"/>
          <w:szCs w:val="24"/>
        </w:rPr>
        <w:t>Numaralı fıkrasına eklenen cümle :</w:t>
      </w:r>
    </w:p>
    <w:p w:rsidR="00027B54" w:rsidRPr="00F879FF" w:rsidRDefault="00027B54" w:rsidP="00027B54">
      <w:pPr>
        <w:jc w:val="both"/>
        <w:rPr>
          <w:rFonts w:ascii="Times New Roman" w:hAnsi="Times New Roman" w:cs="Times New Roman"/>
          <w:color w:val="000000"/>
          <w:sz w:val="24"/>
          <w:szCs w:val="24"/>
        </w:rPr>
      </w:pPr>
      <w:r w:rsidRPr="00F879FF">
        <w:rPr>
          <w:rFonts w:ascii="Times New Roman" w:hAnsi="Times New Roman" w:cs="Times New Roman"/>
          <w:color w:val="000000"/>
          <w:sz w:val="24"/>
          <w:szCs w:val="24"/>
        </w:rPr>
        <w:t>"</w:t>
      </w:r>
      <w:r w:rsidRPr="00F879FF">
        <w:rPr>
          <w:rFonts w:ascii="Times New Roman" w:hAnsi="Times New Roman" w:cs="Times New Roman"/>
          <w:i/>
          <w:iCs/>
          <w:color w:val="000000"/>
          <w:sz w:val="24"/>
          <w:szCs w:val="24"/>
        </w:rPr>
        <w:t>Bu fıkranın üçüncü cümlesinde belirtilen işlemlerle ilgili mahkeme kararlarının yerine getirilmemesi ceza soruşturması ve kovuşturmasına konu edilemez;</w:t>
      </w:r>
      <w:r w:rsidRPr="00F879FF">
        <w:rPr>
          <w:rFonts w:ascii="Times New Roman" w:hAnsi="Times New Roman" w:cs="Times New Roman"/>
          <w:color w:val="000000"/>
          <w:sz w:val="24"/>
          <w:szCs w:val="24"/>
        </w:rPr>
        <w:t xml:space="preserve"> ." </w:t>
      </w:r>
    </w:p>
    <w:p w:rsidR="00027B54" w:rsidRPr="00F879FF" w:rsidRDefault="00027B54" w:rsidP="00027B54">
      <w:pPr>
        <w:jc w:val="both"/>
        <w:rPr>
          <w:rFonts w:ascii="Times New Roman" w:hAnsi="Times New Roman" w:cs="Times New Roman"/>
          <w:color w:val="000000"/>
          <w:sz w:val="24"/>
          <w:szCs w:val="24"/>
        </w:rPr>
      </w:pPr>
    </w:p>
    <w:p w:rsidR="00027B54" w:rsidRPr="00F879FF" w:rsidRDefault="00027B54" w:rsidP="00027B54">
      <w:pPr>
        <w:jc w:val="both"/>
        <w:rPr>
          <w:rFonts w:ascii="Times New Roman" w:hAnsi="Times New Roman" w:cs="Times New Roman"/>
          <w:b/>
          <w:i/>
          <w:sz w:val="24"/>
          <w:szCs w:val="24"/>
        </w:rPr>
      </w:pPr>
      <w:r w:rsidRPr="00F879FF">
        <w:rPr>
          <w:rFonts w:ascii="Times New Roman" w:hAnsi="Times New Roman" w:cs="Times New Roman"/>
          <w:b/>
          <w:i/>
          <w:sz w:val="24"/>
          <w:szCs w:val="24"/>
        </w:rPr>
        <w:t>AYM E. 2014/86 K. 2015/109 T. 25.11.2015</w:t>
      </w:r>
    </w:p>
    <w:p w:rsidR="00027B54" w:rsidRPr="00F879FF" w:rsidRDefault="00027B54" w:rsidP="00027B54">
      <w:pPr>
        <w:jc w:val="both"/>
        <w:rPr>
          <w:rFonts w:ascii="Times New Roman" w:hAnsi="Times New Roman" w:cs="Times New Roman"/>
          <w:sz w:val="24"/>
          <w:szCs w:val="24"/>
        </w:rPr>
      </w:pPr>
      <w:r w:rsidRPr="00F879FF">
        <w:rPr>
          <w:rFonts w:ascii="Times New Roman" w:hAnsi="Times New Roman" w:cs="Times New Roman"/>
          <w:sz w:val="24"/>
          <w:szCs w:val="24"/>
        </w:rPr>
        <w:t xml:space="preserve">18. maddesiyle 2577 sayılı Kanun'un 28. maddesinin; </w:t>
      </w:r>
      <w:r w:rsidRPr="00F879FF">
        <w:rPr>
          <w:rFonts w:ascii="Times New Roman" w:hAnsi="Times New Roman" w:cs="Times New Roman"/>
          <w:b/>
          <w:bCs/>
          <w:sz w:val="24"/>
          <w:szCs w:val="24"/>
        </w:rPr>
        <w:t xml:space="preserve"> </w:t>
      </w:r>
      <w:r w:rsidRPr="00F879FF">
        <w:rPr>
          <w:rFonts w:ascii="Times New Roman" w:hAnsi="Times New Roman" w:cs="Times New Roman"/>
          <w:sz w:val="24"/>
          <w:szCs w:val="24"/>
        </w:rPr>
        <w:t>(1) numaralı fıkrasına eklenen üçüncü ve dördüncü cümleler şöyledir:</w:t>
      </w:r>
    </w:p>
    <w:p w:rsidR="00027B54" w:rsidRPr="00F879FF" w:rsidRDefault="00027B54" w:rsidP="00027B54">
      <w:pPr>
        <w:jc w:val="both"/>
        <w:rPr>
          <w:rFonts w:ascii="Times New Roman" w:hAnsi="Times New Roman" w:cs="Times New Roman"/>
          <w:i/>
          <w:sz w:val="24"/>
          <w:szCs w:val="24"/>
        </w:rPr>
      </w:pPr>
      <w:r w:rsidRPr="00F879FF">
        <w:rPr>
          <w:rFonts w:ascii="Times New Roman" w:hAnsi="Times New Roman" w:cs="Times New Roman"/>
          <w:bCs/>
          <w:i/>
          <w:iCs/>
          <w:sz w:val="24"/>
          <w:szCs w:val="24"/>
        </w:rPr>
        <w:t xml:space="preserve">"Kamu görevlileri hakkında tesis edilen atama, görevden alma, göreve son verme, naklen veya vekâleten atama, yer değiştirme, görev ve unvan değişikliği işlemleriyle ilgili olarak verilen iptal ve yürütmenin durdurulmasına ilişkin mahkeme kararlarının gereği; dava konusu edilen </w:t>
      </w:r>
      <w:r w:rsidRPr="00F879FF">
        <w:rPr>
          <w:rFonts w:ascii="Times New Roman" w:hAnsi="Times New Roman" w:cs="Times New Roman"/>
          <w:bCs/>
          <w:i/>
          <w:iCs/>
          <w:sz w:val="24"/>
          <w:szCs w:val="24"/>
        </w:rPr>
        <w:lastRenderedPageBreak/>
        <w:t>kadronun boş olması hâlinde bu kadroya, boş olmaması hâlinde ise aynı kurumda kazanılmış hak aylık derecesine uygun başka bir kadroya atanmak suretiyle yerine getirilir. Eski kadro ile atandığı yeni kadro arasında mali haklar bakımından bir fark bulunması durumunda, bu fark 14/7/1965 tarihli ve 657 sayılı Devlet Memurları Kanununun 91 inci maddesinin ikinci fıkrasında düzenlenen usul ve esaslar çerçevesinde ödenir."</w:t>
      </w:r>
    </w:p>
    <w:p w:rsidR="00027B54" w:rsidRPr="00F879FF" w:rsidRDefault="00027B54" w:rsidP="00027B54">
      <w:pPr>
        <w:jc w:val="both"/>
        <w:rPr>
          <w:rFonts w:ascii="Times New Roman" w:hAnsi="Times New Roman" w:cs="Times New Roman"/>
          <w:sz w:val="24"/>
          <w:szCs w:val="24"/>
        </w:rPr>
      </w:pPr>
      <w:r w:rsidRPr="00F879FF">
        <w:rPr>
          <w:rFonts w:ascii="Times New Roman" w:hAnsi="Times New Roman" w:cs="Times New Roman"/>
          <w:sz w:val="24"/>
          <w:szCs w:val="24"/>
        </w:rPr>
        <w:t> </w:t>
      </w:r>
    </w:p>
    <w:p w:rsidR="003F1C3B" w:rsidRPr="00842D07" w:rsidRDefault="00027B54" w:rsidP="005759C0">
      <w:pPr>
        <w:jc w:val="both"/>
        <w:rPr>
          <w:rFonts w:ascii="Times New Roman" w:hAnsi="Times New Roman" w:cs="Times New Roman"/>
          <w:sz w:val="24"/>
          <w:szCs w:val="24"/>
        </w:rPr>
      </w:pPr>
      <w:r w:rsidRPr="00F879FF">
        <w:rPr>
          <w:rFonts w:ascii="Times New Roman" w:hAnsi="Times New Roman" w:cs="Times New Roman"/>
          <w:b/>
          <w:bCs/>
          <w:i/>
          <w:iCs/>
          <w:sz w:val="24"/>
          <w:szCs w:val="24"/>
        </w:rPr>
        <w:t> </w:t>
      </w:r>
      <w:bookmarkStart w:id="0" w:name="_GoBack"/>
      <w:bookmarkEnd w:id="0"/>
    </w:p>
    <w:p w:rsidR="005A6D62" w:rsidRPr="00842D07" w:rsidRDefault="005A6D62" w:rsidP="005A6D62">
      <w:pPr>
        <w:ind w:firstLine="708"/>
        <w:jc w:val="center"/>
        <w:rPr>
          <w:rFonts w:ascii="Times New Roman" w:hAnsi="Times New Roman" w:cs="Times New Roman"/>
          <w:b/>
          <w:sz w:val="24"/>
          <w:szCs w:val="24"/>
        </w:rPr>
      </w:pPr>
      <w:r w:rsidRPr="00842D07">
        <w:rPr>
          <w:rFonts w:ascii="Times New Roman" w:hAnsi="Times New Roman" w:cs="Times New Roman"/>
          <w:b/>
          <w:sz w:val="24"/>
          <w:szCs w:val="24"/>
        </w:rPr>
        <w:t>YARGI KARARLARININ UYGULANMASINA İLİŞKİN YARGI KARARLARI</w:t>
      </w:r>
    </w:p>
    <w:p w:rsidR="005A6D62" w:rsidRPr="00842D07" w:rsidRDefault="005A6D62" w:rsidP="005A6D62">
      <w:pPr>
        <w:pStyle w:val="ListeParagraf"/>
        <w:numPr>
          <w:ilvl w:val="0"/>
          <w:numId w:val="4"/>
        </w:numPr>
        <w:jc w:val="both"/>
        <w:rPr>
          <w:rFonts w:ascii="Times New Roman" w:hAnsi="Times New Roman" w:cs="Times New Roman"/>
          <w:b/>
          <w:bCs/>
          <w:sz w:val="24"/>
          <w:szCs w:val="24"/>
        </w:rPr>
      </w:pPr>
      <w:r w:rsidRPr="00842D07">
        <w:rPr>
          <w:rFonts w:ascii="Times New Roman" w:hAnsi="Times New Roman" w:cs="Times New Roman"/>
          <w:b/>
          <w:bCs/>
          <w:sz w:val="24"/>
          <w:szCs w:val="24"/>
        </w:rPr>
        <w:t>DANIŞTAY 12. DAİRE E. 2016/191 K. 2016/2427 T. 21.4.2016</w:t>
      </w:r>
    </w:p>
    <w:p w:rsidR="005A6D62" w:rsidRPr="00842D07" w:rsidRDefault="005A6D62" w:rsidP="005A6D62">
      <w:pPr>
        <w:jc w:val="both"/>
        <w:rPr>
          <w:rFonts w:ascii="Times New Roman" w:hAnsi="Times New Roman" w:cs="Times New Roman"/>
          <w:b/>
          <w:bCs/>
          <w:sz w:val="24"/>
          <w:szCs w:val="24"/>
        </w:rPr>
      </w:pPr>
      <w:r w:rsidRPr="00842D07">
        <w:rPr>
          <w:rFonts w:ascii="Times New Roman" w:hAnsi="Times New Roman" w:cs="Times New Roman"/>
          <w:b/>
          <w:bCs/>
          <w:sz w:val="24"/>
          <w:szCs w:val="24"/>
        </w:rPr>
        <w:t xml:space="preserve"> (Davacının hizmet sözleşmesinin feshine dair işlemin</w:t>
      </w:r>
      <w:r w:rsidR="005F142F">
        <w:rPr>
          <w:rFonts w:ascii="Times New Roman" w:hAnsi="Times New Roman" w:cs="Times New Roman"/>
          <w:b/>
          <w:bCs/>
          <w:sz w:val="24"/>
          <w:szCs w:val="24"/>
        </w:rPr>
        <w:t xml:space="preserve"> iptaline dair yargı kararının İ</w:t>
      </w:r>
      <w:r w:rsidRPr="00842D07">
        <w:rPr>
          <w:rFonts w:ascii="Times New Roman" w:hAnsi="Times New Roman" w:cs="Times New Roman"/>
          <w:b/>
          <w:bCs/>
          <w:sz w:val="24"/>
          <w:szCs w:val="24"/>
        </w:rPr>
        <w:t>dare tarafından en geç otuz gün içinde olmak üzere gecikmeksizin uygulanması gerektiği hk.)</w:t>
      </w:r>
    </w:p>
    <w:p w:rsidR="005A6D62" w:rsidRPr="00842D07" w:rsidRDefault="005A6D62" w:rsidP="005A6D62">
      <w:pPr>
        <w:jc w:val="both"/>
        <w:rPr>
          <w:rFonts w:ascii="Times New Roman" w:hAnsi="Times New Roman" w:cs="Times New Roman"/>
          <w:b/>
          <w:sz w:val="24"/>
          <w:szCs w:val="24"/>
        </w:rPr>
      </w:pPr>
      <w:r w:rsidRPr="00842D07">
        <w:rPr>
          <w:rFonts w:ascii="Times New Roman" w:hAnsi="Times New Roman" w:cs="Times New Roman"/>
          <w:b/>
          <w:sz w:val="24"/>
          <w:szCs w:val="24"/>
        </w:rPr>
        <w:t>TÜRK MİLLETİ ADINA</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Karar veren Danıştay Onikinci Dairesince işin gereği görüşüldü:</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b/>
          <w:bCs/>
          <w:sz w:val="24"/>
          <w:szCs w:val="24"/>
        </w:rPr>
        <w:t>KARAR : </w:t>
      </w:r>
      <w:r w:rsidRPr="00842D07">
        <w:rPr>
          <w:rFonts w:ascii="Times New Roman" w:hAnsi="Times New Roman" w:cs="Times New Roman"/>
          <w:sz w:val="24"/>
          <w:szCs w:val="24"/>
          <w:highlight w:val="yellow"/>
        </w:rPr>
        <w:t>Dava; Türkiye İstatistik Kurumu Ankara Bölge Müdürlüğü'nde 657 Sayılı Devlet Memurları Kanunu'nun </w:t>
      </w:r>
      <w:hyperlink r:id="rId8" w:anchor="4" w:tooltip="İlgili maddeyi görmek için tıklayınız" w:history="1">
        <w:r w:rsidRPr="00842D07">
          <w:rPr>
            <w:rStyle w:val="Kpr"/>
            <w:rFonts w:ascii="Times New Roman" w:hAnsi="Times New Roman" w:cs="Times New Roman"/>
            <w:sz w:val="24"/>
            <w:szCs w:val="24"/>
            <w:highlight w:val="yellow"/>
          </w:rPr>
          <w:t>4</w:t>
        </w:r>
      </w:hyperlink>
      <w:r w:rsidRPr="00842D07">
        <w:rPr>
          <w:rFonts w:ascii="Times New Roman" w:hAnsi="Times New Roman" w:cs="Times New Roman"/>
          <w:sz w:val="24"/>
          <w:szCs w:val="24"/>
          <w:highlight w:val="yellow"/>
        </w:rPr>
        <w:t>/C maddesi uyarınca geçici personel olarak görev yapan davacının, 17.12.2012 tarihli ve 2012/4126 Sayılı Bakanlar Kurulu Kararı'nın 8. maddesinin birinci fıkrasının (a) bendinin 18, 19 ve 21 numaralı alt bentlerinde belirtilen fiilleri işlediği ileri sürülerek sözleşmesinin feshedilmesine dair işlemin yargı kararıyla iptalinden sonra davacının 2015 yılında hizmet sözleşmesinin yenilenmesi istemiyle yaptığı başvurunun reddine dair 10.03.2015 tarihli ve 523 Sayılı işlemin iptali ile yoksun kaldığı parasal hakların yasal faiziyle birlikte ödenmesine karar verilmesi istemiyle açılmıştır.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cyan"/>
        </w:rPr>
        <w:t>İdare Mahkemesince</w:t>
      </w:r>
      <w:r w:rsidRPr="00842D07">
        <w:rPr>
          <w:rFonts w:ascii="Times New Roman" w:hAnsi="Times New Roman" w:cs="Times New Roman"/>
          <w:sz w:val="24"/>
          <w:szCs w:val="24"/>
        </w:rPr>
        <w:t>, 657 Sayılı Kanun'un </w:t>
      </w:r>
      <w:hyperlink r:id="rId9" w:anchor="4" w:tooltip="İlgili maddeyi görmek için tıklayınız" w:history="1">
        <w:r w:rsidRPr="00842D07">
          <w:rPr>
            <w:rStyle w:val="Kpr"/>
            <w:rFonts w:ascii="Times New Roman" w:hAnsi="Times New Roman" w:cs="Times New Roman"/>
            <w:sz w:val="24"/>
            <w:szCs w:val="24"/>
          </w:rPr>
          <w:t>4</w:t>
        </w:r>
      </w:hyperlink>
      <w:r w:rsidRPr="00842D07">
        <w:rPr>
          <w:rFonts w:ascii="Times New Roman" w:hAnsi="Times New Roman" w:cs="Times New Roman"/>
          <w:sz w:val="24"/>
          <w:szCs w:val="24"/>
        </w:rPr>
        <w:t xml:space="preserve">/C maddesi uyarınca "geçici personel" olarak bir yıldan az süreli olarak istihdam edilenlerin, her yıl birbirinden farklı ve ayrı olarak çıkarılan Bakanlar Kurulu Kararlarına göre çalıştırıldıkları, </w:t>
      </w:r>
      <w:r w:rsidRPr="00842D07">
        <w:rPr>
          <w:rFonts w:ascii="Times New Roman" w:hAnsi="Times New Roman" w:cs="Times New Roman"/>
          <w:sz w:val="24"/>
          <w:szCs w:val="24"/>
          <w:highlight w:val="cyan"/>
        </w:rPr>
        <w:t>sözleşmesi sona eren bir kişinin takip eden sonraki yıllarda da mutlaka aynı statüde istihdam edilmesini gerektirecek ve idareyi bu yönde bağlayacak bir zorunluluğun bulunmadığı, davacının 2014 yılı sözleşmesinin feshi işleminin iptaline dair Ankara 6. İdare Mahkemesi'nin E:2014/343, K:2015/120 Sayılı kararının 2014 yılına dair olduğu</w:t>
      </w:r>
      <w:r w:rsidRPr="00842D07">
        <w:rPr>
          <w:rFonts w:ascii="Times New Roman" w:hAnsi="Times New Roman" w:cs="Times New Roman"/>
          <w:sz w:val="24"/>
          <w:szCs w:val="24"/>
        </w:rPr>
        <w:t xml:space="preserve">, </w:t>
      </w:r>
      <w:r w:rsidRPr="00842D07">
        <w:rPr>
          <w:rFonts w:ascii="Times New Roman" w:hAnsi="Times New Roman" w:cs="Times New Roman"/>
          <w:sz w:val="24"/>
          <w:szCs w:val="24"/>
          <w:highlight w:val="cyan"/>
        </w:rPr>
        <w:t>iptal kararının, 2015 yılında idare ile davacı arasında sözleşme yenilenmesi sonucunu doğurmayacağı; davalı idarenin, davacının geçmiş yıllardaki fiillerini de gözeterek hizmetine ihtiyaç görülmediğinden 2015 yılı sözleşmesini yenilemediği, geçici personel statüsünde olan ve sözleşmesi süresi bir yıldan az süreli ve 2014 yılında sona eren davacı ile idarenin 2015 yılında sözleşme yenilemesi zorunluluğu olmadığından, bu yönde tesis edilen işlemde hukuka aykırılık bulunmadığı gerekçesiyle davanın reddine karar verilmiştir.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Davacı tarafından; mahkeme kararının hukuka aykırı olduğu ileri sürülerek temyizen incelenip bozulması istenilmektedir.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 xml:space="preserve">Anayasanın 2. maddesinde, Türkiye Cumhuriyetinin hukuk devleti olduğu vurgulanmış ve 11. maddesinde; Anayasa hükümlerinin yasama, yürütme ve yargı organlarını, idare makamlarını </w:t>
      </w:r>
      <w:r w:rsidRPr="00842D07">
        <w:rPr>
          <w:rFonts w:ascii="Times New Roman" w:hAnsi="Times New Roman" w:cs="Times New Roman"/>
          <w:sz w:val="24"/>
          <w:szCs w:val="24"/>
        </w:rPr>
        <w:lastRenderedPageBreak/>
        <w:t>ve diğer kuruluş ve kişileri bağlayan temel hukuk kurallarının olduğu belirtilerek, Anayasanın bağlayıcılığı ve üstünlüğü vurgulandıktan sonra; 129. maddenin 1. fıkrasında da, memurlar ve diğer kamu görevlilerinin Anayasa ve kanunlara sadık kalarak faaliyette bulunmakla yükümlü oldukları; 138. maddesinin son fıkrasında ise, "yasama ve yürütme organları ile idarenin, mahkeme kararlarını uygulamak zorunda olduğu, bu organların ve idarenin mahkeme kararlarını hiç bir surede değiştiremeyeceği ve bunların yerine getirilmesini geciktiremeyeceği hükümlerine yer verilmiştir.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2577 Sayılı İdari Yargılama Usulü Kanununun "Kararların Sonuçları" başlıklı 28. maddesinin 4001 Sayılı Yasayla değişik 1. fıkrasında, "Danıştay, Bölge İdare Mahkemeleri, İdare ve Vergi Mahkemelerinin esasa ve yürütmenin durdurulmasına dair kararlarının icaplarına göre idare, gecikmeksizin işlem tesis etmeye ve eylemde bulunmaya mecburdur." şeklindeki kuralıyla Anayasanın 2. maddesinde yer alan "Hukuk Devleti" ilkesine uygun bir düzenleme getirilmiş ve 3. fıkrasında; Danıştay, bölge idare mahkemeleri, idare ve vergi mahkemeleri kararlarına göre işlem tesis edilmeyen veya eylemde bulunulmayan hallerde idare aleyhine Danıştay ve ilgili idari mahkemede maddi ve manevi tazminat davası açılabileceği belirtilmiştir.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 xml:space="preserve">Söz konusu ilkeler karşısında, </w:t>
      </w:r>
      <w:r w:rsidRPr="00842D07">
        <w:rPr>
          <w:rFonts w:ascii="Times New Roman" w:hAnsi="Times New Roman" w:cs="Times New Roman"/>
          <w:sz w:val="24"/>
          <w:szCs w:val="24"/>
          <w:highlight w:val="yellow"/>
        </w:rPr>
        <w:t>idarenin maddi ve hukuki koşullara göre uygulanabilir nitelikte olan yargı kararlarını "aynen" ve "gecikmeksizin" uygulamaktan başka bir seçeneğinin bulunmaması; hukuka bağlı idare anlayışının ve hukuk devleti ilkesinin doğal sonucudur.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İdari yargı yerlerince verilen iptal kararlarının etkisizleştirilmesi sonucunu doğuran idari tasarrufların, yargı kararının hiç uygulanmaması, geç uygulanması ya da eksik uygulanması şeklinde değişik uygulamaları bulunmaktadır.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Türkiye İstatistik Kurumu Ankara Bölge Müdürlüğü'nde 657 Sayılı Devlet Memurları Kanunu'nun </w:t>
      </w:r>
      <w:hyperlink r:id="rId10" w:anchor="4" w:tooltip="İlgili maddeyi görmek için tıklayınız" w:history="1">
        <w:r w:rsidRPr="00842D07">
          <w:rPr>
            <w:rStyle w:val="Kpr"/>
            <w:rFonts w:ascii="Times New Roman" w:hAnsi="Times New Roman" w:cs="Times New Roman"/>
            <w:sz w:val="24"/>
            <w:szCs w:val="24"/>
          </w:rPr>
          <w:t>4</w:t>
        </w:r>
      </w:hyperlink>
      <w:r w:rsidRPr="00842D07">
        <w:rPr>
          <w:rFonts w:ascii="Times New Roman" w:hAnsi="Times New Roman" w:cs="Times New Roman"/>
          <w:sz w:val="24"/>
          <w:szCs w:val="24"/>
        </w:rPr>
        <w:t>/C maddesi uyarınca geçici personel olarak görev yapan davacının, 17.12.2012 tarihli ve 2012/4126 Sayılı Bakanlar Kurulu Kararı'nın 8. maddesinin birinci fıkrasının (a) bendinin 18, 19 ve 21 numaralı alt bentlerinde belirtilen fiilleri işlediği ileri sürülerek 31.10.2014 tarihli ve 145 Sayılı işlem ile, sözleşmesi feshedilmiştir.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Davacının sözleşmesinin feshine dair işlemin iptali istemiyle açılan davada; işlemin iptaline dair Ankara 6. İdare Mahkemesi'nin 27.01.2015 günlü, E:2014/343, K:2015/120 Sayılı kararının uygulanması amacıyla davacının vekili tarafından 02.03.2015 tarihinde yapılan başvurunun; yargı kararının 2014 yılma dair sözleşme dönemine dair olması, sözleşmesi sona eren kişinin takip eden yıllarda da mutlaka aynı statüde istihdam edileceğine dair bir mevzuat hükmünün bulunmaması ve davacının hizmetine de ihtiyaç bulunmadığı belirtilerek 10.03.2015 tarihli ve 523 Sayılı işlem ile reddedilmesi üzerine bakılan davanın açıldığı anlaşılmaktadır.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Yukarıda ayrıntılı olarak açıklandığı üzere, davacının hizmet sözleşmesinin feshine dair işlemin iptaline dair yargı kararının idare tarafından en geç 30 gün içinde olmak üzere gecikmeksizin uygulanması; Anayasa ve ilgili yasa kurallarının emredici hükümleri gereğidir.</w:t>
      </w:r>
    </w:p>
    <w:p w:rsidR="005A6D62" w:rsidRPr="00842D07" w:rsidRDefault="005A6D62" w:rsidP="005A6D62">
      <w:pPr>
        <w:jc w:val="both"/>
        <w:rPr>
          <w:rFonts w:ascii="Times New Roman" w:hAnsi="Times New Roman" w:cs="Times New Roman"/>
          <w:sz w:val="24"/>
          <w:szCs w:val="24"/>
          <w:highlight w:val="yellow"/>
        </w:rPr>
      </w:pPr>
      <w:r w:rsidRPr="00842D07">
        <w:rPr>
          <w:rFonts w:ascii="Times New Roman" w:hAnsi="Times New Roman" w:cs="Times New Roman"/>
          <w:sz w:val="24"/>
          <w:szCs w:val="24"/>
          <w:highlight w:val="yellow"/>
        </w:rPr>
        <w:t>Bu durumda; davacının hizmet sözleşmesinin feshine dair yargı kararının uygulanmaması şeklinde davalı idare yaklaşımını ortaya koyan işlemde hukuka uygunluk görülmemiştir.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 xml:space="preserve">Öte yandan; İdare mahkemesince yeniden verilecek kararda, davacının işlem sebebiyle yoksun kaldığı parasal hakların ödenmesine karar verilmesi istemi hakkında ilgili yeniden bir karar </w:t>
      </w:r>
      <w:r w:rsidRPr="00842D07">
        <w:rPr>
          <w:rFonts w:ascii="Times New Roman" w:hAnsi="Times New Roman" w:cs="Times New Roman"/>
          <w:sz w:val="24"/>
          <w:szCs w:val="24"/>
          <w:highlight w:val="yellow"/>
        </w:rPr>
        <w:lastRenderedPageBreak/>
        <w:t>verileceğinden, bu aşamada davacının yoksun kaldığı parasal hakların ödenmesi istemi hakkında bir değerlendirme yapılmamıştır.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b/>
          <w:bCs/>
          <w:sz w:val="24"/>
          <w:szCs w:val="24"/>
        </w:rPr>
        <w:t>SONUÇ : </w:t>
      </w:r>
      <w:r w:rsidRPr="00842D07">
        <w:rPr>
          <w:rFonts w:ascii="Times New Roman" w:hAnsi="Times New Roman" w:cs="Times New Roman"/>
          <w:sz w:val="24"/>
          <w:szCs w:val="24"/>
        </w:rPr>
        <w:t>Açıklanan nedenlerle, davacının temyiz isteminin kabulüyle Mahkeme kararının bozulmasına, yeniden bir karar verilmek üzere dosyanın İdare Mahkemesine gönderilmesine, dosya tekemmül ettiğinden hakkında karar verilmeyen yürütmenin durdurulması istemi için davacı tarafından yatırılan 48,10.- lira yürütmenin durdurulması harcı ile artan posta ücretinin istemi halinde davacıya iadesine, bu kararın tebliğ tarihini izleyen 15 (onbeş) gün içerisinde kararın düzeltilmesi yolu açık olmak üzere, 21.04.2016 tarihinde oybirliği ile karar verildi.</w:t>
      </w:r>
    </w:p>
    <w:p w:rsidR="005A6D62" w:rsidRPr="00842D07" w:rsidRDefault="005A6D62" w:rsidP="005A6D62">
      <w:pPr>
        <w:jc w:val="both"/>
        <w:rPr>
          <w:rFonts w:ascii="Times New Roman" w:hAnsi="Times New Roman" w:cs="Times New Roman"/>
          <w:sz w:val="24"/>
          <w:szCs w:val="24"/>
        </w:rPr>
      </w:pPr>
    </w:p>
    <w:p w:rsidR="005A6D62" w:rsidRPr="00842D07" w:rsidRDefault="005A6D62" w:rsidP="005A6D62">
      <w:pPr>
        <w:pStyle w:val="ListeParagraf"/>
        <w:numPr>
          <w:ilvl w:val="0"/>
          <w:numId w:val="4"/>
        </w:numPr>
        <w:jc w:val="both"/>
        <w:rPr>
          <w:rFonts w:ascii="Times New Roman" w:eastAsia="Calibri" w:hAnsi="Times New Roman" w:cs="Times New Roman"/>
          <w:b/>
          <w:bCs/>
          <w:sz w:val="24"/>
          <w:szCs w:val="24"/>
        </w:rPr>
      </w:pPr>
      <w:r w:rsidRPr="00842D07">
        <w:rPr>
          <w:rFonts w:ascii="Times New Roman" w:eastAsia="Calibri" w:hAnsi="Times New Roman" w:cs="Times New Roman"/>
          <w:b/>
          <w:bCs/>
          <w:sz w:val="24"/>
          <w:szCs w:val="24"/>
        </w:rPr>
        <w:t xml:space="preserve">D.8.D.  E. 2014/10360  K. 2015/1223  T. 25.02.2015 </w:t>
      </w:r>
    </w:p>
    <w:p w:rsidR="005A6D62" w:rsidRPr="00842D07" w:rsidRDefault="005A6D62" w:rsidP="005A6D62">
      <w:pPr>
        <w:jc w:val="both"/>
        <w:rPr>
          <w:rFonts w:ascii="Times New Roman" w:eastAsia="Calibri" w:hAnsi="Times New Roman" w:cs="Times New Roman"/>
          <w:b/>
          <w:bCs/>
          <w:sz w:val="24"/>
          <w:szCs w:val="24"/>
        </w:rPr>
      </w:pPr>
      <w:r w:rsidRPr="00842D07">
        <w:rPr>
          <w:rFonts w:ascii="Times New Roman" w:eastAsia="Calibri" w:hAnsi="Times New Roman" w:cs="Times New Roman"/>
          <w:b/>
          <w:bCs/>
          <w:sz w:val="24"/>
          <w:szCs w:val="24"/>
        </w:rPr>
        <w:t>(Görev süresi dolmadığı halde görevinden alınan davacının, görevden alma kararı hakkında yürütmenin durdurulması kararı verilmesi durumunda, görev süresinin dolduğundan bahisle yargı kararının uygulanmaması hk.)</w:t>
      </w:r>
    </w:p>
    <w:p w:rsidR="005A6D62" w:rsidRPr="00842D07" w:rsidRDefault="005A6D62" w:rsidP="005A6D62">
      <w:pPr>
        <w:jc w:val="both"/>
        <w:rPr>
          <w:rFonts w:ascii="Times New Roman" w:eastAsia="Calibri" w:hAnsi="Times New Roman" w:cs="Times New Roman"/>
          <w:b/>
          <w:bCs/>
          <w:sz w:val="24"/>
          <w:szCs w:val="24"/>
        </w:rPr>
      </w:pPr>
      <w:r w:rsidRPr="00842D07">
        <w:rPr>
          <w:rFonts w:ascii="Times New Roman" w:eastAsia="Calibri" w:hAnsi="Times New Roman" w:cs="Times New Roman"/>
          <w:b/>
          <w:bCs/>
          <w:sz w:val="24"/>
          <w:szCs w:val="24"/>
        </w:rPr>
        <w:t>TÜRK MİLLETİ ADINA</w:t>
      </w:r>
    </w:p>
    <w:p w:rsidR="005A6D62" w:rsidRPr="00842D07" w:rsidRDefault="005A6D62" w:rsidP="005A6D62">
      <w:pPr>
        <w:jc w:val="both"/>
        <w:rPr>
          <w:rFonts w:ascii="Times New Roman" w:eastAsia="Calibri" w:hAnsi="Times New Roman" w:cs="Times New Roman"/>
          <w:bCs/>
          <w:sz w:val="24"/>
          <w:szCs w:val="24"/>
        </w:rPr>
      </w:pPr>
      <w:r w:rsidRPr="00842D07">
        <w:rPr>
          <w:rFonts w:ascii="Times New Roman" w:eastAsia="Calibri" w:hAnsi="Times New Roman" w:cs="Times New Roman"/>
          <w:bCs/>
          <w:sz w:val="24"/>
          <w:szCs w:val="24"/>
        </w:rPr>
        <w:t>Hüküm veren Danıştay Sekizinci Dairesince dosyanın tekemmül ettiği görüldüğünden, davalı idarenin yürütmenin durdurulması istemi hakkında karar verilmeyerek İşin gereği görüşüldü:</w:t>
      </w:r>
    </w:p>
    <w:p w:rsidR="005A6D62" w:rsidRPr="00842D07" w:rsidRDefault="005A6D62" w:rsidP="005A6D62">
      <w:pPr>
        <w:jc w:val="both"/>
        <w:rPr>
          <w:rFonts w:ascii="Times New Roman" w:eastAsia="Calibri" w:hAnsi="Times New Roman" w:cs="Times New Roman"/>
          <w:bCs/>
          <w:sz w:val="24"/>
          <w:szCs w:val="24"/>
        </w:rPr>
      </w:pPr>
      <w:r w:rsidRPr="00842D07">
        <w:rPr>
          <w:rFonts w:ascii="Times New Roman" w:eastAsia="Calibri" w:hAnsi="Times New Roman" w:cs="Times New Roman"/>
          <w:bCs/>
          <w:sz w:val="24"/>
          <w:szCs w:val="24"/>
          <w:highlight w:val="yellow"/>
        </w:rPr>
        <w:t>Dava, X1 Üniversitesi Tıp Fakültesi Sağlık Araştırma ve Uygulama Merkezi Müdürü (Başhekim) olarak görev yapan davacı tarafından, görev süresinin dolması nedeniyle Başhekimlik görevinden alınmasına ilişkin X1 Üniversitesi Rektörlüğü'nün 27.02.2013 tarihli ve 4610 sayılı işleminin iptali istemiyle açılmıştır.</w:t>
      </w:r>
    </w:p>
    <w:p w:rsidR="005A6D62" w:rsidRPr="00842D07" w:rsidRDefault="005A6D62" w:rsidP="005A6D62">
      <w:pPr>
        <w:jc w:val="both"/>
        <w:rPr>
          <w:rFonts w:ascii="Times New Roman" w:eastAsia="Calibri" w:hAnsi="Times New Roman" w:cs="Times New Roman"/>
          <w:bCs/>
          <w:sz w:val="24"/>
          <w:szCs w:val="24"/>
        </w:rPr>
      </w:pPr>
      <w:r w:rsidRPr="00842D07">
        <w:rPr>
          <w:rFonts w:ascii="Times New Roman" w:eastAsia="Calibri" w:hAnsi="Times New Roman" w:cs="Times New Roman"/>
          <w:bCs/>
          <w:sz w:val="24"/>
          <w:szCs w:val="24"/>
          <w:highlight w:val="cyan"/>
        </w:rPr>
        <w:t>İdare Mahkemesince;</w:t>
      </w:r>
      <w:r w:rsidRPr="00842D07">
        <w:rPr>
          <w:rFonts w:ascii="Times New Roman" w:eastAsia="Calibri" w:hAnsi="Times New Roman" w:cs="Times New Roman"/>
          <w:bCs/>
          <w:sz w:val="24"/>
          <w:szCs w:val="24"/>
        </w:rPr>
        <w:t xml:space="preserve"> Anayasanın 138. maddesi ve 2577 sayılı İdari Yargılama Usulü Kanunu'nun 28'inci maddesi gereğince </w:t>
      </w:r>
      <w:r w:rsidRPr="00842D07">
        <w:rPr>
          <w:rFonts w:ascii="Times New Roman" w:eastAsia="Calibri" w:hAnsi="Times New Roman" w:cs="Times New Roman"/>
          <w:bCs/>
          <w:sz w:val="24"/>
          <w:szCs w:val="24"/>
          <w:highlight w:val="cyan"/>
        </w:rPr>
        <w:t>Mahkemelerince verilen yürütmenin durdurulması kararının uygulanmasını teminen davacının öncelikle Merkez Müdürü olarak görevlendirilmesi ve ardından iki yıllık görev süresinin 10.02.2013 tarihinde bitmiş olması nedeniyle aynı görevde yeniden görevlendirilip görevlendirilmeyeceğine ilişkin bir karar verilmesi gerekirken, yürütmenin durdurulması kararı hiç uygulanmamak suretiyle ve "ağır biçim sakatlığı" oluşturaçak şekilde tesis edilen dava konusu işlemde, hukuka ve mevzuata uyarlık görülmediği gerekçesiyle işlemin iptaline karar verilmiştir.</w:t>
      </w:r>
    </w:p>
    <w:p w:rsidR="005A6D62" w:rsidRPr="00842D07" w:rsidRDefault="005A6D62" w:rsidP="005A6D62">
      <w:pPr>
        <w:jc w:val="both"/>
        <w:rPr>
          <w:rFonts w:ascii="Times New Roman" w:eastAsia="Calibri" w:hAnsi="Times New Roman" w:cs="Times New Roman"/>
          <w:bCs/>
          <w:sz w:val="24"/>
          <w:szCs w:val="24"/>
        </w:rPr>
      </w:pPr>
      <w:r w:rsidRPr="00842D07">
        <w:rPr>
          <w:rFonts w:ascii="Times New Roman" w:eastAsia="Calibri" w:hAnsi="Times New Roman" w:cs="Times New Roman"/>
          <w:bCs/>
          <w:sz w:val="24"/>
          <w:szCs w:val="24"/>
        </w:rPr>
        <w:t>Anayasanın, "Mahkemelerin Bağımsızlığı" başlığını taşıyan 138. maddesinin son bendinde; "Yasama ve yürütme organları ile idare, mahkeme kararına uymak zorundadır; bu organlar ve idare, mahkeme kararlarını hiç bir suretle değiştirmez ve bunların yerine getirilmesini geciktiremez." hükmü yer almaktadır.</w:t>
      </w:r>
    </w:p>
    <w:p w:rsidR="005A6D62" w:rsidRPr="00842D07" w:rsidRDefault="005A6D62" w:rsidP="005A6D62">
      <w:pPr>
        <w:jc w:val="both"/>
        <w:rPr>
          <w:rFonts w:ascii="Times New Roman" w:eastAsia="Calibri" w:hAnsi="Times New Roman" w:cs="Times New Roman"/>
          <w:bCs/>
          <w:sz w:val="24"/>
          <w:szCs w:val="24"/>
        </w:rPr>
      </w:pPr>
    </w:p>
    <w:p w:rsidR="005A6D62" w:rsidRPr="00842D07" w:rsidRDefault="005A6D62" w:rsidP="005A6D62">
      <w:pPr>
        <w:jc w:val="both"/>
        <w:rPr>
          <w:rFonts w:ascii="Times New Roman" w:eastAsia="Calibri" w:hAnsi="Times New Roman" w:cs="Times New Roman"/>
          <w:bCs/>
          <w:sz w:val="24"/>
          <w:szCs w:val="24"/>
        </w:rPr>
      </w:pPr>
      <w:r w:rsidRPr="00842D07">
        <w:rPr>
          <w:rFonts w:ascii="Times New Roman" w:eastAsia="Calibri" w:hAnsi="Times New Roman" w:cs="Times New Roman"/>
          <w:bCs/>
          <w:sz w:val="24"/>
          <w:szCs w:val="24"/>
        </w:rPr>
        <w:t>Öğretide ve uygulamada idari yargı yerince verilen iptal kararları, hukuki veya fiili engel yok ise idari işlemi tesis edildiği tarihten itibaren geriye yönelik olarak ortadan kaldıracağı, yürütmenin durdurulması kararlarının ise uygulama tarihinden itibaren hüküm ifade edeceği kabul edilmektedir.</w:t>
      </w:r>
    </w:p>
    <w:p w:rsidR="005A6D62" w:rsidRPr="00842D07" w:rsidRDefault="005A6D62" w:rsidP="005A6D62">
      <w:pPr>
        <w:jc w:val="both"/>
        <w:rPr>
          <w:rFonts w:ascii="Times New Roman" w:eastAsia="Calibri" w:hAnsi="Times New Roman" w:cs="Times New Roman"/>
          <w:bCs/>
          <w:sz w:val="24"/>
          <w:szCs w:val="24"/>
        </w:rPr>
      </w:pPr>
      <w:r w:rsidRPr="00842D07">
        <w:rPr>
          <w:rFonts w:ascii="Times New Roman" w:eastAsia="Calibri" w:hAnsi="Times New Roman" w:cs="Times New Roman"/>
          <w:bCs/>
          <w:sz w:val="24"/>
          <w:szCs w:val="24"/>
        </w:rPr>
        <w:lastRenderedPageBreak/>
        <w:t>Dava dosyasının incelenmesinden, X1 Üniversitesi Tıp Fakültesinde öğretim üyesi olarak görev yapan davacının, X1 Üniversitesi Rektörlüğünün 10.02.2011 tarihli ve 1584-2576 sayılı Olur'ları ile Sağlık Araştırma ve Uygulama Merkezi Müdürlüğü'ne (Başhekimliğine) aynı tarih itibariyle görevlendirildiği, Yükseköğretim Kurulu Başkanlığının 27.02.2012 tarihli ve 9557 sayılı yazıları ile davacının 2547 sayılı Yükseköğretim Kanunu'nun 16. madddesinin (a) fıkrası uyarınca X1 Üniversitesi Tıp Fakültesi Dekanı olarak atandığının bildirildiği, davacının 28.02.2012 tarihinden itibaren Tıp Fakültesi Dekanlığı yanında Sağlık Araştırma ve Uygulama Merkezi Müdürlüğü görevini de yürütmekte iken Rektörlüğünün 06.08.2012 tarihli ve 9696-15954 sayılı işlemiyle söz konusu Merkez Müdürlüğü'ne (Başhekimliği'ne) Tıp Fakültesi Öğretim üyelerinden Prof. Dr. K2'nin görevlendirildiğinin Tıp Fakültesi Dekanlığına bildirilmesi üzerine, davacı tarafından bu işlemin iptali istemiyle açılan davada, Ankara 7. İdare Mahkemesinin 11.01.2013 tarihli ve E:2012/1740 sayılı kararı ile dava konusu işlemde, yetki ve şekil unsurları yönünden hukuka uyarlık bulunmadığı gibi, sebep ve maksat unsurları ile kamu yararı ve hizmet gerekleri yönünden de hukuka uyarlık bulunmadığı gerekcesiyle dava konusu işlemin yürütmesinin durdurulmasına karar verildiği, bu karara yapılan itirazın Ankara Bölge İdare Mahkemesi 1. Kurulca 18.2.2013 tarihli 2013/997 tarihli kararla reddolunduğu, uyuşmazlığın esası hakkında ise 27.06.2013 tarihli ve E:2012/1740, K:2013/1074 sayılı kararı ile davanın reddine karar verildiği, bu kararın Dairemizin 25.02.2015 günlü ve E:2013/9153, K:2015/1225 sayılı kararı ile onandığı, Merkez Müdürlüğüne yapılan görevlendirme işleminin yürütmesinin durdurulmasına ilişkin karar üzerine dava konusu işlemle, görevlendirme işlemi hakkında yürütmenin durdurulmasına karar verilmiş ise de Merkez Müdürlüğü (Başhekimlik) görevinin 10.02.2013 tarihinde sona erdiğinin bildirilmesi üzerine bu işlemin iptali istemiyle bakılmakta olan davanın açıldığı anlaşılmaktadır.</w:t>
      </w:r>
    </w:p>
    <w:p w:rsidR="005A6D62" w:rsidRPr="00842D07" w:rsidRDefault="005A6D62" w:rsidP="005A6D62">
      <w:pPr>
        <w:jc w:val="both"/>
        <w:rPr>
          <w:rFonts w:ascii="Times New Roman" w:eastAsia="Calibri" w:hAnsi="Times New Roman" w:cs="Times New Roman"/>
          <w:bCs/>
          <w:sz w:val="24"/>
          <w:szCs w:val="24"/>
        </w:rPr>
      </w:pPr>
      <w:r w:rsidRPr="00842D07">
        <w:rPr>
          <w:rFonts w:ascii="Times New Roman" w:eastAsia="Calibri" w:hAnsi="Times New Roman" w:cs="Times New Roman"/>
          <w:bCs/>
          <w:sz w:val="24"/>
          <w:szCs w:val="24"/>
        </w:rPr>
        <w:t xml:space="preserve">Yukarıda aktarılan Anayasa ve yasa hükmü uyarınca, </w:t>
      </w:r>
      <w:r w:rsidRPr="00842D07">
        <w:rPr>
          <w:rFonts w:ascii="Times New Roman" w:eastAsia="Calibri" w:hAnsi="Times New Roman" w:cs="Times New Roman"/>
          <w:bCs/>
          <w:sz w:val="24"/>
          <w:szCs w:val="24"/>
          <w:highlight w:val="yellow"/>
        </w:rPr>
        <w:t>yasama ve yürütme organları ile idarenin, mahkeme kararına uymak zorunda olduğu, bu organların ve idarenin, mahkeme kararlarını hiç bir suretle değiştirmeyeceği ve bunların yerine getirilmesini geciktiremeyeceği, idarenin, mahkemelerin esasa ve yürütmenin durdurulmasına ilişkin kararlarının icaplarına göre gecikmeksizin işlem tesis etmeye veya eylemde bulunmaya mecbur olduğu, bu sürenin hiçbir şekilde kararın idareye tebliğinden başlayarak otuz günü geçemeyeceği kuşkusuzdur.</w:t>
      </w:r>
    </w:p>
    <w:p w:rsidR="005A6D62" w:rsidRPr="00842D07" w:rsidRDefault="005A6D62" w:rsidP="005A6D62">
      <w:pPr>
        <w:jc w:val="both"/>
        <w:rPr>
          <w:rFonts w:ascii="Times New Roman" w:eastAsia="Calibri" w:hAnsi="Times New Roman" w:cs="Times New Roman"/>
          <w:bCs/>
          <w:sz w:val="24"/>
          <w:szCs w:val="24"/>
        </w:rPr>
      </w:pPr>
      <w:r w:rsidRPr="00842D07">
        <w:rPr>
          <w:rFonts w:ascii="Times New Roman" w:eastAsia="Calibri" w:hAnsi="Times New Roman" w:cs="Times New Roman"/>
          <w:bCs/>
          <w:sz w:val="24"/>
          <w:szCs w:val="24"/>
          <w:highlight w:val="yellow"/>
        </w:rPr>
        <w:t>Ancak, mahkemeler tarafından yürütmenin durdurulmasına ve esasa ilişkin olarak verilen iptal veya yürütmenin durdurulması kararlarının uygulanması gereken süre içinde, dava konusu uyuşmazlığa ilişkin olarak meydana gelen hukuki veya fiili değişikliklerin, idarelerce kararın gereğinin yerine getirilmesinde göz önünde bulundurulabileceği de açıktır.</w:t>
      </w:r>
    </w:p>
    <w:p w:rsidR="005A6D62" w:rsidRPr="00842D07" w:rsidRDefault="005A6D62" w:rsidP="005A6D62">
      <w:pPr>
        <w:jc w:val="both"/>
        <w:rPr>
          <w:rFonts w:ascii="Times New Roman" w:eastAsia="Calibri" w:hAnsi="Times New Roman" w:cs="Times New Roman"/>
          <w:bCs/>
          <w:sz w:val="24"/>
          <w:szCs w:val="24"/>
        </w:rPr>
      </w:pPr>
      <w:r w:rsidRPr="00842D07">
        <w:rPr>
          <w:rFonts w:ascii="Times New Roman" w:eastAsia="Calibri" w:hAnsi="Times New Roman" w:cs="Times New Roman"/>
          <w:bCs/>
          <w:sz w:val="24"/>
          <w:szCs w:val="24"/>
        </w:rPr>
        <w:t>İdari işlemi idarenin iradesi dışında sona erdiren en önemli sebeplerden biri "idari işlemin süresinin dolması" halidir. İdari işlemler esasen belli bir zaman dilimi için değil süre sınırı olmaksızın yürürlüğe konulurlar. Bununla birlikte bir idari işlem, kendisinin belirli bir süre için veya belirli bir tarihe kadar uygulanacağını öngörebilir. Böyle bir durumda öngörülen sürenin dolması veya öngörülen tarihe gelinmesi idari işlemi kendiliğinden yürürlükten kaldırır. Bir başka anlatımla sürenin dolması veya öngörülen tarihe gelinmesi idari işlemi geleceğe yönelik olarak ortadan kaldıracağı açıktır.</w:t>
      </w:r>
    </w:p>
    <w:p w:rsidR="005A6D62" w:rsidRPr="00842D07" w:rsidRDefault="005A6D62" w:rsidP="005A6D62">
      <w:pPr>
        <w:jc w:val="both"/>
        <w:rPr>
          <w:rFonts w:ascii="Times New Roman" w:eastAsia="Calibri" w:hAnsi="Times New Roman" w:cs="Times New Roman"/>
          <w:bCs/>
          <w:sz w:val="24"/>
          <w:szCs w:val="24"/>
        </w:rPr>
      </w:pPr>
      <w:r w:rsidRPr="00842D07">
        <w:rPr>
          <w:rFonts w:ascii="Times New Roman" w:eastAsia="Calibri" w:hAnsi="Times New Roman" w:cs="Times New Roman"/>
          <w:bCs/>
          <w:sz w:val="24"/>
          <w:szCs w:val="24"/>
        </w:rPr>
        <w:t xml:space="preserve">Bu itibarla, </w:t>
      </w:r>
      <w:r w:rsidRPr="00842D07">
        <w:rPr>
          <w:rFonts w:ascii="Times New Roman" w:eastAsia="Calibri" w:hAnsi="Times New Roman" w:cs="Times New Roman"/>
          <w:bCs/>
          <w:sz w:val="24"/>
          <w:szCs w:val="24"/>
          <w:highlight w:val="yellow"/>
        </w:rPr>
        <w:t xml:space="preserve">dava konusu uyuşmazlıkta olduğu gibi, belirli sürelerle kadrolara yapılan atamalarda veya görevlendirmelerde, görevden alma işlemlerine karşı açılan davalarda, mahkemeler tarafından yürütmenin durdurulmasına ilişkin olarak verilen kararların </w:t>
      </w:r>
      <w:r w:rsidRPr="00842D07">
        <w:rPr>
          <w:rFonts w:ascii="Times New Roman" w:eastAsia="Calibri" w:hAnsi="Times New Roman" w:cs="Times New Roman"/>
          <w:bCs/>
          <w:sz w:val="24"/>
          <w:szCs w:val="24"/>
          <w:highlight w:val="yellow"/>
        </w:rPr>
        <w:lastRenderedPageBreak/>
        <w:t>uygulanması gereken süre içinde, atama yapılan kadroya ilişkin görev süresinin dolması durumunda, idarenin davacıyı yürütmenin durdurulması kararının uygulanması bakımından yürütmenin durdurulması kararının uygulanacağı tarihte uygulanabilecek görevlendirme süresi kalmadığından kadroya ataması zorunluluğu bulunmamaktadır. İdare tarafından, yargı kararının uygulanması ve gereğinin yerine getirilmesi, ilgilinin parasal hak kayıplarının bulunması durumunda bu hak kayıplarının giderilmesi suretiyle olacaktır.</w:t>
      </w:r>
    </w:p>
    <w:p w:rsidR="005A6D62" w:rsidRPr="00194798" w:rsidRDefault="005A6D62" w:rsidP="005A6D62">
      <w:pPr>
        <w:jc w:val="both"/>
        <w:rPr>
          <w:rFonts w:ascii="Times New Roman" w:eastAsia="Calibri" w:hAnsi="Times New Roman" w:cs="Times New Roman"/>
          <w:b/>
          <w:bCs/>
          <w:sz w:val="24"/>
          <w:szCs w:val="24"/>
        </w:rPr>
      </w:pPr>
      <w:r w:rsidRPr="00842D07">
        <w:rPr>
          <w:rFonts w:ascii="Times New Roman" w:eastAsia="Calibri" w:hAnsi="Times New Roman" w:cs="Times New Roman"/>
          <w:bCs/>
          <w:sz w:val="24"/>
          <w:szCs w:val="24"/>
          <w:highlight w:val="yellow"/>
        </w:rPr>
        <w:t>Bu durumda, İdare Mahkemesince verilen yürütmenin durdurulmasına ilişkin kararın davalı idareye tebliğ edildiği 04/02/2013 tarihinden itibaren en geç 30 gün içinde uygulanması gerekmekte ise de, karara yapılan itiraz da gözetildiğinde bu süre içinde davacının atandığı 2 yıllık sürenin 10/02/2013 tarihinde dolması nedeniyle</w:t>
      </w:r>
      <w:r w:rsidRPr="00194798">
        <w:rPr>
          <w:rFonts w:ascii="Times New Roman" w:eastAsia="Calibri" w:hAnsi="Times New Roman" w:cs="Times New Roman"/>
          <w:b/>
          <w:bCs/>
          <w:sz w:val="24"/>
          <w:szCs w:val="24"/>
          <w:highlight w:val="yellow"/>
        </w:rPr>
        <w:t>, yürütmenin durdurulması kararına dayalı ileriye yönelik yürütülme bakımından davacının yeniden görevlendirilerek kalan süreyi tamamlama zorunluluğu bulunmadığından, davanın esasının da ret ile sonuçlanması sebebiyle davacının görev süresinin sona erdiği yönünde tesis edilen işlemde hukuka aykırılık bulunmamakta olup, aksi yöndeki İdare Mahkemesi kararında hukuki isabet görülmemiştir</w:t>
      </w:r>
      <w:r w:rsidRPr="00194798">
        <w:rPr>
          <w:rFonts w:ascii="Times New Roman" w:eastAsia="Calibri" w:hAnsi="Times New Roman" w:cs="Times New Roman"/>
          <w:b/>
          <w:bCs/>
          <w:sz w:val="24"/>
          <w:szCs w:val="24"/>
        </w:rPr>
        <w:t>.</w:t>
      </w:r>
    </w:p>
    <w:p w:rsidR="005A6D62" w:rsidRPr="00842D07" w:rsidRDefault="005A6D62" w:rsidP="005A6D62">
      <w:pPr>
        <w:jc w:val="both"/>
        <w:rPr>
          <w:rFonts w:ascii="Times New Roman" w:eastAsia="Calibri" w:hAnsi="Times New Roman" w:cs="Times New Roman"/>
          <w:bCs/>
          <w:sz w:val="24"/>
          <w:szCs w:val="24"/>
        </w:rPr>
      </w:pPr>
      <w:r w:rsidRPr="00842D07">
        <w:rPr>
          <w:rFonts w:ascii="Times New Roman" w:eastAsia="Calibri" w:hAnsi="Times New Roman" w:cs="Times New Roman"/>
          <w:bCs/>
          <w:sz w:val="24"/>
          <w:szCs w:val="24"/>
        </w:rPr>
        <w:t>Açıklanan nedenlerle; Ankara 7. İdare Mahkemesinin temyize konu kararının bozulmasına, dosyanın yeniden bir karar verilmek üzere anılan Mahkemeye gönderilmesine, bu kararın tebliğ tarihini izleyen 15 (onbeş) gün içerisinde kararın düzeltilmesi yolu açık olmak üzere, 25/02/2015 tarihinde oyçokluğu ile karar verildi.</w:t>
      </w:r>
    </w:p>
    <w:p w:rsidR="005A6D62" w:rsidRPr="00842D07" w:rsidRDefault="005A6D62" w:rsidP="005A6D62">
      <w:pPr>
        <w:jc w:val="both"/>
        <w:rPr>
          <w:rFonts w:ascii="Times New Roman" w:hAnsi="Times New Roman" w:cs="Times New Roman"/>
          <w:sz w:val="24"/>
          <w:szCs w:val="24"/>
        </w:rPr>
      </w:pPr>
    </w:p>
    <w:p w:rsidR="005A6D62" w:rsidRPr="00842D07" w:rsidRDefault="005A6D62" w:rsidP="005A6D62">
      <w:pPr>
        <w:pStyle w:val="ListeParagraf"/>
        <w:numPr>
          <w:ilvl w:val="0"/>
          <w:numId w:val="4"/>
        </w:numPr>
        <w:jc w:val="both"/>
        <w:rPr>
          <w:rFonts w:ascii="Times New Roman" w:hAnsi="Times New Roman" w:cs="Times New Roman"/>
          <w:b/>
          <w:bCs/>
          <w:sz w:val="24"/>
          <w:szCs w:val="24"/>
        </w:rPr>
      </w:pPr>
      <w:r w:rsidRPr="00842D07">
        <w:rPr>
          <w:rFonts w:ascii="Times New Roman" w:hAnsi="Times New Roman" w:cs="Times New Roman"/>
          <w:b/>
          <w:bCs/>
          <w:sz w:val="24"/>
          <w:szCs w:val="24"/>
        </w:rPr>
        <w:t>DANIŞTAY 12. DAİRE E. 2013/10902 K. 2014/2399 T. 9.4.2014</w:t>
      </w:r>
    </w:p>
    <w:p w:rsidR="005A6D62" w:rsidRPr="00842D07" w:rsidRDefault="005A6D62" w:rsidP="005A6D62">
      <w:pPr>
        <w:jc w:val="both"/>
        <w:rPr>
          <w:rFonts w:ascii="Times New Roman" w:hAnsi="Times New Roman" w:cs="Times New Roman"/>
          <w:b/>
          <w:bCs/>
          <w:sz w:val="24"/>
          <w:szCs w:val="24"/>
        </w:rPr>
      </w:pPr>
      <w:r w:rsidRPr="00842D07">
        <w:rPr>
          <w:rFonts w:ascii="Times New Roman" w:hAnsi="Times New Roman" w:cs="Times New Roman"/>
          <w:b/>
          <w:bCs/>
          <w:sz w:val="24"/>
          <w:szCs w:val="24"/>
        </w:rPr>
        <w:t>(Yargı kararının uygulanması amacıyla tesis edilen işlemin daha sonra bozulması halinde kazanılmış hak oluşturmayacağı hk.)</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b/>
          <w:bCs/>
          <w:sz w:val="24"/>
          <w:szCs w:val="24"/>
        </w:rPr>
        <w:t>İstemin Özeti : </w:t>
      </w:r>
      <w:r w:rsidRPr="00842D07">
        <w:rPr>
          <w:rFonts w:ascii="Times New Roman" w:hAnsi="Times New Roman" w:cs="Times New Roman"/>
          <w:sz w:val="24"/>
          <w:szCs w:val="24"/>
        </w:rPr>
        <w:t>İstanbul 10. İdare Mahkemesince verilen 11.9.2013 günlü, E:2013/332; K:2013/1502 sayılı kararın 2577 sayılı İdari Yargılama Usulü Kanunu'nun </w:t>
      </w:r>
      <w:hyperlink r:id="rId11" w:anchor="49" w:tooltip="İlgili maddeyi görmek için tıklayınız" w:history="1">
        <w:r w:rsidRPr="00842D07">
          <w:rPr>
            <w:rStyle w:val="Kpr"/>
            <w:rFonts w:ascii="Times New Roman" w:hAnsi="Times New Roman" w:cs="Times New Roman"/>
            <w:sz w:val="24"/>
            <w:szCs w:val="24"/>
          </w:rPr>
          <w:t>49</w:t>
        </w:r>
      </w:hyperlink>
      <w:r w:rsidRPr="00842D07">
        <w:rPr>
          <w:rFonts w:ascii="Times New Roman" w:hAnsi="Times New Roman" w:cs="Times New Roman"/>
          <w:sz w:val="24"/>
          <w:szCs w:val="24"/>
        </w:rPr>
        <w:t>. maddesi uyarınca temyizen incelenerek bozulması istenilmektedir.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Savunmanın Özeti : Savunma verilmemiştir.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b/>
          <w:sz w:val="24"/>
          <w:szCs w:val="24"/>
        </w:rPr>
        <w:t xml:space="preserve">Danıştay Tetkik Hâkimi Düşüncesi : </w:t>
      </w:r>
      <w:r w:rsidRPr="00194798">
        <w:rPr>
          <w:rFonts w:ascii="Times New Roman" w:hAnsi="Times New Roman" w:cs="Times New Roman"/>
          <w:sz w:val="24"/>
          <w:szCs w:val="24"/>
          <w:highlight w:val="lightGray"/>
        </w:rPr>
        <w:t>Uyuşmazlık, yargı kararı ile komiser yardımcılığı kursuna başlayan ve kursu başarı ile tamamlayarak komiser yardımcısı rütbesine atanan davacının, kursa kabulüne dayanak teşkil eden yargı kararının Danıştay'ca bozulması üzerine </w:t>
      </w:r>
      <w:r w:rsidRPr="00194798">
        <w:rPr>
          <w:rFonts w:ascii="Times New Roman" w:hAnsi="Times New Roman" w:cs="Times New Roman"/>
          <w:bCs/>
          <w:sz w:val="24"/>
          <w:szCs w:val="24"/>
          <w:highlight w:val="lightGray"/>
        </w:rPr>
        <w:t>yargı kararının uygulanması</w:t>
      </w:r>
      <w:r w:rsidRPr="00194798">
        <w:rPr>
          <w:rFonts w:ascii="Times New Roman" w:hAnsi="Times New Roman" w:cs="Times New Roman"/>
          <w:sz w:val="24"/>
          <w:szCs w:val="24"/>
          <w:highlight w:val="lightGray"/>
        </w:rPr>
        <w:t> amacıyla komiser yardımcısı rütbesinden polis memurluğuna atanmasına ilişkin işlemden kaynaklanmaktadır.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Anayasa'nın 138/4. ve 2577 sayılı Yasa'nın </w:t>
      </w:r>
      <w:hyperlink r:id="rId12" w:anchor="28" w:tooltip="İlgili maddeyi görmek için tıklayınız" w:history="1">
        <w:r w:rsidRPr="00842D07">
          <w:rPr>
            <w:rStyle w:val="Kpr"/>
            <w:rFonts w:ascii="Times New Roman" w:hAnsi="Times New Roman" w:cs="Times New Roman"/>
            <w:sz w:val="24"/>
            <w:szCs w:val="24"/>
          </w:rPr>
          <w:t>28</w:t>
        </w:r>
      </w:hyperlink>
      <w:r w:rsidRPr="00842D07">
        <w:rPr>
          <w:rFonts w:ascii="Times New Roman" w:hAnsi="Times New Roman" w:cs="Times New Roman"/>
          <w:sz w:val="24"/>
          <w:szCs w:val="24"/>
        </w:rPr>
        <w:t>/1. maddesi uyarınca, yargı kararlarının bağlayıcılığı ilkesi gereği tesis edilen dava konusu işlemde hukuka aykırılık bulunmadığı anlaşılmaktadır.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 xml:space="preserve">Öte yandan, davacı tarafından komiser yardımcılığı kursuna yargı kararı ile katıldığı ve kurstan mezun olarak komiser yardımcısı rütbesine atandığı belirtilerek bu durumun kendisi için kazanılmış hak teşkil ettiği öne sürülmekte ise de, kazanılmış hakların korunması ilkesinin hukuk kurallarının zaman bakımından uygulanmasına ilişkin bir hukuk müessesi olduğu, bu </w:t>
      </w:r>
      <w:r w:rsidRPr="00842D07">
        <w:rPr>
          <w:rFonts w:ascii="Times New Roman" w:hAnsi="Times New Roman" w:cs="Times New Roman"/>
          <w:sz w:val="24"/>
          <w:szCs w:val="24"/>
          <w:highlight w:val="yellow"/>
        </w:rPr>
        <w:lastRenderedPageBreak/>
        <w:t>bağlamda mevcut hukuk kurallarına göre elde edilmiş kazanımların daha sonra yürürlüğe giren mevzuat hükümleriyle ortadan kaldırılamayacağını ifade eden kazanılmış hakların korunması ilkesinin olayda uygulama alanı bulunmadığı ve yargı kararlarının uygulanmasına ilişkin uyuşmazlığı etkilemediği sonucuna ulaşılmıştır.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Bu bağlamda, "kazanılmış hakların korunması ilkesi" konusunda hukuk doktrininde ve yargı içtihatlarında tam bir anlayış birliği olmadığının, bu konuda farklı değerlendirme ve tanımlamaların bulunduğunun belirtilmesi gerekmektedir.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Başta İdare Hukukunun en önemli isimlerinden Léon Duguit olmak üzere bazı idare hukukçuları "kazanılmış hak" kavramını reddetmekte, bu kavramı "hukuk kurallarının zaman bakımından uygulanmasının" farklı şekilde adlandırılması olarak görmektedirler.</w:t>
      </w:r>
    </w:p>
    <w:p w:rsidR="005A6D62" w:rsidRPr="000E3E0A" w:rsidRDefault="005A6D62" w:rsidP="005A6D62">
      <w:pPr>
        <w:jc w:val="both"/>
        <w:rPr>
          <w:rFonts w:ascii="Times New Roman" w:hAnsi="Times New Roman" w:cs="Times New Roman"/>
          <w:sz w:val="24"/>
          <w:szCs w:val="24"/>
          <w:u w:val="single"/>
        </w:rPr>
      </w:pPr>
      <w:r w:rsidRPr="000E3E0A">
        <w:rPr>
          <w:rFonts w:ascii="Times New Roman" w:hAnsi="Times New Roman" w:cs="Times New Roman"/>
          <w:sz w:val="24"/>
          <w:szCs w:val="24"/>
          <w:u w:val="single"/>
        </w:rPr>
        <w:t>Yargı içtihatları bakımından ise kazanılmış hakların korunması ilkesinin faklı şekillerde anlaşılabildiği ve tanımlandığı bilinmekle birlikte, genel anlayışın "kazanılmış hakların korunması ilkesini" hukuk kurallarındaki değişikliklerin, bu kurallar getirilmeden önceki mevzuat hükümlerine göre tamamlanmış hukuki ilişki ve işlemleri etkilemeyeceği, bu meyanda bu işlemlerden bir edinimi olan kişilerin bu edinimlerinin yeni hukuk kuralları öne sürülerek ortadan kaldırılamayacağı yolunda olduğu söylenebilir.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Konuya yargılama sürecinde bidayet mahkemelerince verilen kararların sonradan bu kararı kaldırma yetkisi olan üst yargı mercilerince kaldırılması ve bozulması halinde ilk mahkeme kararının "kazanılmış hak" teşkil edip etmeyeceği noktasından bakıldığında ise; ortada bir hukuk kuralı değişikliği bulunmaması nedeniyle "kazanılmış hakların korunması ilkesinin" yargı kararlarının uygulanması süreciyle bir ilgisinin olmadığı ve uygulama alanının bulunmadığı görülmektedir.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Nitekim, idari yargı mercilerinin iptal kararlarının, geriye yürüyerek işlemi tesis edildiği andan itibaren ortadan kaldırmasına karşılık kazanılmış hakların korunması ilkesini ihlal etmediğine dair görüşler [Oğurlu, Yücel; İdare Hukukunda Kazanılmış Haklara Saygı ve Haklı Beklentiler Sorunu, Seçkin Yayınevi, 1. Baskı ( Mayıs 2003 ), s. 67] dikkate alındığında, iptal kararının gösterdiği etkiyi kanun yolları aşamasında verilecek bozma vb. kararların da göstereceği ve kişilerin yargı kararlarıyla bir kazanım sahibi olmalarının kesinleşen nihai kararda haklı çıkmaları ile mümkün olacağı tartışmasızdır.</w:t>
      </w:r>
    </w:p>
    <w:p w:rsidR="005A6D62" w:rsidRPr="00842D07" w:rsidRDefault="005A6D62" w:rsidP="005A6D62">
      <w:pPr>
        <w:jc w:val="both"/>
        <w:rPr>
          <w:rFonts w:ascii="Times New Roman" w:hAnsi="Times New Roman" w:cs="Times New Roman"/>
          <w:sz w:val="24"/>
          <w:szCs w:val="24"/>
          <w:highlight w:val="yellow"/>
        </w:rPr>
      </w:pPr>
      <w:r w:rsidRPr="00842D07">
        <w:rPr>
          <w:rFonts w:ascii="Times New Roman" w:hAnsi="Times New Roman" w:cs="Times New Roman"/>
          <w:sz w:val="24"/>
          <w:szCs w:val="24"/>
          <w:highlight w:val="yellow"/>
        </w:rPr>
        <w:t>Davacının dava dosyasına ibraz ettiği bazı yargı kararlarında, yargı kararlarının sonradan kanun yolları aşamasında bozulması halinde, bozulan kararın etkisiyle bir statüye girmişlerse bu durumun "kazanılmış hak" olarak değerlendirilmesi gerektiği ifadelerine yer verildiği görülmekle birlikte, bazıları oyçokluğuyla verilen ve istikrar kazanmamış bu kararların isabetli olmadığı kanaatine ulaşılmıştır.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Tüm bu sebeplerle, komiser yardımcılığı kursuna ilişkin işleyişin, yargı sürecinin işleyişinden daha hızlı sonuçlanmasından kaynaklanan meselenin kazanılmış hakların korunması ilkesi çerçevesinde değerlendirilemeyeceği, bu nedenle </w:t>
      </w:r>
      <w:r w:rsidRPr="000E3E0A">
        <w:rPr>
          <w:rFonts w:ascii="Times New Roman" w:hAnsi="Times New Roman" w:cs="Times New Roman"/>
          <w:bCs/>
          <w:sz w:val="24"/>
          <w:szCs w:val="24"/>
          <w:highlight w:val="yellow"/>
        </w:rPr>
        <w:t>yargı kararının uygulanma</w:t>
      </w:r>
      <w:r w:rsidRPr="00842D07">
        <w:rPr>
          <w:rFonts w:ascii="Times New Roman" w:hAnsi="Times New Roman" w:cs="Times New Roman"/>
          <w:b/>
          <w:bCs/>
          <w:sz w:val="24"/>
          <w:szCs w:val="24"/>
          <w:highlight w:val="yellow"/>
        </w:rPr>
        <w:t>sı</w:t>
      </w:r>
      <w:r w:rsidRPr="00842D07">
        <w:rPr>
          <w:rFonts w:ascii="Times New Roman" w:hAnsi="Times New Roman" w:cs="Times New Roman"/>
          <w:sz w:val="24"/>
          <w:szCs w:val="24"/>
          <w:highlight w:val="yellow"/>
        </w:rPr>
        <w:t>ndan ibaret olan dava konusu işlemde hukuka aykırılık bulunmamaktadır.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Açıklanan nedenlerle, davalı idarenin temyiz isteminin kabul edilerek işlemin iptali yolunda verilen İdare Mahkemesi kararının bozulması gerektiği düşünülmektedir.</w:t>
      </w:r>
    </w:p>
    <w:p w:rsidR="005A6D62" w:rsidRPr="00842D07" w:rsidRDefault="005A6D62" w:rsidP="005A6D62">
      <w:pPr>
        <w:jc w:val="both"/>
        <w:rPr>
          <w:rFonts w:ascii="Times New Roman" w:hAnsi="Times New Roman" w:cs="Times New Roman"/>
          <w:b/>
          <w:sz w:val="24"/>
          <w:szCs w:val="24"/>
        </w:rPr>
      </w:pPr>
      <w:r w:rsidRPr="00842D07">
        <w:rPr>
          <w:rFonts w:ascii="Times New Roman" w:hAnsi="Times New Roman" w:cs="Times New Roman"/>
          <w:b/>
          <w:sz w:val="24"/>
          <w:szCs w:val="24"/>
        </w:rPr>
        <w:lastRenderedPageBreak/>
        <w:t>TÜRK MİLLETİ ADINA</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Hüküm veren Danıştay Onikinci Dairesince, dosyanın tekemmül ettiği görüldüğünden yürütmenin durdurulması istemi hakkında bir karar verilmeyerek işin gereği düşünüldü:</w:t>
      </w:r>
    </w:p>
    <w:p w:rsidR="005A6D62" w:rsidRPr="00842D07" w:rsidRDefault="005A6D62" w:rsidP="005A6D62">
      <w:pPr>
        <w:jc w:val="both"/>
        <w:rPr>
          <w:rFonts w:ascii="Times New Roman" w:hAnsi="Times New Roman" w:cs="Times New Roman"/>
          <w:sz w:val="24"/>
          <w:szCs w:val="24"/>
          <w:u w:val="single"/>
        </w:rPr>
      </w:pPr>
      <w:r w:rsidRPr="00842D07">
        <w:rPr>
          <w:rFonts w:ascii="Times New Roman" w:hAnsi="Times New Roman" w:cs="Times New Roman"/>
          <w:b/>
          <w:bCs/>
          <w:sz w:val="24"/>
          <w:szCs w:val="24"/>
        </w:rPr>
        <w:t>KARAR : </w:t>
      </w:r>
      <w:r w:rsidRPr="000E3E0A">
        <w:rPr>
          <w:rFonts w:ascii="Times New Roman" w:hAnsi="Times New Roman" w:cs="Times New Roman"/>
          <w:sz w:val="24"/>
          <w:szCs w:val="24"/>
          <w:highlight w:val="yellow"/>
        </w:rPr>
        <w:t>Dava, 2009 Yılı Komiser Yardımcılığı Kursu Yazılı Sınavında sorulan 12 sorunun hatalı bulunarak iptal edilmesi üzerine, iptal kararını veren Ankara 2. İdare Mahkemesinin kararı doğrultusunda 88 soru üzerinden yapılan hesaplama ile oluşturulan ve 13.04.2010 tarihinde Pol-Net üzerinden ilan edilen 2. başarı listesinde başarısız sayılmasına ilişkin işleme karşı Muğla 1. İdare Mahkemesinin 2011/62 sayılı Esasına kayden açtığı davada verilen yürütmenin durdurulması kararı nedeniyle kursa başlatılan ve kursu başarıyla tamamlayarak komiser yardımcısı rütbesine atanan davacının,</w:t>
      </w:r>
      <w:r w:rsidRPr="00842D07">
        <w:rPr>
          <w:rFonts w:ascii="Times New Roman" w:hAnsi="Times New Roman" w:cs="Times New Roman"/>
          <w:sz w:val="24"/>
          <w:szCs w:val="24"/>
          <w:highlight w:val="yellow"/>
        </w:rPr>
        <w:t xml:space="preserve"> </w:t>
      </w:r>
      <w:r w:rsidRPr="00842D07">
        <w:rPr>
          <w:rFonts w:ascii="Times New Roman" w:hAnsi="Times New Roman" w:cs="Times New Roman"/>
          <w:sz w:val="24"/>
          <w:szCs w:val="24"/>
          <w:highlight w:val="yellow"/>
          <w:u w:val="single"/>
        </w:rPr>
        <w:t>temyiz aşamasında anılan Mahkemenin 22.11.2011 günlü, E:2011/62, K:2011/2027 sayılı iptal kararının Danıştay Onikinci Dairesinin 08.10.2012 günlü, E:2012/3522, K:2012/5872 sayılı kararıyla bozulması sonucu, </w:t>
      </w:r>
      <w:r w:rsidRPr="000E3E0A">
        <w:rPr>
          <w:rFonts w:ascii="Times New Roman" w:hAnsi="Times New Roman" w:cs="Times New Roman"/>
          <w:bCs/>
          <w:sz w:val="24"/>
          <w:szCs w:val="24"/>
          <w:highlight w:val="yellow"/>
          <w:u w:val="single"/>
        </w:rPr>
        <w:t>yargı kararının uygulanması</w:t>
      </w:r>
      <w:r w:rsidRPr="00842D07">
        <w:rPr>
          <w:rFonts w:ascii="Times New Roman" w:hAnsi="Times New Roman" w:cs="Times New Roman"/>
          <w:sz w:val="24"/>
          <w:szCs w:val="24"/>
          <w:highlight w:val="yellow"/>
          <w:u w:val="single"/>
        </w:rPr>
        <w:t> amacıyla komiser yardımcılığından polis memurluğuna atanmasına ilişkin 31.01.2013 gün ve 500026 sayılı işlemin iptali ile işlem nedeniyle yoksun kaldığı maaş ve özlük haklarının iade edilmesine karar verilmesi istemiyle açılmıştır</w:t>
      </w:r>
      <w:r w:rsidRPr="00842D07">
        <w:rPr>
          <w:rFonts w:ascii="Times New Roman" w:hAnsi="Times New Roman" w:cs="Times New Roman"/>
          <w:sz w:val="24"/>
          <w:szCs w:val="24"/>
          <w:u w:val="single"/>
        </w:rPr>
        <w:t>.</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cyan"/>
        </w:rPr>
        <w:t>İstanbul 10. İdare Mahkemesinin 11.09.2013 günlü, E:2013/332; K:2013/1502 sayılı kararıyla;</w:t>
      </w:r>
      <w:r w:rsidRPr="00842D07">
        <w:rPr>
          <w:rFonts w:ascii="Times New Roman" w:hAnsi="Times New Roman" w:cs="Times New Roman"/>
          <w:sz w:val="24"/>
          <w:szCs w:val="24"/>
        </w:rPr>
        <w:t> </w:t>
      </w:r>
      <w:r w:rsidRPr="000E3E0A">
        <w:rPr>
          <w:rFonts w:ascii="Times New Roman" w:hAnsi="Times New Roman" w:cs="Times New Roman"/>
          <w:bCs/>
          <w:sz w:val="24"/>
          <w:szCs w:val="24"/>
          <w:highlight w:val="cyan"/>
        </w:rPr>
        <w:t>yargı kararının uygulanması</w:t>
      </w:r>
      <w:r w:rsidRPr="00842D07">
        <w:rPr>
          <w:rFonts w:ascii="Times New Roman" w:hAnsi="Times New Roman" w:cs="Times New Roman"/>
          <w:sz w:val="24"/>
          <w:szCs w:val="24"/>
          <w:highlight w:val="cyan"/>
        </w:rPr>
        <w:t> sonucu komiser yardımcılığı kursuna çağrılan ve komiser yardımcılığı kursunu başarı ile tamamlayıp komiser yardımcılığı rütbesine atanan davacı için bu durumun kazanılmış hak oluşturduğu, bu durumda davacının komiser yardımcılığından polis memurluğuna atanmasına ilişkin işlemde hukuka uyarlık bulunmadığı gerekçesiyle dava konusu işlemin iptaline, işlem nedeniyle uğradığı maddi kayıpların davacıya iadesine karar verilmiştir.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Davalı idare, İdare Mahkemesi kararının hukuk ve usule aykırı olduğunu öne sürmekte ve temyizen incelenerek bozulmasını istemektedir.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Anayasa'nın 138/4. maddesinde; "Yasama ve yürütme organları ile idare, mahkeme kararlarına uymak zorundadır; bu organlar ve idare, mahkeme kararlarını hiçbir suretle değiştiremez ve bunların yerine getirilmesini geciktiremez." hükmü yer almaktadır.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2577 sayılı İdari Yargılama Usulü Kanunu'nun "Kararların sonuçları" başlıklı 28/1. maddesinde; "Danıştay, bölge idare mahkemeleri, idare ve vergi mahkemelerinin esasa ve yürütmenin durdurulmasına ilişkin kararlarının icaplarına göre idare, gecikmeksizin işlem tesis etmeye veya eylemde bulunmaya mecburdur. Bu süre hiçbir şekilde kararın idareye tebliğinden başlayarak otuz günü geçemez..." hükmüne yer verilmiştir.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Uyuşmazlıkta; davalı idare tarafından, Muğla 1. İdare Mahkemesinin 2011/62 sayılı Esasına kayden açtığı davada verilen yürütmenin durdurulması kararı nedeniyle kursa başlatılan ve kursu başarıyla tamamlayarak komiser yardımcısı rütbesine atanan davacının, anılan Mahkemenin iptal kararının Danıştay Onikinci Dairesince bozulması sonucu, </w:t>
      </w:r>
      <w:r w:rsidRPr="000E3E0A">
        <w:rPr>
          <w:rFonts w:ascii="Times New Roman" w:hAnsi="Times New Roman" w:cs="Times New Roman"/>
          <w:bCs/>
          <w:sz w:val="24"/>
          <w:szCs w:val="24"/>
          <w:highlight w:val="yellow"/>
        </w:rPr>
        <w:t>yargı kararının uygulanması</w:t>
      </w:r>
      <w:r w:rsidRPr="00842D07">
        <w:rPr>
          <w:rFonts w:ascii="Times New Roman" w:hAnsi="Times New Roman" w:cs="Times New Roman"/>
          <w:sz w:val="24"/>
          <w:szCs w:val="24"/>
          <w:highlight w:val="yellow"/>
        </w:rPr>
        <w:t> amacıyla dava konusu işlemin tesis edildiği görülmüş olup, Anayasa'nın 138/4. ve 2577 sayılı Yasa'nın </w:t>
      </w:r>
      <w:hyperlink r:id="rId13" w:anchor="28" w:tooltip="İlgili maddeyi görmek için tıklayınız" w:history="1">
        <w:r w:rsidRPr="00842D07">
          <w:rPr>
            <w:rStyle w:val="Kpr"/>
            <w:rFonts w:ascii="Times New Roman" w:hAnsi="Times New Roman" w:cs="Times New Roman"/>
            <w:sz w:val="24"/>
            <w:szCs w:val="24"/>
            <w:highlight w:val="yellow"/>
          </w:rPr>
          <w:t>28</w:t>
        </w:r>
      </w:hyperlink>
      <w:r w:rsidRPr="00842D07">
        <w:rPr>
          <w:rFonts w:ascii="Times New Roman" w:hAnsi="Times New Roman" w:cs="Times New Roman"/>
          <w:sz w:val="24"/>
          <w:szCs w:val="24"/>
          <w:highlight w:val="yellow"/>
        </w:rPr>
        <w:t>/1. maddesi uyarınca, Yargı kararlarının bağlayıcılığı ilkesi gereği tesis edilen dava konusu işlemde hukuka aykırılık bulunmadığı anlaşılmaktadır.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lastRenderedPageBreak/>
        <w:t xml:space="preserve">Öte yandan, davacı tarafından komiser yardımcılığı kursuna yargı kararı ile katıldığı ve kurstan mezun olarak komiser yardımcısı rütbesine atandığı belirtilerek bu durumun kendisi için kazanılmış hak teşkil ettiği öne sürülmekte ise de, </w:t>
      </w:r>
      <w:r w:rsidRPr="00842D07">
        <w:rPr>
          <w:rFonts w:ascii="Times New Roman" w:hAnsi="Times New Roman" w:cs="Times New Roman"/>
          <w:sz w:val="24"/>
          <w:szCs w:val="24"/>
          <w:highlight w:val="yellow"/>
        </w:rPr>
        <w:t>kazanılmış hakların korunması ilkesinin hukuk kurallarının zaman bakımından uygulanmasına ilişkin bir hukuk müessesi olduğu, bu bağlamda mevcut hukuk kurallarına göre elde edilmiş kazanımların daha sonra yürürlüğe giren mevzuat hükümleriyle ortadan kaldırılamayacağını ifade eden kazanılmış hakların korunması ilkesinin olayda uygulama alanının bulunmadığı ve yargı kararlarının uygulanmasına ilişkin uyuşmazlığı etkilemediği sonucuna ulaşılmıştır.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Keza, ilk derece Mahkemelerinin vereceği kararların kanun yolları aşamasında hukuka aykırı bulunarak bozulsalar dahi uygulanması zorunluluğu sonucunu doğuracak olan ve kanun yolları aşamasını ve bu aşamada verilecek kararlarla davayı kesin olarak sonuçlandıracak olan nihai yargı kararlarını etkisiz kılacak söz konusu iddianın Hukuk Devleti İlkesi gereği kabulüne olanak bulunmamaktadır.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Bu durumda, dava konusu işlemin iptali yolunda verilen İdare Mahkemesi kararında hukuki isabet görülmemiştir.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b/>
          <w:bCs/>
          <w:sz w:val="24"/>
          <w:szCs w:val="24"/>
        </w:rPr>
        <w:t>SONUÇ : </w:t>
      </w:r>
      <w:r w:rsidRPr="00842D07">
        <w:rPr>
          <w:rFonts w:ascii="Times New Roman" w:hAnsi="Times New Roman" w:cs="Times New Roman"/>
          <w:sz w:val="24"/>
          <w:szCs w:val="24"/>
        </w:rPr>
        <w:t>Açıklanan nedenlerle, davalı idarenin temyiz isteminin kabulü ile İstanbul 10. İdare Mahkemesince verilen 11.09.2013 günlü, E:2013/332; K:2013/1502 sayılı kararın 2577 sayılı İdari Yargılama Usulü Kanunu'nun </w:t>
      </w:r>
      <w:hyperlink r:id="rId14" w:anchor="49" w:tooltip="İlgili maddeyi görmek için tıklayınız" w:history="1">
        <w:r w:rsidRPr="00842D07">
          <w:rPr>
            <w:rStyle w:val="Kpr"/>
            <w:rFonts w:ascii="Times New Roman" w:hAnsi="Times New Roman" w:cs="Times New Roman"/>
            <w:sz w:val="24"/>
            <w:szCs w:val="24"/>
          </w:rPr>
          <w:t>49</w:t>
        </w:r>
      </w:hyperlink>
      <w:r w:rsidRPr="00842D07">
        <w:rPr>
          <w:rFonts w:ascii="Times New Roman" w:hAnsi="Times New Roman" w:cs="Times New Roman"/>
          <w:sz w:val="24"/>
          <w:szCs w:val="24"/>
        </w:rPr>
        <w:t>. maddesinin 1/b fıkrası uyarınca BOZULMASINA, aynı maddenin 3622 sayılı Yasa ile değişik 3. fıkrası gereğince ve yukarıda belirtilen nedenler gözetilmek suretiyle yeniden bir karar verilmek üzere dosyanın adı geçen Mahkemeye gönderilmesine, artan 20-TL posta gideri avansının isteği halinde davalı idareye iadesine, bu kararın tebliğ tarihini izleyen 15 ( onbeş ) gün içerisinde kararın düzeltilmesi yolu açık olmak üzere, 09.04.2014 tarihinde oybirliği ile karar verildi.</w:t>
      </w:r>
    </w:p>
    <w:p w:rsidR="005A6D62" w:rsidRPr="00842D07" w:rsidRDefault="005A6D62" w:rsidP="005A6D62">
      <w:pPr>
        <w:jc w:val="both"/>
        <w:rPr>
          <w:rFonts w:ascii="Times New Roman" w:hAnsi="Times New Roman" w:cs="Times New Roman"/>
          <w:b/>
          <w:bCs/>
          <w:sz w:val="24"/>
          <w:szCs w:val="24"/>
        </w:rPr>
      </w:pPr>
    </w:p>
    <w:p w:rsidR="005A6D62" w:rsidRPr="00842D07" w:rsidRDefault="005A6D62" w:rsidP="005A6D62">
      <w:pPr>
        <w:pStyle w:val="ListeParagraf"/>
        <w:numPr>
          <w:ilvl w:val="0"/>
          <w:numId w:val="4"/>
        </w:numPr>
        <w:jc w:val="both"/>
        <w:rPr>
          <w:rFonts w:ascii="Times New Roman" w:hAnsi="Times New Roman" w:cs="Times New Roman"/>
          <w:b/>
          <w:bCs/>
          <w:sz w:val="24"/>
          <w:szCs w:val="24"/>
        </w:rPr>
      </w:pPr>
      <w:r w:rsidRPr="00842D07">
        <w:rPr>
          <w:rFonts w:ascii="Times New Roman" w:hAnsi="Times New Roman" w:cs="Times New Roman"/>
          <w:b/>
          <w:bCs/>
          <w:sz w:val="24"/>
          <w:szCs w:val="24"/>
        </w:rPr>
        <w:t>DANIŞTAY 6. DAİRE E. 2009/3446 K. 2011/4308 T. 4.11.2011</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b/>
          <w:bCs/>
          <w:sz w:val="24"/>
          <w:szCs w:val="24"/>
        </w:rPr>
        <w:t>ÖZET : </w:t>
      </w:r>
      <w:r w:rsidRPr="00842D07">
        <w:rPr>
          <w:rFonts w:ascii="Times New Roman" w:hAnsi="Times New Roman" w:cs="Times New Roman"/>
          <w:sz w:val="24"/>
          <w:szCs w:val="24"/>
        </w:rPr>
        <w:t>Yargı kararının uygulanması istemiyle genel zamanaşımı süresi içinde idareye başvuran davacı, zımnen ret kararı üzerine tazminat davası açabilir.</w:t>
      </w:r>
    </w:p>
    <w:p w:rsidR="005A6D62" w:rsidRPr="00842D07" w:rsidRDefault="005A6D62" w:rsidP="005A6D62">
      <w:pPr>
        <w:jc w:val="both"/>
        <w:rPr>
          <w:rFonts w:ascii="Times New Roman" w:hAnsi="Times New Roman" w:cs="Times New Roman"/>
          <w:b/>
          <w:sz w:val="24"/>
          <w:szCs w:val="24"/>
        </w:rPr>
      </w:pPr>
      <w:r w:rsidRPr="00842D07">
        <w:rPr>
          <w:rFonts w:ascii="Times New Roman" w:hAnsi="Times New Roman" w:cs="Times New Roman"/>
          <w:b/>
          <w:sz w:val="24"/>
          <w:szCs w:val="24"/>
        </w:rPr>
        <w:t>TÜRK MİLLETİ ADINA</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Karar veren Danıştay Altıncı Dairesince Tetkik Hakiminin açıklamaları dinlendikten ve dosyadaki belgeler incelendikten sonra işin gereği görüşüldü:</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b/>
          <w:bCs/>
          <w:sz w:val="24"/>
          <w:szCs w:val="24"/>
        </w:rPr>
        <w:t>KARAR : </w:t>
      </w:r>
      <w:r w:rsidRPr="00842D07">
        <w:rPr>
          <w:rFonts w:ascii="Times New Roman" w:hAnsi="Times New Roman" w:cs="Times New Roman"/>
          <w:sz w:val="24"/>
          <w:szCs w:val="24"/>
          <w:highlight w:val="yellow"/>
        </w:rPr>
        <w:t>Dava, Adana İii, Yüreğir ilçesi, Sarıçam Mahallesi, 1206 ada, 120 parsel sayılı taşınmazın da bulunduğu alanda Yüreğir Belediye Encümeni'nin 23.12.1999 gün ve 4174 sayılı kararı ile 2981/3290 sayılı Yasa'nın </w:t>
      </w:r>
      <w:hyperlink r:id="rId15" w:anchor="10" w:tooltip="İlgili maddeyi görmek için tıklayınız" w:history="1">
        <w:r w:rsidRPr="00842D07">
          <w:rPr>
            <w:rStyle w:val="Kpr"/>
            <w:rFonts w:ascii="Times New Roman" w:hAnsi="Times New Roman" w:cs="Times New Roman"/>
            <w:sz w:val="24"/>
            <w:szCs w:val="24"/>
            <w:highlight w:val="yellow"/>
          </w:rPr>
          <w:t>10</w:t>
        </w:r>
      </w:hyperlink>
      <w:r w:rsidRPr="00842D07">
        <w:rPr>
          <w:rFonts w:ascii="Times New Roman" w:hAnsi="Times New Roman" w:cs="Times New Roman"/>
          <w:sz w:val="24"/>
          <w:szCs w:val="24"/>
          <w:highlight w:val="yellow"/>
        </w:rPr>
        <w:t>/c ve Ek </w:t>
      </w:r>
      <w:hyperlink r:id="rId16" w:anchor="E1" w:tooltip="İlgili maddeyi görmek için tıklayınız" w:history="1">
        <w:r w:rsidRPr="00842D07">
          <w:rPr>
            <w:rStyle w:val="Kpr"/>
            <w:rFonts w:ascii="Times New Roman" w:hAnsi="Times New Roman" w:cs="Times New Roman"/>
            <w:sz w:val="24"/>
            <w:szCs w:val="24"/>
            <w:highlight w:val="yellow"/>
          </w:rPr>
          <w:t>1</w:t>
        </w:r>
      </w:hyperlink>
      <w:r w:rsidRPr="00842D07">
        <w:rPr>
          <w:rFonts w:ascii="Times New Roman" w:hAnsi="Times New Roman" w:cs="Times New Roman"/>
          <w:sz w:val="24"/>
          <w:szCs w:val="24"/>
          <w:highlight w:val="yellow"/>
        </w:rPr>
        <w:t>. maddeleri uyarınca yapılan imar uygulamasının Adana 2. İdare Mahkemesi'nin 02.11.2001 tarih ve E:2000/876, K:2001/1328 sayılı kararı ile iptal edilip kararın kesinleşmesi sonrasında mahkeme kararının uygulanmadığından bahisle uğranıldığı iddia edilen 150.000,00 TL maddi zararın yasal faizi ile birlikte tazmini istemiyle açılmış;</w:t>
      </w:r>
      <w:r w:rsidRPr="00842D07">
        <w:rPr>
          <w:rFonts w:ascii="Times New Roman" w:hAnsi="Times New Roman" w:cs="Times New Roman"/>
          <w:sz w:val="24"/>
          <w:szCs w:val="24"/>
        </w:rPr>
        <w:t xml:space="preserve"> İdare Mahkemesince, Adana 2. idare Mahkemesi'nin 02.11.2001 tarih ve E:2000/876, K:2001/1328 sayılı iptal kararına yönelik karar düzeltme isteminin reddine ilişkin Danıştay Altıncı Dairesi'nin 27.01.2004 tarih ve E:2003/5737, K:2004/453 sayılı kararının 09.03.2004 tarihinde davacı vekiline tebliğ edildiğinin Adana 2. </w:t>
      </w:r>
      <w:r w:rsidRPr="00842D07">
        <w:rPr>
          <w:rFonts w:ascii="Times New Roman" w:hAnsi="Times New Roman" w:cs="Times New Roman"/>
          <w:sz w:val="24"/>
          <w:szCs w:val="24"/>
        </w:rPr>
        <w:lastRenderedPageBreak/>
        <w:t>İdare Mahkemesi'nin E:2000/876 sayılı dosyasında bulunan tebliğ mazbatasından anlaşıldığı, bu haliyle söz konusu iptal kararının temyiz edilip karar düzeltme aşamasından da geçerek onandığı ve bu suretle kesinleştiği görüldüğünden, 2577 sayılı Yasa uyarınca davacı tarafından karar düzeltme kararının tebliğ edildiği 09.03.2004 tarihini izleyen günden itibaren dava açma süresi olan 60 gün içinde 28.04.2004 tarih ve 16673 sayılı ihtarname ile yapılan başvurunun cevap verilmeyerek zımnen reddi üzerine bu tarihi takip eden 60 günlük süre içerisinde işlem nedeniyle uğranıldığı ileri sürülen zararın tazmini istemiyle dava açılması gerekirken, bu süre geçirildikten sonra 20.03.2007 tarihinde açılan davanın süreaşımı nedeniyle reddine karar verilmiş, bu karar davacılar tarafından temyiz edilmiştir.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 xml:space="preserve">Dosyanın incelenmesinden; </w:t>
      </w:r>
      <w:r w:rsidRPr="00842D07">
        <w:rPr>
          <w:rFonts w:ascii="Times New Roman" w:hAnsi="Times New Roman" w:cs="Times New Roman"/>
          <w:sz w:val="24"/>
          <w:szCs w:val="24"/>
          <w:highlight w:val="yellow"/>
        </w:rPr>
        <w:t>Adana 2. İdare Mahkemesi'nin 02.11.2001 tarih ve E:2000/876, K:2001/1328 sayılı iptal kararının Danıştay Altıncı Dairesi'nin 15.05.2003 tarih ve E:2002/763, K:2003/3086 sayılı kararı ile onandığı, onama kararının tebliği üzerine yapılan karar düzeltme isteminin Danıştay Altıncı Dairesi'nin 27.01.2004 tarih ve E:2003/5737, K:2004/453 sayılı kararı ile reddedildiği ve mahkeme kararının kesinleştiği;</w:t>
      </w:r>
      <w:r w:rsidRPr="00842D07">
        <w:rPr>
          <w:rFonts w:ascii="Times New Roman" w:hAnsi="Times New Roman" w:cs="Times New Roman"/>
          <w:sz w:val="24"/>
          <w:szCs w:val="24"/>
        </w:rPr>
        <w:t xml:space="preserve"> karar düzeltme isteminin reddine ilişkin kararın 09.03.2004 tarihinde davacıya ve 11.03.2004 tarihinde davalı idare vekiline tebliğ edildiği; </w:t>
      </w:r>
      <w:r w:rsidRPr="00842D07">
        <w:rPr>
          <w:rFonts w:ascii="Times New Roman" w:hAnsi="Times New Roman" w:cs="Times New Roman"/>
          <w:sz w:val="24"/>
          <w:szCs w:val="24"/>
          <w:highlight w:val="yellow"/>
        </w:rPr>
        <w:t>Beşiktaş Birinci Noterliği'nce düzenlenen ve 04.05.2004 tarihinde davalı idare kayıtlarına giren 28.04.2004 tarih ve 16673 sayılı ihtarname ile davalı idareye yapılan tazminat başvurusunun cevap verilmeyerek zımnen reddedildiği, daha sonra, mahkeme kararının uygulanması ve Adana 2. idare Mahkemesi'nin 02.11.2001 tarih ve E:2000/876, K:2001/1328 sayılı dosyasında hükmedilen yargılama giderleri ile avukatlık ücretinin davalı idareden tahsil edilmesi amacıyla Adana 11. icra Müdürlüğü aracılığıyla çıkartılan icra emrinin davalı idareye 14.12.2006 tarihinde tebliğ edilmesine rağmen herhangi bir cevap verilmemesi ve mahkeme kararının uygulanmaması üzerine 2577 sayılı Yasa'nın </w:t>
      </w:r>
      <w:hyperlink r:id="rId17" w:anchor="28" w:tooltip="İlgili maddeyi görmek için tıklayınız" w:history="1">
        <w:r w:rsidRPr="00842D07">
          <w:rPr>
            <w:rStyle w:val="Kpr"/>
            <w:rFonts w:ascii="Times New Roman" w:hAnsi="Times New Roman" w:cs="Times New Roman"/>
            <w:sz w:val="24"/>
            <w:szCs w:val="24"/>
            <w:highlight w:val="yellow"/>
          </w:rPr>
          <w:t>28</w:t>
        </w:r>
      </w:hyperlink>
      <w:r w:rsidRPr="00842D07">
        <w:rPr>
          <w:rFonts w:ascii="Times New Roman" w:hAnsi="Times New Roman" w:cs="Times New Roman"/>
          <w:sz w:val="24"/>
          <w:szCs w:val="24"/>
          <w:highlight w:val="yellow"/>
        </w:rPr>
        <w:t>. maddesi uyarınca 150.000,00 TL maddi tazminat istemiyle 20.03.2007 tarihinde bakılmakta olan davanın açıldığı anlaşılmaktadır.</w:t>
      </w:r>
    </w:p>
    <w:p w:rsidR="005A6D62" w:rsidRPr="00471ED9" w:rsidRDefault="005A6D62" w:rsidP="005A6D62">
      <w:pPr>
        <w:jc w:val="both"/>
        <w:rPr>
          <w:rFonts w:ascii="Times New Roman" w:hAnsi="Times New Roman" w:cs="Times New Roman"/>
          <w:b/>
          <w:sz w:val="24"/>
          <w:szCs w:val="24"/>
        </w:rPr>
      </w:pPr>
      <w:r w:rsidRPr="00471ED9">
        <w:rPr>
          <w:rFonts w:ascii="Times New Roman" w:hAnsi="Times New Roman" w:cs="Times New Roman"/>
          <w:b/>
          <w:sz w:val="24"/>
          <w:szCs w:val="24"/>
          <w:highlight w:val="cyan"/>
        </w:rPr>
        <w:t>Uyuşmazlık; idare Mahkemesince verilen ve kanun yollarından geçerek kesinleşen bir iptal kararının gereğinin davalı idarece yerine getirilmemesinden doğan tazminat isteminden kaynaklanmaktadır.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2577 sayılı idari Yargılama Usulü Kanunu'nun "Kararların sonuçları" başlıklı 28. maddesinde; esasa ve yürütmenin durdurulmasına ilişkin kararlarının icaplarına göre idarenin, gecikmeksizin işlem tesis etmeye ve eylemde bulunmaya mecbur olduğu ve bu sürenin hiçbir şekilde kararın idareye tebliğinden itibaren otuz günü geçemeyeceği; kararların gereklerine göre işlem tesis edilmeyen veya eylemde bulunulmayan hallerde idare aleyhine Danıştay ve ilgili idari mahkemede maddi ve manevi tazminat davası açılabileceği; mahkeme kararlarının otuz gün içinde kamu görevlilerince kasten yerine getirilmemesi halinde ilgilinin, idare aleyhine dava açabileceği gibi, kararı yerine getirmeyen kamu görevlisi aleyhine de tazminat davası açabileceği düzenlemesine yer verilmiştir.</w:t>
      </w:r>
    </w:p>
    <w:p w:rsidR="005A6D62" w:rsidRPr="00842D07" w:rsidRDefault="005A6D62" w:rsidP="005A6D62">
      <w:pPr>
        <w:jc w:val="both"/>
        <w:rPr>
          <w:rFonts w:ascii="Times New Roman" w:hAnsi="Times New Roman" w:cs="Times New Roman"/>
          <w:sz w:val="24"/>
          <w:szCs w:val="24"/>
        </w:rPr>
      </w:pPr>
      <w:r w:rsidRPr="00471ED9">
        <w:rPr>
          <w:rFonts w:ascii="Times New Roman" w:hAnsi="Times New Roman" w:cs="Times New Roman"/>
          <w:sz w:val="24"/>
          <w:szCs w:val="24"/>
        </w:rPr>
        <w:t>Yargı kararlarının uygulanmaması ya da geç uygulanması nedeniyle ortaya çıkan uyuşmazlıklar üzerine açılacak davaların tabi olacağı süre konusunda 2577 sayılı Yasa'da özel bir düzenleme bulunmamaktadır. Ancak, 2577 sayılı Yasa'nın </w:t>
      </w:r>
      <w:hyperlink r:id="rId18" w:anchor="28" w:tooltip="İlgili maddeyi görmek için tıklayınız" w:history="1">
        <w:r w:rsidRPr="00471ED9">
          <w:rPr>
            <w:rStyle w:val="Kpr"/>
            <w:rFonts w:ascii="Times New Roman" w:hAnsi="Times New Roman" w:cs="Times New Roman"/>
            <w:sz w:val="24"/>
            <w:szCs w:val="24"/>
          </w:rPr>
          <w:t>28</w:t>
        </w:r>
      </w:hyperlink>
      <w:r w:rsidRPr="00471ED9">
        <w:rPr>
          <w:rFonts w:ascii="Times New Roman" w:hAnsi="Times New Roman" w:cs="Times New Roman"/>
          <w:sz w:val="24"/>
          <w:szCs w:val="24"/>
        </w:rPr>
        <w:t xml:space="preserve">. maddesinde yer alan ve idarenin yargı kararlarının icaplarına göre en geç otuz gün içinde işlem tesis etmeye veya eylemde bulunmaya mecbur olduğu yolundaki hükmün, otuz günlük sürenin geçirilmesi ve ilgililerin bu sürenin geçirilmesi üzerine hemen tekrar yargı yoluna başvurmaması durumunda idareleri kararı </w:t>
      </w:r>
      <w:r w:rsidRPr="00471ED9">
        <w:rPr>
          <w:rFonts w:ascii="Times New Roman" w:hAnsi="Times New Roman" w:cs="Times New Roman"/>
          <w:sz w:val="24"/>
          <w:szCs w:val="24"/>
        </w:rPr>
        <w:lastRenderedPageBreak/>
        <w:t xml:space="preserve">uygulama zorunluluğundan kurtarmayacağı açıktır. Bu konuda açılacak davalarda ayrık durumlar dışında genel zamanaşımı süresinin esas alınması gerekmektedir. </w:t>
      </w:r>
      <w:r w:rsidRPr="00842D07">
        <w:rPr>
          <w:rFonts w:ascii="Times New Roman" w:hAnsi="Times New Roman" w:cs="Times New Roman"/>
          <w:sz w:val="24"/>
          <w:szCs w:val="24"/>
          <w:highlight w:val="yellow"/>
        </w:rPr>
        <w:t>Ayrıca lehine hüküm verilen ilgili, ilamın kendisine tebliğinden itibaren 10 yıl içinde idareye başvurarak ilam gereklerinin yerine getirilmesini isteyebileceği gibi 2577 sayılı Yasa'nın </w:t>
      </w:r>
      <w:hyperlink r:id="rId19" w:anchor="28" w:tooltip="İlgili maddeyi görmek için tıklayınız" w:history="1">
        <w:r w:rsidRPr="00842D07">
          <w:rPr>
            <w:rStyle w:val="Kpr"/>
            <w:rFonts w:ascii="Times New Roman" w:hAnsi="Times New Roman" w:cs="Times New Roman"/>
            <w:sz w:val="24"/>
            <w:szCs w:val="24"/>
            <w:highlight w:val="yellow"/>
          </w:rPr>
          <w:t>28</w:t>
        </w:r>
      </w:hyperlink>
      <w:r w:rsidRPr="00842D07">
        <w:rPr>
          <w:rFonts w:ascii="Times New Roman" w:hAnsi="Times New Roman" w:cs="Times New Roman"/>
          <w:sz w:val="24"/>
          <w:szCs w:val="24"/>
          <w:highlight w:val="yellow"/>
        </w:rPr>
        <w:t>. maddesi hükmü uyarınca kararın tebliğinden itibaren 30 gün içinde mahkeme kararı gereğini yerine getirmeyen idareye karşı sonraki 60 gün içinde iptal kararına göre işlem yapılmaması nedeniyle uğradığı zararın tazmini istemiyle dava açılabileceğinin de kabulü gerekmektedir. 10 yıllık süre idareye başvuru süresi olup dava açma süresi değildir. Dolayısıyla başvurmadan sonraki durumu, 2577 sayılı Yasa'nın </w:t>
      </w:r>
      <w:hyperlink r:id="rId20" w:anchor="10" w:tooltip="İlgili maddeyi görmek için tıklayınız" w:history="1">
        <w:r w:rsidRPr="00842D07">
          <w:rPr>
            <w:rStyle w:val="Kpr"/>
            <w:rFonts w:ascii="Times New Roman" w:hAnsi="Times New Roman" w:cs="Times New Roman"/>
            <w:sz w:val="24"/>
            <w:szCs w:val="24"/>
            <w:highlight w:val="yellow"/>
          </w:rPr>
          <w:t>10</w:t>
        </w:r>
      </w:hyperlink>
      <w:r w:rsidRPr="00842D07">
        <w:rPr>
          <w:rFonts w:ascii="Times New Roman" w:hAnsi="Times New Roman" w:cs="Times New Roman"/>
          <w:sz w:val="24"/>
          <w:szCs w:val="24"/>
          <w:highlight w:val="yellow"/>
        </w:rPr>
        <w:t>. ve </w:t>
      </w:r>
      <w:hyperlink r:id="rId21" w:anchor="7" w:tooltip="İlgili maddeyi görmek için tıklayınız" w:history="1">
        <w:r w:rsidRPr="00842D07">
          <w:rPr>
            <w:rStyle w:val="Kpr"/>
            <w:rFonts w:ascii="Times New Roman" w:hAnsi="Times New Roman" w:cs="Times New Roman"/>
            <w:sz w:val="24"/>
            <w:szCs w:val="24"/>
            <w:highlight w:val="yellow"/>
          </w:rPr>
          <w:t>7</w:t>
        </w:r>
      </w:hyperlink>
      <w:r w:rsidRPr="00842D07">
        <w:rPr>
          <w:rFonts w:ascii="Times New Roman" w:hAnsi="Times New Roman" w:cs="Times New Roman"/>
          <w:sz w:val="24"/>
          <w:szCs w:val="24"/>
          <w:highlight w:val="yellow"/>
        </w:rPr>
        <w:t>. maddeleri kapsamında değerlendirmek gerekmektedir. Buna göre, yargı kararının gereğinin yerine getirilmesi isteminin idarece açık veya kapalı ( zımni ) olarak reddedilmesi üzerine davanın altmış gün içinde açılması zorunludur.</w:t>
      </w:r>
    </w:p>
    <w:p w:rsidR="005A6D62" w:rsidRPr="00842D07" w:rsidRDefault="005A6D62" w:rsidP="005A6D62">
      <w:pPr>
        <w:jc w:val="both"/>
        <w:rPr>
          <w:rFonts w:ascii="Times New Roman" w:hAnsi="Times New Roman" w:cs="Times New Roman"/>
          <w:b/>
          <w:sz w:val="24"/>
          <w:szCs w:val="24"/>
        </w:rPr>
      </w:pPr>
      <w:r w:rsidRPr="00842D07">
        <w:rPr>
          <w:rFonts w:ascii="Times New Roman" w:hAnsi="Times New Roman" w:cs="Times New Roman"/>
          <w:b/>
          <w:sz w:val="24"/>
          <w:szCs w:val="24"/>
          <w:highlight w:val="yellow"/>
        </w:rPr>
        <w:t>Bu durumda; </w:t>
      </w:r>
      <w:r w:rsidRPr="00842D07">
        <w:rPr>
          <w:rFonts w:ascii="Times New Roman" w:hAnsi="Times New Roman" w:cs="Times New Roman"/>
          <w:b/>
          <w:bCs/>
          <w:sz w:val="24"/>
          <w:szCs w:val="24"/>
          <w:highlight w:val="yellow"/>
        </w:rPr>
        <w:t>yargı kararının uygulanması</w:t>
      </w:r>
      <w:r w:rsidRPr="00842D07">
        <w:rPr>
          <w:rFonts w:ascii="Times New Roman" w:hAnsi="Times New Roman" w:cs="Times New Roman"/>
          <w:b/>
          <w:sz w:val="24"/>
          <w:szCs w:val="24"/>
          <w:highlight w:val="yellow"/>
        </w:rPr>
        <w:t> istemiyle genel zamanaşımı süresi içinde idareye başvuran davacının, tazminat talebinin zımmen reddedilmesi üzerine süresinde dava açması karşısında, mahkemece uyuşmazlığın esasının incelenmesi gerekirken, davanın süreaşımı yönünden reddine karar verilmesinde hukuki isabet görülmemiştir.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Diğer yandan, Adana 1. İdare Mahkemesince verilen 02.12.2008 günlü, E:2007/491, K:2008/1746 sayılı iptal kararından önce davacılardan ...'nin 10.04.2008 tarihinde vefat ettiği anlaşıldığından bozma üzerine verilecek kararda bu durumun gözetilmesi gerekmektedir.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b/>
          <w:bCs/>
          <w:sz w:val="24"/>
          <w:szCs w:val="24"/>
        </w:rPr>
        <w:t>SONUÇ : </w:t>
      </w:r>
      <w:r w:rsidRPr="00842D07">
        <w:rPr>
          <w:rFonts w:ascii="Times New Roman" w:hAnsi="Times New Roman" w:cs="Times New Roman"/>
          <w:sz w:val="24"/>
          <w:szCs w:val="24"/>
        </w:rPr>
        <w:t>Açıklanan nedenlerle, Adana 1. İdare Mahkemesince verilen 02.12.2008 günlü, E:2007/491, K:2008/1746 sayılı kararının bozulmasına, bu kararın tebliğ tarihini izleyen günden itibaren 15 gün içerisinde kararın düzeltilmesi yolu açık olmak üzere, dosyanın adı geçen mahkemeye gönderilmesine, 04.11.2011 gününde oybirliğiyle karar verildi.</w:t>
      </w:r>
    </w:p>
    <w:p w:rsidR="005A6D62" w:rsidRPr="00842D07" w:rsidRDefault="005A6D62" w:rsidP="005A6D62">
      <w:pPr>
        <w:jc w:val="both"/>
        <w:rPr>
          <w:rFonts w:ascii="Times New Roman" w:hAnsi="Times New Roman" w:cs="Times New Roman"/>
          <w:sz w:val="24"/>
          <w:szCs w:val="24"/>
        </w:rPr>
      </w:pPr>
      <w:r w:rsidRPr="00842D07">
        <w:rPr>
          <w:rFonts w:ascii="Calibri" w:hAnsi="Calibri" w:cs="Calibri"/>
          <w:sz w:val="24"/>
          <w:szCs w:val="24"/>
        </w:rPr>
        <w:t>﻿</w:t>
      </w:r>
    </w:p>
    <w:p w:rsidR="005A6D62" w:rsidRPr="00842D07" w:rsidRDefault="005A6D62" w:rsidP="005A6D62">
      <w:pPr>
        <w:pStyle w:val="ListeParagraf"/>
        <w:numPr>
          <w:ilvl w:val="0"/>
          <w:numId w:val="4"/>
        </w:numPr>
        <w:jc w:val="both"/>
        <w:rPr>
          <w:rFonts w:ascii="Times New Roman" w:hAnsi="Times New Roman" w:cs="Times New Roman"/>
          <w:b/>
          <w:bCs/>
          <w:sz w:val="24"/>
          <w:szCs w:val="24"/>
        </w:rPr>
      </w:pPr>
      <w:r w:rsidRPr="00842D07">
        <w:rPr>
          <w:rFonts w:ascii="Times New Roman" w:hAnsi="Times New Roman" w:cs="Times New Roman"/>
          <w:b/>
          <w:bCs/>
          <w:sz w:val="24"/>
          <w:szCs w:val="24"/>
        </w:rPr>
        <w:t>DANIŞTAY 5. DAİRE E. 2011/433 K. 2011/3618 T. 24.6.2011</w:t>
      </w:r>
    </w:p>
    <w:p w:rsidR="005A6D62" w:rsidRPr="00842D07" w:rsidRDefault="005A6D62" w:rsidP="005A6D62">
      <w:pPr>
        <w:jc w:val="both"/>
        <w:rPr>
          <w:rFonts w:ascii="Times New Roman" w:hAnsi="Times New Roman" w:cs="Times New Roman"/>
          <w:b/>
          <w:bCs/>
          <w:sz w:val="24"/>
          <w:szCs w:val="24"/>
        </w:rPr>
      </w:pPr>
      <w:r w:rsidRPr="00842D07">
        <w:rPr>
          <w:rFonts w:ascii="Times New Roman" w:hAnsi="Times New Roman" w:cs="Times New Roman"/>
          <w:b/>
          <w:bCs/>
          <w:sz w:val="24"/>
          <w:szCs w:val="24"/>
        </w:rPr>
        <w:t>(Yargı kararının uygulanması amacıyla usulde paralellik ilkesi gözetilmeden kurulan işlemlerin bu yönüyle hukuka aykırılığından söz edilemeyeceği hk.)</w:t>
      </w:r>
    </w:p>
    <w:p w:rsidR="005A6D62" w:rsidRPr="00842D07" w:rsidRDefault="005A6D62" w:rsidP="005A6D62">
      <w:pPr>
        <w:jc w:val="both"/>
        <w:rPr>
          <w:rFonts w:ascii="Times New Roman" w:hAnsi="Times New Roman" w:cs="Times New Roman"/>
          <w:b/>
          <w:bCs/>
          <w:sz w:val="24"/>
          <w:szCs w:val="24"/>
        </w:rPr>
      </w:pPr>
      <w:r w:rsidRPr="00842D07">
        <w:rPr>
          <w:rFonts w:ascii="Times New Roman" w:hAnsi="Times New Roman" w:cs="Times New Roman"/>
          <w:b/>
          <w:sz w:val="24"/>
          <w:szCs w:val="24"/>
        </w:rPr>
        <w:t>TÜRK MİLLETİ ADINA</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Hüküm veren Danıştay Beşinci Dairesi'nce dosyanın tekemmül ettiği anlaşıldığından yürütmenin durdurulması istemi hakkında karar verilmeksizin işin gereği düşünüldü:</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b/>
          <w:bCs/>
          <w:sz w:val="24"/>
          <w:szCs w:val="24"/>
        </w:rPr>
        <w:t>KARAR : </w:t>
      </w:r>
      <w:r w:rsidRPr="00842D07">
        <w:rPr>
          <w:rFonts w:ascii="Times New Roman" w:hAnsi="Times New Roman" w:cs="Times New Roman"/>
          <w:sz w:val="24"/>
          <w:szCs w:val="24"/>
        </w:rPr>
        <w:t>8.6.2011 tarihli 27958 ( Mükerrer) sayılı Resmi Gazete'de yayımlanarak yürürlüğe giren 640 sayılı Gümrük ve Ticaret Bakanlığının Teşkilat ve Görevleri Hakkında Kanun Hükmünde Kararnamenin Geçici </w:t>
      </w:r>
      <w:hyperlink r:id="rId22" w:anchor="G2" w:tooltip="İlgili maddeyi görmek için tıklayınız" w:history="1">
        <w:r w:rsidRPr="00842D07">
          <w:rPr>
            <w:rStyle w:val="Kpr"/>
            <w:rFonts w:ascii="Times New Roman" w:hAnsi="Times New Roman" w:cs="Times New Roman"/>
            <w:sz w:val="24"/>
            <w:szCs w:val="24"/>
          </w:rPr>
          <w:t>2</w:t>
        </w:r>
      </w:hyperlink>
      <w:r w:rsidRPr="00842D07">
        <w:rPr>
          <w:rFonts w:ascii="Times New Roman" w:hAnsi="Times New Roman" w:cs="Times New Roman"/>
          <w:sz w:val="24"/>
          <w:szCs w:val="24"/>
        </w:rPr>
        <w:t>. maddesi uyarınca Başbakanlık Gümrük Müsteşarlığı hasım konumundan çıkarılıp, dava Gümrük ve Ticaret Bakanlığı husumetiyle incelenerek işin esasına geçildi:</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Dava, Başbakanlık Gümrük Müsteşarlığı Gümrükler Muhafaza Genel Müdür Yardımcısı olarak görev yapan davacının, aynı Müsteşarlık bünyesine müsteşarlık müşaviri olarak atanmasına ilişkin 23.11.2007 günlü işlemin iptali ile bu işlem nedeniyle yoksun kaldığı parasal haklarının yasal faiziyle birlikte ödenmesine hükmedilmesi istemiyle açılmıştır.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cyan"/>
        </w:rPr>
        <w:lastRenderedPageBreak/>
        <w:t>Ankara 2. İdare Mahkemesi'nce verilen 18.9.2008 günlü, E:2008/92, K:2008/1662 sayılı kararla;</w:t>
      </w:r>
      <w:r w:rsidRPr="00842D07">
        <w:rPr>
          <w:rFonts w:ascii="Times New Roman" w:hAnsi="Times New Roman" w:cs="Times New Roman"/>
          <w:sz w:val="24"/>
          <w:szCs w:val="24"/>
        </w:rPr>
        <w:t xml:space="preserve"> dava konusu işlemin, davacının Gümrükler Muhafaza Genel Müdür Yardımcısı olarak atanmasında uygulanan usul ve esaslara uygun olarak müşterek kararla kurulması gerektiği, usulde paralellik ilkesine aykırı olarak bakan onayı ile kurulan işlemde hukuka uyarlık bulunmadığı gerekçesiyle anılan işlemin iptali ile işlem nedeniyle davacının yoksun kaldığı parasal haklarının davanın açıldığı 23.2.2008 tarihinden itibaren hesaplanacak yasal faiziyle birlikte ödenmesine hükmedilmiştir.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Davalı Başbakanlık ve Gümrük ve Ticaret Bakanlığı'nın ( Başbakanlık Gümrük Müsteşarlığı) anılan karara karşı yapmış olduğu temyiz başvurusu Danıştay Beşinci Dairesi'nin 25.10.2010 günlü, E:2008/6755, K:2010/6208 sayılı kararıyla onanmıştır.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 xml:space="preserve">Davalı Başbakanlık ve Gümrük ve Ticaret Bakanlığı ( Başbakanlık Gümrük Müsteşarlığı), ... isimli şahsın Gümrükler Muhafaza Genel Müdür Yardımcılığı görevinden alınmasına ilişkin işlemin iptali istemiyle açılan dava sonucunda </w:t>
      </w:r>
      <w:r w:rsidRPr="00842D07">
        <w:rPr>
          <w:rFonts w:ascii="Times New Roman" w:hAnsi="Times New Roman" w:cs="Times New Roman"/>
          <w:sz w:val="24"/>
          <w:szCs w:val="24"/>
          <w:highlight w:val="yellow"/>
        </w:rPr>
        <w:t>işlemin iptali yolunda verilen yargı kararının süresinde uygulanabilmesi amacıyla davacının Bakan onayı ile görevden alınarak müsteşar oluru ile müsteşarlık müşaviri olarak atandığını ileri sürmekte ve Danıştay Beşinci Dairesi'nce verilen kararın düzeltilmesi suretiyle İdare Mahkemesi kararının bozulmasını istemektedir.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Karar düzeltme dilekçesinde ileri sürülen hususlar, 2577 sayılı İdari Yargılama Usulü Kanunu'nun </w:t>
      </w:r>
      <w:hyperlink r:id="rId23" w:anchor="54" w:tooltip="İlgili maddeyi görmek için tıklayınız" w:history="1">
        <w:r w:rsidRPr="00842D07">
          <w:rPr>
            <w:rStyle w:val="Kpr"/>
            <w:rFonts w:ascii="Times New Roman" w:hAnsi="Times New Roman" w:cs="Times New Roman"/>
            <w:sz w:val="24"/>
            <w:szCs w:val="24"/>
          </w:rPr>
          <w:t>54</w:t>
        </w:r>
      </w:hyperlink>
      <w:r w:rsidRPr="00842D07">
        <w:rPr>
          <w:rFonts w:ascii="Times New Roman" w:hAnsi="Times New Roman" w:cs="Times New Roman"/>
          <w:sz w:val="24"/>
          <w:szCs w:val="24"/>
        </w:rPr>
        <w:t xml:space="preserve">. maddesinin ( c) fıkrasına uygun bulunduğundan </w:t>
      </w:r>
      <w:r w:rsidRPr="00842D07">
        <w:rPr>
          <w:rFonts w:ascii="Times New Roman" w:hAnsi="Times New Roman" w:cs="Times New Roman"/>
          <w:sz w:val="24"/>
          <w:szCs w:val="24"/>
          <w:highlight w:val="yellow"/>
        </w:rPr>
        <w:t>karar düzeltme isteminin kabulü ile Dairemizce verilen 25.10.2010 günlü, E:2008/6755, K:2010/6208 sayılı karar kaldırılarak uyuşmazlığın esası yeniden incelendi:</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İdari Yargılama Usulü Kanunu'nun "Kararların sonuçları" başlıklı 28. maddesinin 1. fıkrasında, "Danıştay, Bölge İdare Mahkemeleri, idare ve vergi mahkemelerinin esasa ve yürütmenin durdurulmasına ilişkin kararlarının icaplarına göre idare, gecikmeksizin işlem tesis etmeye veya eylemde bulunmaya mecburdur. Bu süre hiçbir şekilde kararın idareye tebliğinden başlayarak otuz günü geçemez." hükmüne yer verilmiştir.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Dosyanın incelenmesinden; davacının 3.8.2005 günlü, 2005/7281 sayılı müşterek kararname ile Gümrükler Muhafaza Genel Müdür Yardımcısı olarak atandığı, ... isimli şahsın Gümrükler Muhafaza Genel Müdür Yardımcılığı görevinden alınmasına ilişkin 14.4.2002 günlü, 2002/2749 sayılı müşterek kararnamenin iptali istemiyle açtığı davada Ankara 9. İdare Mahkemesi'nce verilen 28.9.2007 günlü, E:2007/868, K:2007/1286 sayılı kararla anılan işlemin iptaline hükmedildiği, yargı kararının uygulanabilmesi amacıyla davacının Bakan onayı ile görevden alınarak müsteşarlık müşaviri olarak atanması üzerine bakılmakta olan davanın açıldığı ve Mahkemece dava konusu işlemin iptali yolunda verilen kararın Danıştay Beşinci Dairesi'nin 25.10.2010 günlü, E:2008/6755, K:2010/6208 sayılı kararıyla onandığı anlaşılmaktadır.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 xml:space="preserve">İdare hukuku ilkelerinden usulde paralellik ilkesi uyarınca bir idari işlemin uygulamadan kaldırılması, geri alınması veya değiştirilmesi, işlem kurulurken uygulanan usul kurallarının </w:t>
      </w:r>
      <w:r w:rsidRPr="00842D07">
        <w:rPr>
          <w:rFonts w:ascii="Times New Roman" w:hAnsi="Times New Roman" w:cs="Times New Roman"/>
          <w:sz w:val="24"/>
          <w:szCs w:val="24"/>
          <w:highlight w:val="yellow"/>
        </w:rPr>
        <w:lastRenderedPageBreak/>
        <w:t>izlenmesiyle olanaklıdır. Ancak yukarıda yer verilen Yasa metni uyarınca yargı kararının idare tarafından gecikmeksizin uygulanması gerekmekte olup, iptal kararlarının iptali istenen işlem kurulmadan önceki hukuki durumun yürürlüğünü sağlaması özelliği göz önünde bulundurulduğunda, </w:t>
      </w:r>
      <w:r w:rsidRPr="00471ED9">
        <w:rPr>
          <w:rFonts w:ascii="Times New Roman" w:hAnsi="Times New Roman" w:cs="Times New Roman"/>
          <w:bCs/>
          <w:sz w:val="24"/>
          <w:szCs w:val="24"/>
          <w:highlight w:val="yellow"/>
        </w:rPr>
        <w:t>yargı kararının uygulanması</w:t>
      </w:r>
      <w:r w:rsidRPr="00842D07">
        <w:rPr>
          <w:rFonts w:ascii="Times New Roman" w:hAnsi="Times New Roman" w:cs="Times New Roman"/>
          <w:sz w:val="24"/>
          <w:szCs w:val="24"/>
          <w:highlight w:val="yellow"/>
        </w:rPr>
        <w:t> amacıyla usulde paralellik ilkesi gözetilmeden kurulan işlemlerin bu yönüyle hukuka aykırılığından söz edilemez.</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Bu nedenle, ...'in Gümrükler Muhafaza Genel Müdür Yardımcılığı görevine iadesi sonucunu doğuran Ankara 9. İdare Mahkemesi'nin 28.9.2007 günlü, E:2007/868, K:2007/1286 sayılı kararının uygulanması amacıyla kurulan dava konusu işlemde usulde paralellik ilkesi bakımından hukuka uyarlık bulunmadığı gerekçesiyle, işin esası incelenmeksizin işlemin iptali yolunda verilen Mahkeme kararında bu yönüyle hukuka uyarlık görülmemiştir.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b/>
          <w:bCs/>
          <w:sz w:val="24"/>
          <w:szCs w:val="24"/>
        </w:rPr>
        <w:t>SONUÇ : </w:t>
      </w:r>
      <w:r w:rsidRPr="00842D07">
        <w:rPr>
          <w:rFonts w:ascii="Times New Roman" w:hAnsi="Times New Roman" w:cs="Times New Roman"/>
          <w:sz w:val="24"/>
          <w:szCs w:val="24"/>
        </w:rPr>
        <w:t>Açıklanan nedenlerle, davalı İdarelerin temyiz isteminin kabulüyle, Ankara 2. İdare Mahkemesi'nce verilen 18.9.2008 günlü, E:2008/92, K:2008/1662 sayılı kararın, 2577 sayılı İdari Yargılama Usulü Kanununun </w:t>
      </w:r>
      <w:hyperlink r:id="rId24" w:anchor="49" w:tooltip="İlgili maddeyi görmek için tıklayınız" w:history="1">
        <w:r w:rsidRPr="00842D07">
          <w:rPr>
            <w:rStyle w:val="Kpr"/>
            <w:rFonts w:ascii="Times New Roman" w:hAnsi="Times New Roman" w:cs="Times New Roman"/>
            <w:sz w:val="24"/>
            <w:szCs w:val="24"/>
          </w:rPr>
          <w:t>49</w:t>
        </w:r>
      </w:hyperlink>
      <w:r w:rsidRPr="00842D07">
        <w:rPr>
          <w:rFonts w:ascii="Times New Roman" w:hAnsi="Times New Roman" w:cs="Times New Roman"/>
          <w:sz w:val="24"/>
          <w:szCs w:val="24"/>
        </w:rPr>
        <w:t>. maddesinin 1/b fıkrası uyarınca bozulmasına, aynı maddenin 3622 sayılı Kanunla değişik 3. fıkrası gereğince ve yukarıda belirtilen hususlar da gözetilerek yeniden bir karar verilmek üzere dosyanın adı geçen Mahkemeye gönderilmesine, 24.06.2011 tarihinde oybirliği ile karar verildi.</w:t>
      </w:r>
    </w:p>
    <w:p w:rsidR="005A6D62" w:rsidRPr="00842D07" w:rsidRDefault="005A6D62" w:rsidP="005A6D62">
      <w:pPr>
        <w:jc w:val="both"/>
        <w:rPr>
          <w:rFonts w:ascii="Times New Roman" w:hAnsi="Times New Roman" w:cs="Times New Roman"/>
          <w:b/>
          <w:bCs/>
          <w:sz w:val="24"/>
          <w:szCs w:val="24"/>
        </w:rPr>
      </w:pPr>
    </w:p>
    <w:p w:rsidR="005A6D62" w:rsidRPr="00842D07" w:rsidRDefault="005A6D62" w:rsidP="005A6D62">
      <w:pPr>
        <w:pStyle w:val="ListeParagraf"/>
        <w:numPr>
          <w:ilvl w:val="0"/>
          <w:numId w:val="4"/>
        </w:numPr>
        <w:jc w:val="both"/>
        <w:rPr>
          <w:rFonts w:ascii="Times New Roman" w:hAnsi="Times New Roman" w:cs="Times New Roman"/>
          <w:b/>
          <w:bCs/>
          <w:sz w:val="24"/>
          <w:szCs w:val="24"/>
        </w:rPr>
      </w:pPr>
      <w:r w:rsidRPr="00842D07">
        <w:rPr>
          <w:rFonts w:ascii="Times New Roman" w:hAnsi="Times New Roman" w:cs="Times New Roman"/>
          <w:b/>
          <w:bCs/>
          <w:sz w:val="24"/>
          <w:szCs w:val="24"/>
        </w:rPr>
        <w:t>DİDDK E. 2006/1321 K. 2010/2160 T. 9.12.2010</w:t>
      </w:r>
    </w:p>
    <w:p w:rsidR="005A6D62" w:rsidRPr="00842D07" w:rsidRDefault="005A6D62" w:rsidP="005A6D62">
      <w:pPr>
        <w:jc w:val="both"/>
        <w:rPr>
          <w:rFonts w:ascii="Times New Roman" w:hAnsi="Times New Roman" w:cs="Times New Roman"/>
          <w:b/>
          <w:sz w:val="24"/>
          <w:szCs w:val="24"/>
        </w:rPr>
      </w:pPr>
      <w:r w:rsidRPr="00842D07">
        <w:rPr>
          <w:rFonts w:ascii="Times New Roman" w:hAnsi="Times New Roman" w:cs="Times New Roman"/>
          <w:b/>
          <w:bCs/>
          <w:sz w:val="24"/>
          <w:szCs w:val="24"/>
        </w:rPr>
        <w:t>(Yargı kararının uygulanması</w:t>
      </w:r>
      <w:r w:rsidRPr="00842D07">
        <w:rPr>
          <w:rFonts w:ascii="Times New Roman" w:hAnsi="Times New Roman" w:cs="Times New Roman"/>
          <w:b/>
          <w:sz w:val="24"/>
          <w:szCs w:val="24"/>
        </w:rPr>
        <w:t> amacıyla idareye başvurabileceği ve bu başvurunun reddedilmesi halinde, bu işleme karşı iptal davası açılabileceği hk.)</w:t>
      </w:r>
    </w:p>
    <w:p w:rsidR="005A6D62" w:rsidRPr="00842D07" w:rsidRDefault="005A6D62" w:rsidP="005A6D62">
      <w:pPr>
        <w:jc w:val="both"/>
        <w:rPr>
          <w:rFonts w:ascii="Times New Roman" w:hAnsi="Times New Roman" w:cs="Times New Roman"/>
          <w:b/>
          <w:sz w:val="24"/>
          <w:szCs w:val="24"/>
        </w:rPr>
      </w:pPr>
      <w:r w:rsidRPr="00842D07">
        <w:rPr>
          <w:rFonts w:ascii="Times New Roman" w:hAnsi="Times New Roman" w:cs="Times New Roman"/>
          <w:b/>
          <w:sz w:val="24"/>
          <w:szCs w:val="24"/>
        </w:rPr>
        <w:t>TÜRK MİLLETİ ADINA</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Hüküm veren Danıştay İdari Dava Daireleri Kurulunca dosya incelendi, gereği görüşüldü:</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b/>
          <w:bCs/>
          <w:sz w:val="24"/>
          <w:szCs w:val="24"/>
        </w:rPr>
        <w:t>KARAR : </w:t>
      </w:r>
      <w:r w:rsidRPr="00842D07">
        <w:rPr>
          <w:rFonts w:ascii="Times New Roman" w:hAnsi="Times New Roman" w:cs="Times New Roman"/>
          <w:sz w:val="24"/>
          <w:szCs w:val="24"/>
          <w:highlight w:val="yellow"/>
        </w:rPr>
        <w:t>Dava; … Üniversitesi Tıp Fakültesi Üroloji Anabilim Dalı Öğretim Üyesi olarak görev yapan davacının, … Üniversitesi Tıp Fakültesi Üroloji Anabilim Dalı için ilan edilen daimi statülü doçent kadrosuna Manisa İdare Mahkemesinin 6.6.2003 günlü, E:2002/1034, K:2003/569 sayılı iptal kararı doğrultusunda yeniden değerlendirme yapılmak suretiyle atanması yolundaki 25.07.2003 günlü başvurusunun zımnen reddine ilişkin işlemin iptali istemiyle açılmıştır.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cyan"/>
        </w:rPr>
        <w:t>Manisa İdare Mahkemesinin 21.9.2004 günlü, E:2003/1022, K:2004/829 sayılı kararıyla;</w:t>
      </w:r>
      <w:r w:rsidRPr="00842D07">
        <w:rPr>
          <w:rFonts w:ascii="Times New Roman" w:hAnsi="Times New Roman" w:cs="Times New Roman"/>
          <w:sz w:val="24"/>
          <w:szCs w:val="24"/>
        </w:rPr>
        <w:t xml:space="preserve"> davacının, … Üniversitesi Tıp Fakültesi Üroloji Anabilim Dalı için ilan edilen daimi statülü doçent kadrosuna atanmak istemiyle yapılan başvurunun reddedilerek bu kadroya başka birinin atanması yolunda tesis edilen işlemin iptali istemiyle açtığı davada Mahkemelerinin 6.6.2003 günlü, E:2002/1034, K:2003/569 sayılı </w:t>
      </w:r>
      <w:r w:rsidRPr="00842D07">
        <w:rPr>
          <w:rFonts w:ascii="Times New Roman" w:hAnsi="Times New Roman" w:cs="Times New Roman"/>
          <w:sz w:val="24"/>
          <w:szCs w:val="24"/>
          <w:highlight w:val="cyan"/>
        </w:rPr>
        <w:t>kararıyla işlemin iptaline karar verilmesi üzerine</w:t>
      </w:r>
      <w:r w:rsidRPr="00842D07">
        <w:rPr>
          <w:rFonts w:ascii="Times New Roman" w:hAnsi="Times New Roman" w:cs="Times New Roman"/>
          <w:sz w:val="24"/>
          <w:szCs w:val="24"/>
        </w:rPr>
        <w:t xml:space="preserve"> </w:t>
      </w:r>
      <w:r w:rsidRPr="00842D07">
        <w:rPr>
          <w:rFonts w:ascii="Times New Roman" w:hAnsi="Times New Roman" w:cs="Times New Roman"/>
          <w:sz w:val="24"/>
          <w:szCs w:val="24"/>
          <w:highlight w:val="cyan"/>
        </w:rPr>
        <w:t xml:space="preserve">davacının 25.7.2003 günlü dilekçe ile anılan karar uyarınca yeniden değerlendirme yapılmak suretiyle mağduriyetinin giderilmesi istemiyle yaptığı başvurunun zımnen reddedilmesi sonucu bakılan davanın açıldığı, Mahkemelerince daha önce verilen iptal kararının davalı idareye tebliği üzerine, … Üniversitesi Öğretim Elemanı Kadrolarına Başvurma ve Görev Süresi Uzatım Kriterleri uyarınca anılan kadroya başvuruda bulunanların durumlarının kararda belirtilen şekilde yeniden değerlendirilmesi ve değerlendirme sonucuna göre bir işlem tesis edilmesi gerekirken, bu şekilde hareket edilmeksizin davacının başvurusunun zımnen reddine </w:t>
      </w:r>
      <w:r w:rsidRPr="00842D07">
        <w:rPr>
          <w:rFonts w:ascii="Times New Roman" w:hAnsi="Times New Roman" w:cs="Times New Roman"/>
          <w:sz w:val="24"/>
          <w:szCs w:val="24"/>
          <w:highlight w:val="cyan"/>
        </w:rPr>
        <w:lastRenderedPageBreak/>
        <w:t>yönelik işlemde hukuka uyarlık bulunmadığı gerekçesiyle dava konusu işlemin iptaline karar verilmiştir.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 xml:space="preserve">Anılan karar, temyiz incelemesi sonucunda </w:t>
      </w:r>
      <w:r w:rsidRPr="00842D07">
        <w:rPr>
          <w:rFonts w:ascii="Times New Roman" w:hAnsi="Times New Roman" w:cs="Times New Roman"/>
          <w:sz w:val="24"/>
          <w:szCs w:val="24"/>
          <w:highlight w:val="lightGray"/>
        </w:rPr>
        <w:t>Danıştay Sekizinci Dairesinin 25.5.2005 günlü, E:2004/5536, K:2005/2473 sayılı kararıyla;</w:t>
      </w:r>
      <w:r w:rsidRPr="00842D07">
        <w:rPr>
          <w:rFonts w:ascii="Times New Roman" w:hAnsi="Times New Roman" w:cs="Times New Roman"/>
          <w:sz w:val="24"/>
          <w:szCs w:val="24"/>
        </w:rPr>
        <w:t xml:space="preserve"> Mahkemece verilen 6.6.2003 günlü, E:2002/1034, K:2003/569 sayılı iptal kararının davalı idareye 9.7.2003 tarihinde tebliğ edildiği, </w:t>
      </w:r>
      <w:r w:rsidRPr="00842D07">
        <w:rPr>
          <w:rFonts w:ascii="Times New Roman" w:hAnsi="Times New Roman" w:cs="Times New Roman"/>
          <w:sz w:val="24"/>
          <w:szCs w:val="24"/>
          <w:highlight w:val="lightGray"/>
        </w:rPr>
        <w:t>idarenin bu</w:t>
      </w:r>
      <w:r w:rsidRPr="00842D07">
        <w:rPr>
          <w:rFonts w:ascii="Times New Roman" w:hAnsi="Times New Roman" w:cs="Times New Roman"/>
          <w:sz w:val="24"/>
          <w:szCs w:val="24"/>
        </w:rPr>
        <w:t xml:space="preserve"> </w:t>
      </w:r>
      <w:r w:rsidRPr="00842D07">
        <w:rPr>
          <w:rFonts w:ascii="Times New Roman" w:hAnsi="Times New Roman" w:cs="Times New Roman"/>
          <w:sz w:val="24"/>
          <w:szCs w:val="24"/>
          <w:highlight w:val="lightGray"/>
        </w:rPr>
        <w:t>tarihten itibaren otuz gün içinde mahkeme kararının gereğini yerine getirme yükümlülüğünün bulunduğu, henüz bu süre dolmadan, diğer bir anlatımla otuz günlük uygulanma süresi</w:t>
      </w:r>
      <w:r w:rsidRPr="00842D07">
        <w:rPr>
          <w:rFonts w:ascii="Times New Roman" w:hAnsi="Times New Roman" w:cs="Times New Roman"/>
          <w:sz w:val="24"/>
          <w:szCs w:val="24"/>
        </w:rPr>
        <w:t xml:space="preserve"> </w:t>
      </w:r>
      <w:r w:rsidRPr="00842D07">
        <w:rPr>
          <w:rFonts w:ascii="Times New Roman" w:hAnsi="Times New Roman" w:cs="Times New Roman"/>
          <w:sz w:val="24"/>
          <w:szCs w:val="24"/>
          <w:highlight w:val="lightGray"/>
        </w:rPr>
        <w:t>beklenmeden 25.7.2003 tarihinde davacı tarafından davalı idareye yapılan başvuru sonucunda mahkeme kararının yerine getirilmediğinden söz edilemeyeceği; öte yandan, mahkeme kararının uygulanmaması halinde, ilgili tarafından ya idare ya da ilgili kamu görevlisi aleyhine tazminat davası açılabileceği, yargı kararının uygulanmamasının iptal davasına konu edilemeyeceği gerekçesiyle bozulmuş ise de, İdare Mahkemesince, bozma kararına uyulmayarak dava konusu işlemin iptali yolundaki önceki kararında ısrar edilmiştir.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Davalı idare, Manisa İdare Mahkemesinin 30.11.2005 günlü, E:2005/1114, K:2005/1273 sayılı ısrar kararını temyiz etmekte ve bozulmasını istemektedir.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Anayasa'nın 138. maddesinin son fıkrasında "Yasama ve yürütme organları ile idare mahkeme kararlarına uymak zorundadır; bu organlar ve idare, mahkeme kararlarını hiçbir suretle değiştiremez ve bunların yerine getirilmesini geciktiremez." kuralına yer verilmiş, 2577 sayılı İdari Yargılama Usulü Kanunu'nun </w:t>
      </w:r>
      <w:hyperlink r:id="rId25" w:anchor="28" w:tooltip="İlgili maddeyi görmek için tıklayınız" w:history="1">
        <w:r w:rsidRPr="00842D07">
          <w:rPr>
            <w:rStyle w:val="Kpr"/>
            <w:rFonts w:ascii="Times New Roman" w:hAnsi="Times New Roman" w:cs="Times New Roman"/>
            <w:sz w:val="24"/>
            <w:szCs w:val="24"/>
          </w:rPr>
          <w:t>28</w:t>
        </w:r>
      </w:hyperlink>
      <w:r w:rsidRPr="00842D07">
        <w:rPr>
          <w:rFonts w:ascii="Times New Roman" w:hAnsi="Times New Roman" w:cs="Times New Roman"/>
          <w:sz w:val="24"/>
          <w:szCs w:val="24"/>
        </w:rPr>
        <w:t>. maddesinin 1. fıkrasında da, "Danıştay, bölge idare mahkemeleri, idare ve vergi mahkemelerinin esasa ve yürütmenin durdurulmasına ilişkin kararlarının icaplarına göre idare, gecikmeksizin işlem tesis etmeye veya eylemde bulunmaya mecburdur. Bu süre hiçbir şekilde kararın idareye tebliğinden başlayarak otuz günü geçemez." düzenlemesi yer almıştır. İdarenin yargı kararlarına uyması ve bu kararların gereklerine göre işlem ya da eylemde bulunması zorunluluğu Anayasa'nın 2. maddesinde yer alan "hukuk devleti" ilkesinin bir gereği olup, bu ilke karşısında idare, mahkeme kararlarını "aynen" ve "gecikmeksizin" uygulamak zorundadır. Yargı yerince işin esası hakkında karar verilmesi halinde idarenin, bu kararın temyiz edilmiş olması veya kararın düzeltilmesi yoluna başvurmuşsa verilecek kararı beklemesi gibi bir seçeneği bulunmamaktadır.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Bir hukuk devletinde aslolan idarenin yargı kararını kendiliğinden uygulamasıdır. Ancak, davacının da </w:t>
      </w:r>
      <w:r w:rsidRPr="00471ED9">
        <w:rPr>
          <w:rFonts w:ascii="Times New Roman" w:hAnsi="Times New Roman" w:cs="Times New Roman"/>
          <w:bCs/>
          <w:sz w:val="24"/>
          <w:szCs w:val="24"/>
          <w:highlight w:val="yellow"/>
        </w:rPr>
        <w:t>yargı kararının uygulanması</w:t>
      </w:r>
      <w:r w:rsidRPr="00842D07">
        <w:rPr>
          <w:rFonts w:ascii="Times New Roman" w:hAnsi="Times New Roman" w:cs="Times New Roman"/>
          <w:sz w:val="24"/>
          <w:szCs w:val="24"/>
          <w:highlight w:val="yellow"/>
        </w:rPr>
        <w:t> için idareye başvurabileceğinin ve bu başvurunun reddedilmesi halinde idare hukuku bakımından tek yanlı irade beyanı içeren ve ilgili hakkında hukuki sonuç yaratan bir işlem tesis edilmiş olacağından bu işleme karşı iptal davası açabileceğinin kabulü gerekmektedir.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 xml:space="preserve">Dava dosyasının incelenmesinden, … Üniversitesi Tıp Fakültesi Üroloji Anabilim Dalı için ilan edilen daimi statülü doçent kadrosuna atanmak istemiyle davacı tarafından yapılan başvurunun reddedilerek başka birinin atanması yolunda tesis edilen işlemin Manisa İdare Mahkemesinin 6.6.2003 günlü, E:2002/1034, K:2003/569 sayılı kararıyla iptal edildiği, bu kararın gereğinin yerine getirilmesi istemiyle davacının yaptığı başvurunun ise cevap verilmemek suretiyle reddedildiği; öte yandan, Daire kararında otuz günlük uygulanma süresi beklenmeden davalı idareye başvurulduğu belirtilmiş ise de, </w:t>
      </w:r>
      <w:r w:rsidRPr="00842D07">
        <w:rPr>
          <w:rFonts w:ascii="Times New Roman" w:hAnsi="Times New Roman" w:cs="Times New Roman"/>
          <w:sz w:val="24"/>
          <w:szCs w:val="24"/>
          <w:highlight w:val="yellow"/>
        </w:rPr>
        <w:t xml:space="preserve">idarenin kural olarak yargı kararının gereğini gecikmeksizin yerine getirmek zorunda olmasının yanı sıra İdare Mahkemesince verilen iptal kararının temyiz incelemesi aşamasında da belirtilen kararın gereğinin yerine getirilmediği </w:t>
      </w:r>
      <w:r w:rsidRPr="00842D07">
        <w:rPr>
          <w:rFonts w:ascii="Times New Roman" w:hAnsi="Times New Roman" w:cs="Times New Roman"/>
          <w:sz w:val="24"/>
          <w:szCs w:val="24"/>
          <w:highlight w:val="yellow"/>
        </w:rPr>
        <w:lastRenderedPageBreak/>
        <w:t>anlaşılmakta olup, sonuç itibarıyla davacının </w:t>
      </w:r>
      <w:r w:rsidRPr="00842D07">
        <w:rPr>
          <w:rFonts w:ascii="Times New Roman" w:hAnsi="Times New Roman" w:cs="Times New Roman"/>
          <w:b/>
          <w:bCs/>
          <w:sz w:val="24"/>
          <w:szCs w:val="24"/>
          <w:highlight w:val="yellow"/>
        </w:rPr>
        <w:t>yargı kararının uygulanması</w:t>
      </w:r>
      <w:r w:rsidRPr="00842D07">
        <w:rPr>
          <w:rFonts w:ascii="Times New Roman" w:hAnsi="Times New Roman" w:cs="Times New Roman"/>
          <w:sz w:val="24"/>
          <w:szCs w:val="24"/>
          <w:highlight w:val="yellow"/>
        </w:rPr>
        <w:t> istemiyle yaptığı başvurunun zımnen reddine yönelik işlemde hukuka uyarlık görülmemiştir.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b/>
          <w:bCs/>
          <w:sz w:val="24"/>
          <w:szCs w:val="24"/>
        </w:rPr>
        <w:t>SONUÇ : </w:t>
      </w:r>
      <w:r w:rsidRPr="00842D07">
        <w:rPr>
          <w:rFonts w:ascii="Times New Roman" w:hAnsi="Times New Roman" w:cs="Times New Roman"/>
          <w:sz w:val="24"/>
          <w:szCs w:val="24"/>
        </w:rPr>
        <w:t>Açıklanan nedenlerle, İdare Mahkemesince verilen ısrar kararının usul ve hukuka uygun bulunduğu, dilekçede ileri sürülen temyiz nedenlerinin kararın bozulmasını gerektirecek nitelikte olmadığı anlaşıldığından, davalı idarenin temyiz isteminin reddine, Manisa İdare Mahkemesinin 30.11.2005 günlü, E:2005/1114, K:2005/1273 sayılı ısrar kararının ONANMASINA, 09.12.2010 gününde oyçokluğu ile karar verildi.</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KARŞI OY :</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İdare Mahkemesince verilen ısrar kararının, Danıştay Sekizinci Dairesinin 25.5.2005 günlü, E:2004/5536, K:2005/2473 sayılı kararı doğrultusunda bozulması gerektiği oyuyla, karara katılmıyoruz.</w:t>
      </w:r>
    </w:p>
    <w:p w:rsidR="005A6D62" w:rsidRPr="00842D07" w:rsidRDefault="005A6D62" w:rsidP="005A6D62">
      <w:pPr>
        <w:jc w:val="both"/>
        <w:rPr>
          <w:rFonts w:ascii="Times New Roman" w:hAnsi="Times New Roman" w:cs="Times New Roman"/>
          <w:sz w:val="24"/>
          <w:szCs w:val="24"/>
        </w:rPr>
      </w:pPr>
      <w:r w:rsidRPr="00842D07">
        <w:rPr>
          <w:rFonts w:ascii="Calibri" w:hAnsi="Calibri" w:cs="Calibri"/>
          <w:sz w:val="24"/>
          <w:szCs w:val="24"/>
        </w:rPr>
        <w:t>﻿</w:t>
      </w:r>
    </w:p>
    <w:p w:rsidR="005A6D62" w:rsidRPr="00842D07" w:rsidRDefault="005A6D62" w:rsidP="005A6D62">
      <w:pPr>
        <w:pStyle w:val="ListeParagraf"/>
        <w:numPr>
          <w:ilvl w:val="0"/>
          <w:numId w:val="4"/>
        </w:numPr>
        <w:jc w:val="both"/>
        <w:rPr>
          <w:rFonts w:ascii="Times New Roman" w:hAnsi="Times New Roman" w:cs="Times New Roman"/>
          <w:b/>
          <w:bCs/>
          <w:sz w:val="24"/>
          <w:szCs w:val="24"/>
        </w:rPr>
      </w:pPr>
      <w:r w:rsidRPr="00842D07">
        <w:rPr>
          <w:rFonts w:ascii="Times New Roman" w:hAnsi="Times New Roman" w:cs="Times New Roman"/>
          <w:b/>
          <w:bCs/>
          <w:sz w:val="24"/>
          <w:szCs w:val="24"/>
        </w:rPr>
        <w:t>DANIŞTAY 2. DAİRE E. 2007/2869 K. 2009/199 T. 23.1.2009</w:t>
      </w:r>
    </w:p>
    <w:p w:rsidR="005A6D62" w:rsidRPr="00842D07" w:rsidRDefault="00C9401A" w:rsidP="005A6D62">
      <w:pPr>
        <w:jc w:val="both"/>
        <w:rPr>
          <w:rFonts w:ascii="Times New Roman" w:hAnsi="Times New Roman" w:cs="Times New Roman"/>
          <w:b/>
          <w:bCs/>
          <w:sz w:val="24"/>
          <w:szCs w:val="24"/>
        </w:rPr>
      </w:pPr>
      <w:r>
        <w:rPr>
          <w:rFonts w:ascii="Times New Roman" w:hAnsi="Times New Roman" w:cs="Times New Roman"/>
          <w:b/>
          <w:bCs/>
          <w:sz w:val="24"/>
          <w:szCs w:val="24"/>
        </w:rPr>
        <w:t xml:space="preserve">(Yönetmeliğin </w:t>
      </w:r>
      <w:r w:rsidR="005A6D62" w:rsidRPr="00842D07">
        <w:rPr>
          <w:rFonts w:ascii="Times New Roman" w:hAnsi="Times New Roman" w:cs="Times New Roman"/>
          <w:b/>
          <w:bCs/>
          <w:sz w:val="24"/>
          <w:szCs w:val="24"/>
        </w:rPr>
        <w:t xml:space="preserve">iptal edilen hükümleri dikkate alınmaksızın davacının durumunun değerlendirilerek yargı kararının uygulanması gerektiği, bu durumun hukuki imkansızlık oluşturmadığı hk.) </w:t>
      </w:r>
    </w:p>
    <w:p w:rsidR="005A6D62" w:rsidRPr="00842D07" w:rsidRDefault="005A6D62" w:rsidP="005A6D62">
      <w:pPr>
        <w:jc w:val="both"/>
        <w:rPr>
          <w:rFonts w:ascii="Times New Roman" w:hAnsi="Times New Roman" w:cs="Times New Roman"/>
          <w:b/>
          <w:sz w:val="24"/>
          <w:szCs w:val="24"/>
        </w:rPr>
      </w:pPr>
      <w:r w:rsidRPr="00842D07">
        <w:rPr>
          <w:rFonts w:ascii="Times New Roman" w:hAnsi="Times New Roman" w:cs="Times New Roman"/>
          <w:b/>
          <w:sz w:val="24"/>
          <w:szCs w:val="24"/>
        </w:rPr>
        <w:t>TÜRK MİLLETİ ADINA</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Hüküm veren Danıştay İkinci Dairesi'nce işin gereği düşünüldü:</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b/>
          <w:bCs/>
          <w:sz w:val="24"/>
          <w:szCs w:val="24"/>
        </w:rPr>
        <w:t>KARAR : </w:t>
      </w:r>
      <w:r w:rsidRPr="00842D07">
        <w:rPr>
          <w:rFonts w:ascii="Times New Roman" w:hAnsi="Times New Roman" w:cs="Times New Roman"/>
          <w:sz w:val="24"/>
          <w:szCs w:val="24"/>
          <w:highlight w:val="yellow"/>
        </w:rPr>
        <w:t>Dava, Bursa İli İnegöl İlçesi ... İlköğretim Okulunda Müdür Yardımcısı ve Din Kültürü ve Ahlak Bilgisi Öğretmeni olan davacının, hakkındaki </w:t>
      </w:r>
      <w:r w:rsidRPr="00257BBA">
        <w:rPr>
          <w:rFonts w:ascii="Times New Roman" w:hAnsi="Times New Roman" w:cs="Times New Roman"/>
          <w:bCs/>
          <w:sz w:val="24"/>
          <w:szCs w:val="24"/>
          <w:highlight w:val="yellow"/>
        </w:rPr>
        <w:t>yargı kararının uygulanması</w:t>
      </w:r>
      <w:r w:rsidRPr="00842D07">
        <w:rPr>
          <w:rFonts w:ascii="Times New Roman" w:hAnsi="Times New Roman" w:cs="Times New Roman"/>
          <w:sz w:val="24"/>
          <w:szCs w:val="24"/>
          <w:highlight w:val="yellow"/>
        </w:rPr>
        <w:t> suretiyle ... Çok Programlı Lisesine Okul Müdürü olarak atanması istemiyle yaptığı başvurunun reddine ilişkin 15.9.2006 günlü, 44864 sayılı işlemin iptali ve bu işlem nedeniyle uğradığı parasal kayıpların yasal faiziyle birlikte ödenmesi ve 5000 TL manevi tazminata karar verilmesi istemiyle açılmıştır.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cyan"/>
        </w:rPr>
        <w:t>Bursa 2. İdare Mahkemesi'nin 3.4.2007 günlü, E:2006/2474, K:2007/601 sayılı kararıyla</w:t>
      </w:r>
      <w:r w:rsidRPr="00842D07">
        <w:rPr>
          <w:rFonts w:ascii="Times New Roman" w:hAnsi="Times New Roman" w:cs="Times New Roman"/>
          <w:sz w:val="24"/>
          <w:szCs w:val="24"/>
        </w:rPr>
        <w:t xml:space="preserve">; </w:t>
      </w:r>
      <w:r w:rsidRPr="00842D07">
        <w:rPr>
          <w:rFonts w:ascii="Times New Roman" w:hAnsi="Times New Roman" w:cs="Times New Roman"/>
          <w:sz w:val="24"/>
          <w:szCs w:val="24"/>
          <w:highlight w:val="cyan"/>
        </w:rPr>
        <w:t>dava konusu işlemle mahkeme kararının uygulanmamasının söz konusu olmadığı, davacının durumunu da doğrudan ilgilendiren Milli Eğitim Bakanlığına Bağlı Eğitim Kurumları Yöneticilerinin Atama ve Yer Değiştirme Yönetmeliğinde Değişiklik Yapılmasına Dair Yönetmeliğin bazı maddelerinin iptali ve yürütmenin durdurulması istemiyle açılan davada verilen yürütmenin durdurulması kararının ortaya çıkardığı belirsizlik nedeniyle eğitim kurumu yöneticiliklerine yapılacak her türlü atama ve yer değiştirmelere ilişkin işlemlerin 2006/71 sayılı Genelgeyle durdurulması sonucunda ortaya çıkan durum karşısında davacı hakkında işlem yapılamadığı, ilgili Yönetmelikte yapılacak yeni düzenlemelerden sonra davacının durumunun Mahkeme karan doğrultusunda yeniden değerlendirileceği, işlemde hukuka aykırılık bulunmadığı gerekçesiyle dava reddedilmiştir.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 xml:space="preserve">Davacı, Danıştay İkinci Dairesinin E:2006/493 sayılı dosyasına konu Yönetmeliğin 4.3.2006 günlü Resmi Gazete'de yayımlanan Yönetmelik değişikliği olduğunu, kendi başvurusunun ise 31.1.2004 tarihinde ilan edilen kadrolara ilişkin bulunduğunu ve o tarihte yürürlükte olan </w:t>
      </w:r>
      <w:r w:rsidRPr="00842D07">
        <w:rPr>
          <w:rFonts w:ascii="Times New Roman" w:hAnsi="Times New Roman" w:cs="Times New Roman"/>
          <w:sz w:val="24"/>
          <w:szCs w:val="24"/>
        </w:rPr>
        <w:lastRenderedPageBreak/>
        <w:t>Yönetmelik uyarınca değerlendirilmesi gerektiğini, işlemde hukuka uyarlık bulunmadığını öne sürerek İdare mahkemesi kararının temyizen incelenerek bozulmasını istemektedir.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Davacının boş eğitim kurumlarına yönetici olarak atanmak istemiyle ilk başvurusunu yaptığı 11.9.2006 tarihinde yürürlükte olan 11.1.2004 günlü, 25343 sayılı Resmi Gazetede yayımlanan Milli Eğitim Bakanlığı Eğitim Kurumlan Yöneticilerinin Atama ve Yer Değiştirme Yönetmeliğinin 7. maddesinde yönetici olarak atanacaklarda aranacak genel şartlar, 8, maddesinde de müdür olarak atanacaklarda aranacak özel şartlar düzenlenmiş, müdürlüğe atama için duyuru ve atamayı düzenleyen 22. maddesi ile getirilen mülakat sınavına ilişkin kısımlar ise Dairemizin 14.3.2007 günlü, E:2004/840, K:2007/1042 sayılı kararı ile iptal edilmiştir.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Dosyanın incelenmesinden; Bursa İli, İnegöl İlçesi ... İlköğretim Okulu Müdür Yardımcısı ve Din Kültürü ve Ahlak Bilgisi Öğretmeni olarak görev yapan davacının, 31.1.2004 tarihinde ilan edilen açık okul müdürlüklerinden birine atanmak için başvurduğu ve tercihlerinde ... Çok Programlı Lisesini, ... İlköğretim Okulunu, ... İlköğretim Okulunu yazdığı, davacının başvurusunun 8.4.2005 günlü işlemle reddedildiği, bu işlemin Bursa 3. İdare Mahkemesinin 12.9.2005 günlü, E:2005/560, K:2005/1436 sayılı kararıyla iptal edildiği ve iptal kararının Dairemizin 14.1.2008 günlü, E:2005/3547, K:2008/58 sayılı kararıyla onandığı, davacının durumunun yeniden değerlendirilerek atanmasının uygun görülmediğine ilişkin 26.5.2005 günlü işlemin de Bursa 2. İdare Mahkemesinin 28.4.2006 günlü, E:2005/1994, K:2006/784 sayılı kararıyla iptal edildiği, davacının yargı kararının uygulanarak ... Çok Programlı Lisesine Okul Müdürü olarak atanması isteminin ise 15.9.2006 günlü işlemle, 4.3.2006 günlü, 26098 sayılı Resmi Gazete'de yayımlanan Milli Eğitim Bakanlığı Eğitim Kurumları Yöneticilerinin Atama ve Yer Değiştirme Yönetmeliğinde Değişiklik Yapılmasına Dair Yönetmeliğin bazı maddelerinin yürütülmesinin durdurulması hakkında Danıştay İkinci Dairesinin 14.8.2006 günlü, E:2006/493 sayılı kararı gereği 2006/71 sayılı Genelge ile yönetici atama ve yer değiştirmelerine ilişkin her türlü iş ve işlemlerin durdurulduğu, </w:t>
      </w:r>
      <w:r w:rsidRPr="00842D07">
        <w:rPr>
          <w:rFonts w:ascii="Times New Roman" w:hAnsi="Times New Roman" w:cs="Times New Roman"/>
          <w:b/>
          <w:bCs/>
          <w:sz w:val="24"/>
          <w:szCs w:val="24"/>
        </w:rPr>
        <w:t>yargı kararının uygulanması</w:t>
      </w:r>
      <w:r w:rsidRPr="00842D07">
        <w:rPr>
          <w:rFonts w:ascii="Times New Roman" w:hAnsi="Times New Roman" w:cs="Times New Roman"/>
          <w:sz w:val="24"/>
          <w:szCs w:val="24"/>
        </w:rPr>
        <w:t> yönünde hukuki imkansızlık oluştuğu gerekçesiyle reddi üzerine iptali istemiyle bakılan davanın açıldığı anlaşılmaktadır.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İptal davalarında dava konusu işlemlerin tesis edildikleri tarihte yürürlükte olan mevzuata göre hukukilik denetimlerinin yapılacağı açıktır.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 xml:space="preserve">Dava konusu olayda da, </w:t>
      </w:r>
      <w:r w:rsidRPr="00842D07">
        <w:rPr>
          <w:rFonts w:ascii="Times New Roman" w:hAnsi="Times New Roman" w:cs="Times New Roman"/>
          <w:sz w:val="24"/>
          <w:szCs w:val="24"/>
          <w:highlight w:val="yellow"/>
        </w:rPr>
        <w:t>31.1.2004 tarihinde açık ilan edilen kurum müdürlüklerine atanmak için başvuran davacının başvurusunun reddine ilişkin işlemlerin yargı kararları ile iptali üzerine bu işlemler hiç tesis edilmemiş kabul edileceğinden, davacının ilk başvuru tarihinde yürürlükte olan ve 11.1.2004 günlü, 25343 sayılı Resmi Gazete'de yayımlanan Milli Eğitim Bakanlığı Eğitim Kurumları Yöneticilerinin Atama ve Yer Değiştirme Yönetmeliği uyarınca ve bu Yönetmeliğin Dairemizin 14.3.2007 günlü, E:2004/840, K:2007/1042 sayılı kararı ile iptal edilen hükümleri dikkate alınmaksızın durumunun değerlendirilerek, değerlendirme formunda en yüksek puanı alan adayın atanacağı esasından hareketle, değerlendirme formunda belirlenecek puana göre davacı hakkında işlem tesis edilmesi gerekirken </w:t>
      </w:r>
      <w:r w:rsidRPr="00257BBA">
        <w:rPr>
          <w:rFonts w:ascii="Times New Roman" w:hAnsi="Times New Roman" w:cs="Times New Roman"/>
          <w:bCs/>
          <w:sz w:val="24"/>
          <w:szCs w:val="24"/>
          <w:highlight w:val="yellow"/>
        </w:rPr>
        <w:t>yargı kararının uygulanması</w:t>
      </w:r>
      <w:r w:rsidRPr="00842D07">
        <w:rPr>
          <w:rFonts w:ascii="Times New Roman" w:hAnsi="Times New Roman" w:cs="Times New Roman"/>
          <w:sz w:val="24"/>
          <w:szCs w:val="24"/>
          <w:highlight w:val="yellow"/>
        </w:rPr>
        <w:t>nda hukuki imkansızlık oluştuğu gerekçesiyle tesis edilen dava konusu işlemde ve davanın reddi yolunda verilen Mahkeme kararında hukuki isabet görülmemiştir.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b/>
          <w:bCs/>
          <w:sz w:val="24"/>
          <w:szCs w:val="24"/>
        </w:rPr>
        <w:lastRenderedPageBreak/>
        <w:t>SONUÇ : </w:t>
      </w:r>
      <w:r w:rsidRPr="00842D07">
        <w:rPr>
          <w:rFonts w:ascii="Times New Roman" w:hAnsi="Times New Roman" w:cs="Times New Roman"/>
          <w:sz w:val="24"/>
          <w:szCs w:val="24"/>
        </w:rPr>
        <w:t>Açıklanan nedenlerle, temyiz isteminin kabulüyle Bursa 2. İdare Mahkemesince verilen 3.4.2007 günlü, E:2006/2474, K:2007/601 sayılı kararın 2577 sayılı İdari Yargılama Usulü Kanunu'nun </w:t>
      </w:r>
      <w:hyperlink r:id="rId26" w:anchor="49" w:tooltip="İlgili maddeyi görmek için tıklayınız" w:history="1">
        <w:r w:rsidRPr="00842D07">
          <w:rPr>
            <w:rStyle w:val="Kpr"/>
            <w:rFonts w:ascii="Times New Roman" w:hAnsi="Times New Roman" w:cs="Times New Roman"/>
            <w:sz w:val="24"/>
            <w:szCs w:val="24"/>
          </w:rPr>
          <w:t>49</w:t>
        </w:r>
      </w:hyperlink>
      <w:r w:rsidRPr="00842D07">
        <w:rPr>
          <w:rFonts w:ascii="Times New Roman" w:hAnsi="Times New Roman" w:cs="Times New Roman"/>
          <w:sz w:val="24"/>
          <w:szCs w:val="24"/>
        </w:rPr>
        <w:t>. maddesinin 1/b. fıkrası uyarınca bozulmasına, aynı maddenin 3622 sayılı Kanun'la değişik 3. fıkrası gereğince ve yukarıda belirtilen hususlar da gözetilerek yeniden bir karar verilmek üzere dosyanın adı geçen Mahkeme'ye gönderilmesine, 23.01.2009 tarihinde oybirliği ile karar verildi.</w:t>
      </w:r>
    </w:p>
    <w:p w:rsidR="005A6D62" w:rsidRPr="00842D07" w:rsidRDefault="005A6D62" w:rsidP="005A6D62">
      <w:pPr>
        <w:jc w:val="both"/>
        <w:rPr>
          <w:rFonts w:ascii="Times New Roman" w:hAnsi="Times New Roman" w:cs="Times New Roman"/>
          <w:sz w:val="24"/>
          <w:szCs w:val="24"/>
        </w:rPr>
      </w:pPr>
      <w:r w:rsidRPr="00842D07">
        <w:rPr>
          <w:rFonts w:ascii="Calibri" w:hAnsi="Calibri" w:cs="Calibri"/>
          <w:sz w:val="24"/>
          <w:szCs w:val="24"/>
        </w:rPr>
        <w:t>﻿</w:t>
      </w:r>
    </w:p>
    <w:p w:rsidR="005A6D62" w:rsidRPr="00842D07" w:rsidRDefault="005A6D62" w:rsidP="005A6D62">
      <w:pPr>
        <w:pStyle w:val="ListeParagraf"/>
        <w:numPr>
          <w:ilvl w:val="0"/>
          <w:numId w:val="4"/>
        </w:numPr>
        <w:jc w:val="both"/>
        <w:rPr>
          <w:rFonts w:ascii="Times New Roman" w:hAnsi="Times New Roman" w:cs="Times New Roman"/>
          <w:b/>
          <w:bCs/>
          <w:sz w:val="24"/>
          <w:szCs w:val="24"/>
        </w:rPr>
      </w:pPr>
      <w:r w:rsidRPr="00842D07">
        <w:rPr>
          <w:rFonts w:ascii="Times New Roman" w:hAnsi="Times New Roman" w:cs="Times New Roman"/>
          <w:b/>
          <w:bCs/>
          <w:sz w:val="24"/>
          <w:szCs w:val="24"/>
        </w:rPr>
        <w:t>DİDDK E. 2006/339 K. 2007/384 T. 21.3.2007</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b/>
          <w:bCs/>
          <w:sz w:val="24"/>
          <w:szCs w:val="24"/>
        </w:rPr>
        <w:t>ÖZET : </w:t>
      </w:r>
      <w:r w:rsidRPr="00842D07">
        <w:rPr>
          <w:rFonts w:ascii="Times New Roman" w:hAnsi="Times New Roman" w:cs="Times New Roman"/>
          <w:sz w:val="24"/>
          <w:szCs w:val="24"/>
        </w:rPr>
        <w:t>Tasarruf Mevduatı Sigorta Fonuna devredilmiş olan bankanın, devre ilişkin işlemin iptali yolundaki yargı kararı üzerine, devir kararının alındığı tarihteki </w:t>
      </w:r>
      <w:r w:rsidRPr="00842D07">
        <w:rPr>
          <w:rFonts w:ascii="Times New Roman" w:hAnsi="Times New Roman" w:cs="Times New Roman"/>
          <w:b/>
          <w:bCs/>
          <w:sz w:val="24"/>
          <w:szCs w:val="24"/>
        </w:rPr>
        <w:t>hukuki</w:t>
      </w:r>
      <w:r w:rsidRPr="00842D07">
        <w:rPr>
          <w:rFonts w:ascii="Times New Roman" w:hAnsi="Times New Roman" w:cs="Times New Roman"/>
          <w:sz w:val="24"/>
          <w:szCs w:val="24"/>
        </w:rPr>
        <w:t> ve mali yapısının tesisi suretiyle davacıya iadesinde, </w:t>
      </w:r>
      <w:r w:rsidRPr="00842D07">
        <w:rPr>
          <w:rFonts w:ascii="Times New Roman" w:hAnsi="Times New Roman" w:cs="Times New Roman"/>
          <w:b/>
          <w:bCs/>
          <w:sz w:val="24"/>
          <w:szCs w:val="24"/>
        </w:rPr>
        <w:t>hukuki</w:t>
      </w:r>
      <w:r w:rsidRPr="00842D07">
        <w:rPr>
          <w:rFonts w:ascii="Times New Roman" w:hAnsi="Times New Roman" w:cs="Times New Roman"/>
          <w:sz w:val="24"/>
          <w:szCs w:val="24"/>
        </w:rPr>
        <w:t> ve maddi ( fiili )imkansızlık bulunduğu hakkında.</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b/>
          <w:sz w:val="24"/>
          <w:szCs w:val="24"/>
          <w:u w:val="single"/>
        </w:rPr>
        <w:t>Danıştay Tetkik Hakimi Mürteza Güler'in Düşüncesi :</w:t>
      </w:r>
      <w:r w:rsidRPr="00842D07">
        <w:rPr>
          <w:rFonts w:ascii="Times New Roman" w:hAnsi="Times New Roman" w:cs="Times New Roman"/>
          <w:sz w:val="24"/>
          <w:szCs w:val="24"/>
        </w:rPr>
        <w:t xml:space="preserve"> Kentbank AŞ.'nin temettü hariç, ortaklık hakları ile yönetim ve denetiminin 4389 sayılı Bankalar Kanununun </w:t>
      </w:r>
      <w:hyperlink r:id="rId27" w:anchor="14" w:tooltip="İlgili maddeyi görmek için tıklayınız" w:history="1">
        <w:r w:rsidRPr="00842D07">
          <w:rPr>
            <w:rStyle w:val="Kpr"/>
            <w:rFonts w:ascii="Times New Roman" w:hAnsi="Times New Roman" w:cs="Times New Roman"/>
            <w:sz w:val="24"/>
            <w:szCs w:val="24"/>
          </w:rPr>
          <w:t>14</w:t>
        </w:r>
      </w:hyperlink>
      <w:r w:rsidRPr="00842D07">
        <w:rPr>
          <w:rFonts w:ascii="Times New Roman" w:hAnsi="Times New Roman" w:cs="Times New Roman"/>
          <w:sz w:val="24"/>
          <w:szCs w:val="24"/>
        </w:rPr>
        <w:t xml:space="preserve">. maddesinin 3 ve 4. fıkraları uyarınca Tasarruf Mevduatı Sigorta Fonuna devrine ilişkin Bankacılık Düzenleme ve Denetleme Kurulunun 9.7.2001 günlü, 382 sayılı kararı, Danıştay Onuncu Dairesinin 21.6.2004 günlü, E:2003/710, K:2003/897 sayılı kararı ile iptal edilmiş ise de; bu süreç içinde aynı Kanunun 15. maddesi uyarınca, kendisine devredilen bir bankanın yönetimi ve denetimi ile ortaklık hakkına sahip olan ve bankanın mali bünyesinin güçlendirilmesi, yeniden yapılandırılması ve üçüncü kişilere devri konusunda yetkili bulunan Fon'ca, Kentbank'ın hisse senetlerinin tamamı ile bankanın ödenmiş sermayesine karşılık 50 trilyon TL. ( 50.000.000. YTL )tutarındaki kısmının Fon hesabına kaydedildiği ve böylece Bankanın hisse senetleri mülkiyetinin Fon'a intikalinin sağlandığı, sonrasında Bankacılık Düzenleme ve Denetleme Kurulunca, Kentbank'ın 13.12.2001 tarihinde bankacılık işlemleri yapma ve mevduat kabul etme izni iptal edilerek bankanın tasfiyesine karar verildiği, fakat daha sonra </w:t>
      </w:r>
      <w:r w:rsidRPr="00842D07">
        <w:rPr>
          <w:rFonts w:ascii="Times New Roman" w:hAnsi="Times New Roman" w:cs="Times New Roman"/>
          <w:sz w:val="24"/>
          <w:szCs w:val="24"/>
          <w:highlight w:val="yellow"/>
        </w:rPr>
        <w:t>dava konusu işlemlerin tesis edildiği ve bu işlemler paralelinde Tasfiye Halinde Kentbank A.Ş. Genel Kurulunda, tasfiyenin kaldırılarak bankanın Bayındırbank A.Ş. bünyesinde devren birleştirilmesine karar verildiği ve tasfiyesiz infisahın gerçekleştiği ve böylece Kentbank A.Ş.'nin tüzel kişiliğinin ticaret sicilinden silinerek sona erdiği anlaşılmıştır.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Diğer yandan ... Grubunun sahibi olduğu diğer banka olan Atlas Yatırım Bankası A.Ş.'nin hakim sermayedarının mali gücündeki zafiyet dolayısıyla banka mali bünyesinin güçlendirilmesine imkan bulunmaması, yükümlülüklerinin toplam değerinin varlıklarının toplam değerini aşması ve bankanın yönetim ve denetimini elinde bulunduran ortakların, bankanın kaynaklarını bankanın emin bir şekilde çalışmasını tehlikeye düşürecek biçimde doğrudan veya dolaylı olarak kendi lehlerine kullanmaları nedeniyle Bankanın bankacılık işlemleri yapma izninin 4389 sayılı Bankalar Kanununun </w:t>
      </w:r>
      <w:hyperlink r:id="rId28" w:anchor="14" w:tooltip="İlgili maddeyi görmek için tıklayınız" w:history="1">
        <w:r w:rsidRPr="00842D07">
          <w:rPr>
            <w:rStyle w:val="Kpr"/>
            <w:rFonts w:ascii="Times New Roman" w:hAnsi="Times New Roman" w:cs="Times New Roman"/>
            <w:sz w:val="24"/>
            <w:szCs w:val="24"/>
          </w:rPr>
          <w:t>14</w:t>
        </w:r>
      </w:hyperlink>
      <w:r w:rsidRPr="00842D07">
        <w:rPr>
          <w:rFonts w:ascii="Times New Roman" w:hAnsi="Times New Roman" w:cs="Times New Roman"/>
          <w:sz w:val="24"/>
          <w:szCs w:val="24"/>
        </w:rPr>
        <w:t>. maddesinin ( 3 )ve ( 4 )numaralı fıkraları delaletiyle anılan Kanunun 20. maddesinin ( 2 )numaralı fıkrası hükümleri uyarınca kaldırılmasına, Bankacılık Düzenleme ve Denetleme Kurulunun 9.7.2001 günlü, 378 sayılı kararı ile karar verilmiştir.</w:t>
      </w:r>
    </w:p>
    <w:p w:rsidR="005A6D62" w:rsidRPr="00842D07" w:rsidRDefault="005A6D62" w:rsidP="005A6D62">
      <w:pPr>
        <w:jc w:val="both"/>
        <w:rPr>
          <w:rFonts w:ascii="Times New Roman" w:hAnsi="Times New Roman" w:cs="Times New Roman"/>
          <w:sz w:val="24"/>
          <w:szCs w:val="24"/>
          <w:highlight w:val="yellow"/>
        </w:rPr>
      </w:pPr>
      <w:r w:rsidRPr="00842D07">
        <w:rPr>
          <w:rFonts w:ascii="Times New Roman" w:hAnsi="Times New Roman" w:cs="Times New Roman"/>
          <w:sz w:val="24"/>
          <w:szCs w:val="24"/>
        </w:rPr>
        <w:t xml:space="preserve">Olay tarihinde yürürlükte bulunan 4389 sayılı Bankalar Kanununun değişik 7. maddesinin ikinci fıkrası ve 8. maddesinin ikinci fıkrasının ( b )bendi uyarınca, </w:t>
      </w:r>
      <w:r w:rsidRPr="00842D07">
        <w:rPr>
          <w:rFonts w:ascii="Times New Roman" w:hAnsi="Times New Roman" w:cs="Times New Roman"/>
          <w:sz w:val="24"/>
          <w:szCs w:val="24"/>
          <w:highlight w:val="yellow"/>
        </w:rPr>
        <w:t xml:space="preserve">Türkiye'de kurulacak bir bankanın sermayesinin doğrudan veya dolaylı olarak yüzde on ve daha fazlasına veya bu oranın altında olsa dahi yönetim ve denetim kurullarına üye belirleme imtiyazı veren hisse senetlerine </w:t>
      </w:r>
      <w:r w:rsidRPr="00842D07">
        <w:rPr>
          <w:rFonts w:ascii="Times New Roman" w:hAnsi="Times New Roman" w:cs="Times New Roman"/>
          <w:sz w:val="24"/>
          <w:szCs w:val="24"/>
          <w:highlight w:val="yellow"/>
        </w:rPr>
        <w:lastRenderedPageBreak/>
        <w:t>sahip olan ortakların kurucularda aranan nitelikleri taşıması gerekmekte olup, kurucularda aranan nitelikler arasında ise, tasfiyeye tabi tutulan bankalar ile hakkında 14. madde uyarınca işlem yapılmakta olan bir bankada doğrudan veya dolaylı olarak yüzde on ve daha fazla oranda veya bu oranın altında olsa dahi denetim ve yönetim kurullarına üye belirleme imtiyazı veren pay sahibi olmamak şartı yer almıştır.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Bu açıdan bakıldığında, hakkında Bankalar Kanununun 14.maddesine göre işlem yapılan Atlas Yatırım Bankasında Kanunda belirtilen oranın üzerinde dolaylı pay sahibi olduğu anlaşılan davacı ...' ve "... Holding A.Ş., banka kurucusu veya ortağı olabilme hakkını da kaybetmiş durumdadırlar.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Ayrıca Kentbank A.Ş.'nin Tasarruf Mevduatı Sigorta Fonuna devir tarihi itibariyle mevcut mali yapısı incelendiğinde, Bankanın Fon bünyesinde rehabilite edilmesi ve bilançosunun yeniden yapılandırılması amacıyla Fon tarafından Bankaya kaynak aktarıldığı görülmektedir.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Buna göre Fon tarafından Bankaya, ödenmiş sermayesine karşılık 50 trilyon TL. ödeme yapılması yanında, munzam karşılıkları toplamı 104 trilyon TL tutarında munzam karşılık iadesi yapıldığı, yine Fon Yönetim Kurulu kararları ile toplam 1.605.244.500 YTL kaynağın ihtiyari yedek akçe olarak aktarıldığı görülmektedir. Ayrıca kamu tarafından Bankaya aktarılan bu fonların yanısıra, hakim ortakların Bankaya olan toplam borcunun 527.540.082 TIL olduğu belirlenmiştir. Zira Bankanın Fon'a devri ile ilgili olarak Danıştay Ünuncu Dairesince verilen iptal kararında, Bankanın mali yapısı ile ilgili Kurum tarafından yapılmış olan tespitlerin gerçeği yansıtmadığına dair bir gerekçe de yer almamıştır.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Ayrıca, Bankanın Fona devrine ilişkin işlemle ilgili iptal kararının gerekçesinin hakim ortak Süzer grubuna sermaye artırımı için yeterli zamanın tanınmaması olduğundan, özkaynak açığı bulunan Bankanın davacılara iade edebilmesi için davacıların yeterli sermayeyi Bankaya koyabileceklerine dair teminatı davalı idarelere ibraz etmesi zorunluluğu da bulunmaktadır.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Tüm bu tespitlere karşılık davacıların bu zorunluluk ve yükümlülükleri yerine getirip getiremeyeceği belirsiz olduğundan, bu haliyle Kentbank'ın Tasarruf Mevduatı Sigorta Fonuna devredildiği tarihteki </w:t>
      </w:r>
      <w:r w:rsidRPr="00257BBA">
        <w:rPr>
          <w:rFonts w:ascii="Times New Roman" w:hAnsi="Times New Roman" w:cs="Times New Roman"/>
          <w:bCs/>
          <w:sz w:val="24"/>
          <w:szCs w:val="24"/>
          <w:highlight w:val="yellow"/>
        </w:rPr>
        <w:t>hukuki</w:t>
      </w:r>
      <w:r w:rsidRPr="00842D07">
        <w:rPr>
          <w:rFonts w:ascii="Times New Roman" w:hAnsi="Times New Roman" w:cs="Times New Roman"/>
          <w:sz w:val="24"/>
          <w:szCs w:val="24"/>
          <w:highlight w:val="yellow"/>
        </w:rPr>
        <w:t> ve mali yapısının davalı idarece tesisi suretiyle davacılara iadesinin </w:t>
      </w:r>
      <w:r w:rsidRPr="00257BBA">
        <w:rPr>
          <w:rFonts w:ascii="Times New Roman" w:hAnsi="Times New Roman" w:cs="Times New Roman"/>
          <w:bCs/>
          <w:sz w:val="24"/>
          <w:szCs w:val="24"/>
          <w:highlight w:val="yellow"/>
        </w:rPr>
        <w:t>hukuki</w:t>
      </w:r>
      <w:r w:rsidRPr="00842D07">
        <w:rPr>
          <w:rFonts w:ascii="Times New Roman" w:hAnsi="Times New Roman" w:cs="Times New Roman"/>
          <w:sz w:val="24"/>
          <w:szCs w:val="24"/>
          <w:highlight w:val="yellow"/>
        </w:rPr>
        <w:t> ve maddi açıdan imkansız olduğu kuşkusuzdur.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Belirtilen sebeplerle davacıların temyiz isteminin reddi ile Daire kararının onanması gerektiği düşünülmektedir.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Danıştay Savcısı Ünal Demirci'nin Düşüncesi : Danıştay dava dairelerince verilen kararların temyizen incelenerek bozulabilmesi için, 2577 sayılı İdari Yargılama Usulü Kanununun </w:t>
      </w:r>
      <w:hyperlink r:id="rId29" w:anchor="49" w:tooltip="İlgili maddeyi görmek için tıklayınız" w:history="1">
        <w:r w:rsidRPr="00842D07">
          <w:rPr>
            <w:rStyle w:val="Kpr"/>
            <w:rFonts w:ascii="Times New Roman" w:hAnsi="Times New Roman" w:cs="Times New Roman"/>
            <w:sz w:val="24"/>
            <w:szCs w:val="24"/>
          </w:rPr>
          <w:t>49</w:t>
        </w:r>
      </w:hyperlink>
      <w:r w:rsidRPr="00842D07">
        <w:rPr>
          <w:rFonts w:ascii="Times New Roman" w:hAnsi="Times New Roman" w:cs="Times New Roman"/>
          <w:sz w:val="24"/>
          <w:szCs w:val="24"/>
        </w:rPr>
        <w:t>. maddesinin birinci fıkrasında belirtilen nedenlerin bulunması gerekmektedir.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Temyiz dilekçesinde öne sürülen hususlar, söz konusu maddede yazılı nedenlerden hiçbirisine uymadığından, istemin reddi ile temyiz edilen Danıştay Onüçüncü Dairesince verilen kararın onanmasının uygun olacağı düşünülmektedir.</w:t>
      </w:r>
    </w:p>
    <w:p w:rsidR="005A6D62" w:rsidRPr="00842D07" w:rsidRDefault="005A6D62" w:rsidP="005A6D62">
      <w:pPr>
        <w:jc w:val="both"/>
        <w:rPr>
          <w:rFonts w:ascii="Times New Roman" w:hAnsi="Times New Roman" w:cs="Times New Roman"/>
          <w:b/>
          <w:sz w:val="24"/>
          <w:szCs w:val="24"/>
        </w:rPr>
      </w:pPr>
      <w:r w:rsidRPr="00842D07">
        <w:rPr>
          <w:rFonts w:ascii="Times New Roman" w:hAnsi="Times New Roman" w:cs="Times New Roman"/>
          <w:b/>
          <w:sz w:val="24"/>
          <w:szCs w:val="24"/>
        </w:rPr>
        <w:t>TÜRK MİLLETİ ADINA</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Hüküm veren Danıştay İdari Dava Daireleri Kurulunca, dosyanın tekemmül etmiş olduğu anlaşıldığından, davacıların yürütmenin durdurulması istemi hakkındaki talebi görüşülmeksizin dosya incelendi, gereği görüşüldü:</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b/>
          <w:bCs/>
          <w:sz w:val="24"/>
          <w:szCs w:val="24"/>
        </w:rPr>
        <w:t>KARAR : </w:t>
      </w:r>
      <w:r w:rsidRPr="00842D07">
        <w:rPr>
          <w:rFonts w:ascii="Times New Roman" w:hAnsi="Times New Roman" w:cs="Times New Roman"/>
          <w:sz w:val="24"/>
          <w:szCs w:val="24"/>
          <w:highlight w:val="yellow"/>
        </w:rPr>
        <w:t>Dava; Kentbank A.Ş.'nin Tasarruf Mevduatı Sigorta Fonu'na devredilmesine ilişkin 9.7.2001 günlü, 382 sayılı Bankacılık Düzenleme ve Denetleme Kurulu kararını iptal eden Danıştay ün uncu Dairesi'nin 21.6.2004 günlü, E:2004/7935, K:2004/5575 sayılı kararının uygulanması için yapılan başvurunun reddine ilişkin Bankacılık Düzenleme ve Denetleme Kurulu'nun 11.8.2004 günlü, 1369 sayılı kararı ile bu kararın yeniden incelenerek kaldırılması için yapılan başvurunun cevap verilmeyerek reddine ilişkin işlemin iptali istemiyle açılmıştır.</w:t>
      </w:r>
    </w:p>
    <w:p w:rsidR="005A6D62" w:rsidRPr="00842D07" w:rsidRDefault="005A6D62" w:rsidP="005A6D62">
      <w:pPr>
        <w:jc w:val="both"/>
        <w:rPr>
          <w:rFonts w:ascii="Times New Roman" w:hAnsi="Times New Roman" w:cs="Times New Roman"/>
          <w:b/>
          <w:sz w:val="24"/>
          <w:szCs w:val="24"/>
        </w:rPr>
      </w:pPr>
      <w:r w:rsidRPr="00842D07">
        <w:rPr>
          <w:rFonts w:ascii="Times New Roman" w:hAnsi="Times New Roman" w:cs="Times New Roman"/>
          <w:sz w:val="24"/>
          <w:szCs w:val="24"/>
          <w:highlight w:val="yellow"/>
        </w:rPr>
        <w:t>Danıştay ünüçüncü Dairesinin 29.11.2005 günlü, E:2005/5546, K:2005/5699 sayılı kararıyla;</w:t>
      </w:r>
      <w:r w:rsidRPr="00842D07">
        <w:rPr>
          <w:rFonts w:ascii="Times New Roman" w:hAnsi="Times New Roman" w:cs="Times New Roman"/>
          <w:sz w:val="24"/>
          <w:szCs w:val="24"/>
        </w:rPr>
        <w:t xml:space="preserve"> Anayasanın 2. ve 138. maddeleri ile 2577 sayılı İdari Yargılama Usulü Kanunun </w:t>
      </w:r>
      <w:hyperlink r:id="rId30" w:anchor="28" w:tooltip="İlgili maddeyi görmek için tıklayınız" w:history="1">
        <w:r w:rsidRPr="00842D07">
          <w:rPr>
            <w:rStyle w:val="Kpr"/>
            <w:rFonts w:ascii="Times New Roman" w:hAnsi="Times New Roman" w:cs="Times New Roman"/>
            <w:sz w:val="24"/>
            <w:szCs w:val="24"/>
          </w:rPr>
          <w:t>28</w:t>
        </w:r>
      </w:hyperlink>
      <w:r w:rsidRPr="00842D07">
        <w:rPr>
          <w:rFonts w:ascii="Times New Roman" w:hAnsi="Times New Roman" w:cs="Times New Roman"/>
          <w:sz w:val="24"/>
          <w:szCs w:val="24"/>
        </w:rPr>
        <w:t xml:space="preserve">. maddesinin incelenmesinden anlaşılacağı üzere, Danıştay, bölge idare, idare ve vergi mahkemelerinin kararlarının gereğinin idarece geciktirilmeksizin yerine getirilmesinin kaçınılmaz bir zorunluluk olduğu, </w:t>
      </w:r>
      <w:r w:rsidRPr="00842D07">
        <w:rPr>
          <w:rFonts w:ascii="Times New Roman" w:hAnsi="Times New Roman" w:cs="Times New Roman"/>
          <w:b/>
          <w:sz w:val="24"/>
          <w:szCs w:val="24"/>
          <w:highlight w:val="yellow"/>
        </w:rPr>
        <w:t>idari yargıda açılan dava sonucu, mevcut </w:t>
      </w:r>
      <w:r w:rsidRPr="00842D07">
        <w:rPr>
          <w:rFonts w:ascii="Times New Roman" w:hAnsi="Times New Roman" w:cs="Times New Roman"/>
          <w:b/>
          <w:bCs/>
          <w:sz w:val="24"/>
          <w:szCs w:val="24"/>
          <w:highlight w:val="yellow"/>
        </w:rPr>
        <w:t>hukuki</w:t>
      </w:r>
      <w:r w:rsidRPr="00842D07">
        <w:rPr>
          <w:rFonts w:ascii="Times New Roman" w:hAnsi="Times New Roman" w:cs="Times New Roman"/>
          <w:b/>
          <w:sz w:val="24"/>
          <w:szCs w:val="24"/>
          <w:highlight w:val="yellow"/>
        </w:rPr>
        <w:t> durumda değişiklik yaratan subjektif bir işlemin iptali yolunda karar alındığında, bu kararın uygulanmasını sağlamak yükümlüğünün işlemi tesis eden idareye ait bulunduğu, iptal kararının yerine getirilmesinin, dava konusu işlemin tesis edildiği anda mevcut olan </w:t>
      </w:r>
      <w:r w:rsidRPr="00842D07">
        <w:rPr>
          <w:rFonts w:ascii="Times New Roman" w:hAnsi="Times New Roman" w:cs="Times New Roman"/>
          <w:b/>
          <w:bCs/>
          <w:sz w:val="24"/>
          <w:szCs w:val="24"/>
          <w:highlight w:val="yellow"/>
        </w:rPr>
        <w:t>hukuki</w:t>
      </w:r>
      <w:r w:rsidRPr="00842D07">
        <w:rPr>
          <w:rFonts w:ascii="Times New Roman" w:hAnsi="Times New Roman" w:cs="Times New Roman"/>
          <w:b/>
          <w:sz w:val="24"/>
          <w:szCs w:val="24"/>
          <w:highlight w:val="yellow"/>
        </w:rPr>
        <w:t> durumun davalı idare tarafından yeniden tesisi suretiyle olacağı, ancak davalı idarenin tek taraflı işlemi ile dava konusu işlemin tesisinden önceki </w:t>
      </w:r>
      <w:r w:rsidRPr="00842D07">
        <w:rPr>
          <w:rFonts w:ascii="Times New Roman" w:hAnsi="Times New Roman" w:cs="Times New Roman"/>
          <w:b/>
          <w:bCs/>
          <w:sz w:val="24"/>
          <w:szCs w:val="24"/>
          <w:highlight w:val="yellow"/>
        </w:rPr>
        <w:t>hukuki</w:t>
      </w:r>
      <w:r w:rsidRPr="00842D07">
        <w:rPr>
          <w:rFonts w:ascii="Times New Roman" w:hAnsi="Times New Roman" w:cs="Times New Roman"/>
          <w:b/>
          <w:sz w:val="24"/>
          <w:szCs w:val="24"/>
          <w:highlight w:val="yellow"/>
        </w:rPr>
        <w:t> durumun yaratılmasının hukuken veya fiilen mümkün olmadığı hallerde yargı kararının uygulanmamasının söz konusu olabildiği</w:t>
      </w:r>
      <w:r w:rsidRPr="00842D07">
        <w:rPr>
          <w:rFonts w:ascii="Times New Roman" w:hAnsi="Times New Roman" w:cs="Times New Roman"/>
          <w:sz w:val="24"/>
          <w:szCs w:val="24"/>
        </w:rPr>
        <w:t>,olayda, Kentbank'ın 9.7.2001 tarihli Bankacılık Düzenleme ve Denetleme Kurulu kararı ile 4389 sayılı Kanunun </w:t>
      </w:r>
      <w:hyperlink r:id="rId31" w:anchor="14" w:tooltip="İlgili maddeyi görmek için tıklayınız" w:history="1">
        <w:r w:rsidRPr="00842D07">
          <w:rPr>
            <w:rStyle w:val="Kpr"/>
            <w:rFonts w:ascii="Times New Roman" w:hAnsi="Times New Roman" w:cs="Times New Roman"/>
            <w:sz w:val="24"/>
            <w:szCs w:val="24"/>
          </w:rPr>
          <w:t>14</w:t>
        </w:r>
      </w:hyperlink>
      <w:r w:rsidRPr="00842D07">
        <w:rPr>
          <w:rFonts w:ascii="Times New Roman" w:hAnsi="Times New Roman" w:cs="Times New Roman"/>
          <w:sz w:val="24"/>
          <w:szCs w:val="24"/>
        </w:rPr>
        <w:t xml:space="preserve">.maddesi uyarınca temettü hariç, ortaklık hakları ile yönetim ve denetiminin Tasarruf Mevduatı Sigorta Fonuna devredilmesinden sonra Fon'ca, </w:t>
      </w:r>
      <w:r w:rsidRPr="00842D07">
        <w:rPr>
          <w:rFonts w:ascii="Times New Roman" w:hAnsi="Times New Roman" w:cs="Times New Roman"/>
          <w:sz w:val="24"/>
          <w:szCs w:val="24"/>
          <w:highlight w:val="yellow"/>
        </w:rPr>
        <w:t>Kentbank'ın yönetim ve denetiminin ele alınarak hisse senetlerinin tamamı ile bankanın ödenmiş sermayesine karşılık 50 trilyon TL ( 50.000.000 TIL )tutarındaki kısmının Fon hesabına kaydedildiği,</w:t>
      </w:r>
      <w:r w:rsidRPr="00842D07">
        <w:rPr>
          <w:rFonts w:ascii="Times New Roman" w:hAnsi="Times New Roman" w:cs="Times New Roman"/>
          <w:sz w:val="24"/>
          <w:szCs w:val="24"/>
        </w:rPr>
        <w:t xml:space="preserve"> Bankacılık Düzenleme ve Denetleme Kurulunca Kentbank'ın 13.12.2001 tarihinde bankacılık işlemleri yapma ve mevduat kabul etme izninin iptal edilerek, </w:t>
      </w:r>
      <w:r w:rsidRPr="00842D07">
        <w:rPr>
          <w:rFonts w:ascii="Times New Roman" w:hAnsi="Times New Roman" w:cs="Times New Roman"/>
          <w:sz w:val="24"/>
          <w:szCs w:val="24"/>
          <w:highlight w:val="yellow"/>
        </w:rPr>
        <w:t>bankanın tasfiyesine karar verilmesinden sonra, Tasfiye Halinde Kentbank A.Ş. Genel Kurulunda, tasfiyenin kaldırılarak bankanın Bayındırbank A.Ş. bünyesinde birleştirildiği ve tasfiyesiz infisahın gerçekleştiği, Kentbank'ın tüzel kişiliğinin ticaret sicilinden silinerek sona erdiği, bu durumda, Fonun kendisine devredilen, bankacılık yapma ve mevduat kabul etme izni kaldırılmış olan Kentbank hakkında, Bankalar Kanununun 15.maddesi uyarınca yaptığı, üçüncü kişileri de ilgilendiren </w:t>
      </w:r>
      <w:r w:rsidRPr="00513D71">
        <w:rPr>
          <w:rFonts w:ascii="Times New Roman" w:hAnsi="Times New Roman" w:cs="Times New Roman"/>
          <w:bCs/>
          <w:sz w:val="24"/>
          <w:szCs w:val="24"/>
          <w:highlight w:val="yellow"/>
        </w:rPr>
        <w:t>hukuki</w:t>
      </w:r>
      <w:r w:rsidRPr="00513D71">
        <w:rPr>
          <w:rFonts w:ascii="Times New Roman" w:hAnsi="Times New Roman" w:cs="Times New Roman"/>
          <w:sz w:val="24"/>
          <w:szCs w:val="24"/>
          <w:highlight w:val="yellow"/>
        </w:rPr>
        <w:t> t</w:t>
      </w:r>
      <w:r w:rsidRPr="00842D07">
        <w:rPr>
          <w:rFonts w:ascii="Times New Roman" w:hAnsi="Times New Roman" w:cs="Times New Roman"/>
          <w:sz w:val="24"/>
          <w:szCs w:val="24"/>
          <w:highlight w:val="yellow"/>
        </w:rPr>
        <w:t>asarruflar ve bankanın tüzel kişiliğinin sona ermesi nedeniyle, idarece, bankanın Fona devrine ilişkin işlemi iptal eden Danıştay Onuncu Daire kararının gereğinin yerine getirilmesinin olanaksız olduğu</w:t>
      </w:r>
      <w:r w:rsidRPr="00842D07">
        <w:rPr>
          <w:rFonts w:ascii="Times New Roman" w:hAnsi="Times New Roman" w:cs="Times New Roman"/>
          <w:sz w:val="24"/>
          <w:szCs w:val="24"/>
        </w:rPr>
        <w:t xml:space="preserve">, başka bir anlatımla, devir kararının alındığı tarihteki </w:t>
      </w:r>
      <w:r w:rsidRPr="00842D07">
        <w:rPr>
          <w:rFonts w:ascii="Times New Roman" w:hAnsi="Times New Roman" w:cs="Times New Roman"/>
          <w:b/>
          <w:sz w:val="24"/>
          <w:szCs w:val="24"/>
          <w:highlight w:val="yellow"/>
        </w:rPr>
        <w:t>Kentbank'ın </w:t>
      </w:r>
      <w:r w:rsidRPr="00842D07">
        <w:rPr>
          <w:rFonts w:ascii="Times New Roman" w:hAnsi="Times New Roman" w:cs="Times New Roman"/>
          <w:b/>
          <w:bCs/>
          <w:sz w:val="24"/>
          <w:szCs w:val="24"/>
          <w:highlight w:val="yellow"/>
        </w:rPr>
        <w:t>hukuki</w:t>
      </w:r>
      <w:r w:rsidRPr="00842D07">
        <w:rPr>
          <w:rFonts w:ascii="Times New Roman" w:hAnsi="Times New Roman" w:cs="Times New Roman"/>
          <w:b/>
          <w:sz w:val="24"/>
          <w:szCs w:val="24"/>
          <w:highlight w:val="yellow"/>
        </w:rPr>
        <w:t> ve mali yapısının davalı idarece tesisi suretiyle davacıya iadesinde </w:t>
      </w:r>
      <w:r w:rsidRPr="00842D07">
        <w:rPr>
          <w:rFonts w:ascii="Times New Roman" w:hAnsi="Times New Roman" w:cs="Times New Roman"/>
          <w:b/>
          <w:bCs/>
          <w:sz w:val="24"/>
          <w:szCs w:val="24"/>
          <w:highlight w:val="yellow"/>
        </w:rPr>
        <w:t>hukuki</w:t>
      </w:r>
      <w:r w:rsidRPr="00842D07">
        <w:rPr>
          <w:rFonts w:ascii="Times New Roman" w:hAnsi="Times New Roman" w:cs="Times New Roman"/>
          <w:b/>
          <w:sz w:val="24"/>
          <w:szCs w:val="24"/>
          <w:highlight w:val="yellow"/>
        </w:rPr>
        <w:t> ve maddi ( fiili )imkansızlık bulunduğu ve idarenin idari yargı kararını uygulayamadığı sonucuna ulaşıldığından, dava konusu işlemlerde hukuka aykırılık bulunmadığı gerekçesiyle dava reddedilmiştir.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Davacılar; idarenin yargı kararını uygulama görevini hiçbir sebep ve bahane ile yerine getirmekten kaçınamayacağını, Kentbank A.Ş.'nin Tasarruf Mevduatı Sigorta Fonuna devredilmesinden sonra tesis edilmiş tüm işlemlere karşı ayrı ayrı dava açıldığını ve bu davaların tamamının iptal kararı verilerek sonuçlandığını, idarenin, Kentbank'ın yok edilmesi sırasında tesis ettiği işlemlerin tersine işlemler yapmak suretiyle Bankayı ihya ederek hak sahiplerine iade etmesinde hiçbir </w:t>
      </w:r>
      <w:r w:rsidRPr="00842D07">
        <w:rPr>
          <w:rFonts w:ascii="Times New Roman" w:hAnsi="Times New Roman" w:cs="Times New Roman"/>
          <w:b/>
          <w:bCs/>
          <w:sz w:val="24"/>
          <w:szCs w:val="24"/>
        </w:rPr>
        <w:t>imkansızlık</w:t>
      </w:r>
      <w:r w:rsidRPr="00842D07">
        <w:rPr>
          <w:rFonts w:ascii="Times New Roman" w:hAnsi="Times New Roman" w:cs="Times New Roman"/>
          <w:sz w:val="24"/>
          <w:szCs w:val="24"/>
        </w:rPr>
        <w:t> bulunmadığını, nasıl banka başka bir Fon bankası ile birleştirilmiş ise aynı şekilde ayrıştırma ile ihya edilebileceğini, idarenin bütünlüğü ilkesi ile idari işlemlerde paralellik ilkesinden hareketle yargı kararının uygulanması için yeni kararlar alarak uygulamaya koymanın zorunlu olduğunu, ayrıca tam mükellef sermaye şirketlerinin birleştirilmesi gibi bölünme yolu ile mal varlıklarının ayrıştırılabileceği hususunun meri mevzuatta yer alan hükümler ile düzenlendiğini öne sürmekte ve Daire kararının temyizen incelenerek bozulmasını istemektedirler.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b/>
          <w:bCs/>
          <w:sz w:val="24"/>
          <w:szCs w:val="24"/>
        </w:rPr>
        <w:t>SONUÇ : </w:t>
      </w:r>
      <w:r w:rsidRPr="00842D07">
        <w:rPr>
          <w:rFonts w:ascii="Times New Roman" w:hAnsi="Times New Roman" w:cs="Times New Roman"/>
          <w:sz w:val="24"/>
          <w:szCs w:val="24"/>
        </w:rPr>
        <w:t xml:space="preserve">Temyiz edilen kararla ilgili dosyanın incelenmesinden; Danıştay Onüçüncü Dairesince verilen kararın usul ve hukuka uygun bulunduğu, dilekçede ileri sürülen temyiz nedenlerinin kararın bozulmasını gerektirecek nitelikte olmadığı anlaşıldığından, davacıların temyiz isteminin reddine, </w:t>
      </w:r>
      <w:r w:rsidRPr="00842D07">
        <w:rPr>
          <w:rFonts w:ascii="Times New Roman" w:hAnsi="Times New Roman" w:cs="Times New Roman"/>
          <w:sz w:val="24"/>
          <w:szCs w:val="24"/>
          <w:highlight w:val="yellow"/>
        </w:rPr>
        <w:t>Danıştay On üçüncü Dairesinin 29.11.2005 günlü, E:2005/5546, K:2005/5699 sayılı kararının ONANMASINA, 21.03.2007 günü oyçokluğu ile karar verildi.</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KARŞI OY :</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Dava; Kentbank A.Ş.'nin Tasarruf Mevduatı Sigorta Fonu'na devredilmesine ilişkin 9.7.2001 günlü, 382 sayılı Bankacılık Düzenleme ve Denetleme Kurulu kararını iptal eden Danıştay Onuncu Dairesi'nin 21.6.2004 günlü, E: 2004/7935, K:2004/5575 sayılı kararının uygulanması için yapılan başvurunun reddine ilişkin Bankacılık Düzenleme ve Denetleme Kurulu'nun 11.8.2004 günlü, 1369 sayılı kararı ile bu kararın yeniden incelenerek kaldırılması için yapılan başvurunun cevap verilmeyerek reddine ilişkin işlemin iptali istemiyle açılmıştır.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Anayasanın 2.maddesinde "Cumhuriyetin nitelikleri" arasında sayılan hukuk devleti ilkesi, vatandaşların </w:t>
      </w:r>
      <w:r w:rsidRPr="00842D07">
        <w:rPr>
          <w:rFonts w:ascii="Times New Roman" w:hAnsi="Times New Roman" w:cs="Times New Roman"/>
          <w:b/>
          <w:bCs/>
          <w:sz w:val="24"/>
          <w:szCs w:val="24"/>
        </w:rPr>
        <w:t>hukuki</w:t>
      </w:r>
      <w:r w:rsidRPr="00842D07">
        <w:rPr>
          <w:rFonts w:ascii="Times New Roman" w:hAnsi="Times New Roman" w:cs="Times New Roman"/>
          <w:sz w:val="24"/>
          <w:szCs w:val="24"/>
        </w:rPr>
        <w:t> güvenlik içinde bulundukları, devletin eylem ve işlemlerinin hukuk kurallarına bağlı olduğu bir sistemi ifade etmektedir. Anayasa Mahkemesi de, hukuk devletini "İnsan haklarına saygılı ve bu hakları koruyucu adil bir hukuk düzeni kuran ve bunu devam ettirmekle kendisini yükümlü sayan, bütün eylem ve işlemleri yargı denetimine bağlı olan devlet" biçiminde tanımlamıştır. Hukuk devleti ilkesinin bir gereği olarak yine Anayasanın 138.maddesinin son fıkrasında yer alan: "Yasama ve yürütme organları ile idare, mahkeme kararlarına uymak zorundadır; bu organlar ve idare mahkeme kararlarını hiçbir suretle değiştiremez ve bunların yerine getirilmesini geciktiremez." hükmü ile yargı kararlarının idarece yerine getirme zorunluluğu açık olarak vurgulanmıştır.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2577 sayılı İdari Yargılama Usulü Kanununun " Kararların sonuçları" başlıklı 28. maddesinin 1. fıkrasında da, "Danıştay, bölge idare mahkemeleri, idare ve vergi mahkemelerinin esasa ve yürütmenin durdurulmasına ilişkin.kararların icaplarına göre idare, gecikmeksizin işlem tesis etmeye veya eylemde bulunmaya mecburdur. Bu süre hiçbir şekilde kararın idareye tebliğinden başlayarak otuz günü geçemez." kuralı yer almıştır.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Görüldüğü üzere, Danıştay, bölge idare, idare ve vergi mahkemeleri tarafından verilen kararların gereklerinin idarece yerine getirilmesi temel bir kuraldır.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Dosyadaki tüm bilgi ve belgeler incelendiğinde; temettü hariç, ortaklık hakları ile yönetim ve denetimi Tasarruf Mevduatı Sigorta Fonuna devredilen Kentbank'ın, devir kararının iptal edilmesi üzerine devir kararının alındığı tarihteki </w:t>
      </w:r>
      <w:r w:rsidRPr="00842D07">
        <w:rPr>
          <w:rFonts w:ascii="Times New Roman" w:hAnsi="Times New Roman" w:cs="Times New Roman"/>
          <w:b/>
          <w:bCs/>
          <w:sz w:val="24"/>
          <w:szCs w:val="24"/>
        </w:rPr>
        <w:t>hukuki</w:t>
      </w:r>
      <w:r w:rsidRPr="00842D07">
        <w:rPr>
          <w:rFonts w:ascii="Times New Roman" w:hAnsi="Times New Roman" w:cs="Times New Roman"/>
          <w:sz w:val="24"/>
          <w:szCs w:val="24"/>
        </w:rPr>
        <w:t xml:space="preserve"> ve mali yapısının tekrar tesis edilmesi ve bankanın o zamanki durumu ile davacılara iade edilmesinin mümkün olmadığı anlaşılmakla birlikte, </w:t>
      </w:r>
      <w:r w:rsidRPr="00842D07">
        <w:rPr>
          <w:rFonts w:ascii="Times New Roman" w:hAnsi="Times New Roman" w:cs="Times New Roman"/>
          <w:sz w:val="24"/>
          <w:szCs w:val="24"/>
          <w:highlight w:val="yellow"/>
        </w:rPr>
        <w:t>iptal kararının bir gereği olarak davalı idarenin, davacılara Bankalar Kanunu hükümleri çerçevesinde tekrar bankacılık faaliyetinde bulunabilecek koşulları sağlaması ve bankacılık işlemleri yapma ve mevduat kabul etme izni tanınmak suretiyle banka kurmalarına izin verilmesi gerekir. Kentbank A.Ş.'nin hukuka aykırı bir şekilde Tasarruf Mevduatı Sigorta Fonuna devredildiği ve bankacılık faaliyetinde bulunma ve mevduat kabul etme izninin kaldırıldığı yargı kararları ile saptandığına göre, davacıların tekrar bankacılık faaliyetinde bulunabilmeleri açısından herhangi bir </w:t>
      </w:r>
      <w:r w:rsidRPr="00842D07">
        <w:rPr>
          <w:rFonts w:ascii="Times New Roman" w:hAnsi="Times New Roman" w:cs="Times New Roman"/>
          <w:b/>
          <w:bCs/>
          <w:sz w:val="24"/>
          <w:szCs w:val="24"/>
          <w:highlight w:val="yellow"/>
        </w:rPr>
        <w:t>hukuki</w:t>
      </w:r>
      <w:r w:rsidRPr="00842D07">
        <w:rPr>
          <w:rFonts w:ascii="Times New Roman" w:hAnsi="Times New Roman" w:cs="Times New Roman"/>
          <w:sz w:val="24"/>
          <w:szCs w:val="24"/>
          <w:highlight w:val="yellow"/>
        </w:rPr>
        <w:t> engelden söz edilmesi de mümkün değildir.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Belirtilen nedenlerle, davacıların temyiz istemlerinin kabulü ile hukuk ve usule aykırı bulunan Danıştay Onüçüncü Dairesinin 29.11.2005 günlü, E:2005/5546, K:2005/5699 sayılı kararının bozulması oyuyla, karara karşıyız.</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KARŞI OY :</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Anayasanın 2. ve 138. maddeleri ile 2577 sayılı İdari Yargılama Usulü Kanununun </w:t>
      </w:r>
      <w:hyperlink r:id="rId32" w:anchor="28" w:tooltip="İlgili maddeyi görmek için tıklayınız" w:history="1">
        <w:r w:rsidRPr="00842D07">
          <w:rPr>
            <w:rStyle w:val="Kpr"/>
            <w:rFonts w:ascii="Times New Roman" w:hAnsi="Times New Roman" w:cs="Times New Roman"/>
            <w:sz w:val="24"/>
            <w:szCs w:val="24"/>
          </w:rPr>
          <w:t>28</w:t>
        </w:r>
      </w:hyperlink>
      <w:r w:rsidRPr="00842D07">
        <w:rPr>
          <w:rFonts w:ascii="Times New Roman" w:hAnsi="Times New Roman" w:cs="Times New Roman"/>
          <w:sz w:val="24"/>
          <w:szCs w:val="24"/>
        </w:rPr>
        <w:t xml:space="preserve">. maddesi gereğince yargı kararlarının aynen uygulanması esas olup, Kentbank A.Ş.'nin Tasarruf Mevduatı Sigorta Fonuna devredilmesine ilişkin 9.7.2001 günlü, 382 sayılı Bankacılık Düzenleme ve Denetleme Kurulu kararının, Danıştay Onuncu Dairesinin 21.6.2004 günlü, E:2004/7935, K:2004/5574 sayılı kararı ile iptal edilmiş olması ve takip eden idari işlemlerin de yargı mercii tarafından iptaline karar verilmesi karşısında, </w:t>
      </w:r>
      <w:r w:rsidRPr="00842D07">
        <w:rPr>
          <w:rFonts w:ascii="Times New Roman" w:hAnsi="Times New Roman" w:cs="Times New Roman"/>
          <w:sz w:val="24"/>
          <w:szCs w:val="24"/>
          <w:highlight w:val="yellow"/>
        </w:rPr>
        <w:t>verilen kararların gerekçesine bakılmaksızın idarenin bütünlüğü ilkesi ve usulde paralellik ilkesi çerçevesinde Kentbank A.Ş. 'nin tüzel kişiliği yeniden ihdas edilmek ve bankacılık işlemleri yapma ve mevduat kabul etme izni verilmek suretiyle yargı kararının gereğinin yerine getirilmesi davalı idare açısından zorunludur.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Bu nedenle davacıların temyiz isteminin kabulü ile Danıştay Onüçüncü Dairesinin 29.11.2005 günlü, E:2005/5546, K:2005/5699 sayılı kararının bozulması oyuyla, karara karşıyım.</w:t>
      </w:r>
    </w:p>
    <w:p w:rsidR="005A6D62" w:rsidRPr="00842D07" w:rsidRDefault="005A6D62" w:rsidP="005A6D62">
      <w:pPr>
        <w:pStyle w:val="ListeParagraf"/>
        <w:numPr>
          <w:ilvl w:val="0"/>
          <w:numId w:val="4"/>
        </w:numPr>
        <w:jc w:val="both"/>
        <w:rPr>
          <w:rFonts w:ascii="Times New Roman" w:hAnsi="Times New Roman" w:cs="Times New Roman"/>
          <w:b/>
          <w:bCs/>
          <w:sz w:val="24"/>
          <w:szCs w:val="24"/>
        </w:rPr>
      </w:pPr>
      <w:r w:rsidRPr="00842D07">
        <w:rPr>
          <w:rFonts w:ascii="Times New Roman" w:hAnsi="Times New Roman" w:cs="Times New Roman"/>
          <w:b/>
          <w:bCs/>
          <w:sz w:val="24"/>
          <w:szCs w:val="24"/>
        </w:rPr>
        <w:t>DANIŞTAY 5. DAİRE E. 2007/81 K. 2009/1103 T. 9.3.2009</w:t>
      </w:r>
    </w:p>
    <w:p w:rsidR="005A6D62" w:rsidRPr="00842D07" w:rsidRDefault="005A6D62" w:rsidP="005A6D62">
      <w:pPr>
        <w:jc w:val="both"/>
        <w:rPr>
          <w:rFonts w:ascii="Times New Roman" w:hAnsi="Times New Roman" w:cs="Times New Roman"/>
          <w:b/>
          <w:bCs/>
          <w:sz w:val="24"/>
          <w:szCs w:val="24"/>
        </w:rPr>
      </w:pPr>
      <w:r w:rsidRPr="00842D07">
        <w:rPr>
          <w:rFonts w:ascii="Times New Roman" w:hAnsi="Times New Roman" w:cs="Times New Roman"/>
          <w:b/>
          <w:bCs/>
          <w:sz w:val="24"/>
          <w:szCs w:val="24"/>
        </w:rPr>
        <w:t>(Davacının bir başka kuruma geçmiş veya emekliye ayrılmış olmasının verilen yargı kararının uygulanmasını engellemeyeceği hk.)</w:t>
      </w:r>
    </w:p>
    <w:p w:rsidR="005A6D62" w:rsidRPr="00842D07" w:rsidRDefault="005A6D62" w:rsidP="005A6D62">
      <w:pPr>
        <w:jc w:val="both"/>
        <w:rPr>
          <w:rFonts w:ascii="Times New Roman" w:hAnsi="Times New Roman" w:cs="Times New Roman"/>
          <w:b/>
          <w:bCs/>
          <w:sz w:val="24"/>
          <w:szCs w:val="24"/>
        </w:rPr>
      </w:pPr>
      <w:r w:rsidRPr="00842D07">
        <w:rPr>
          <w:rFonts w:ascii="Times New Roman" w:hAnsi="Times New Roman" w:cs="Times New Roman"/>
          <w:b/>
          <w:bCs/>
          <w:sz w:val="24"/>
          <w:szCs w:val="24"/>
        </w:rPr>
        <w:t>• SAĞLIK BAKANLIĞI TEDAVİ HİZMETLERİ GENEL MÜDÜR YARDIMCILIĞI GÖREVİNE İADE ( Davalı İdarenin Bağlı Yetki İçerisinde Bulunması Nedeniyle )</w:t>
      </w:r>
    </w:p>
    <w:p w:rsidR="005A6D62" w:rsidRPr="00842D07" w:rsidRDefault="005A6D62" w:rsidP="005A6D62">
      <w:pPr>
        <w:jc w:val="both"/>
        <w:rPr>
          <w:rFonts w:ascii="Times New Roman" w:hAnsi="Times New Roman" w:cs="Times New Roman"/>
          <w:b/>
          <w:bCs/>
          <w:sz w:val="24"/>
          <w:szCs w:val="24"/>
        </w:rPr>
      </w:pPr>
      <w:r w:rsidRPr="00842D07">
        <w:rPr>
          <w:rFonts w:ascii="Times New Roman" w:hAnsi="Times New Roman" w:cs="Times New Roman"/>
          <w:b/>
          <w:bCs/>
          <w:sz w:val="24"/>
          <w:szCs w:val="24"/>
        </w:rPr>
        <w:t>• GÖREVDEN ALINMA ( Nedeniyle Açılan Davanın Lehe Sonuçlanması - Davalı İdarenin Bağlı Yetki İçerisinde Bulunması Nedeniyle Davalı İdarenin Davacıyı Sağlık Bakanlığı Tedavi Hizmetleri Genel Müdür Yardımcılığı Görevine İade Etmesi Gerektiği )</w:t>
      </w:r>
    </w:p>
    <w:p w:rsidR="005A6D62" w:rsidRPr="00842D07" w:rsidRDefault="005A6D62" w:rsidP="005A6D62">
      <w:pPr>
        <w:jc w:val="both"/>
        <w:rPr>
          <w:rFonts w:ascii="Times New Roman" w:hAnsi="Times New Roman" w:cs="Times New Roman"/>
          <w:b/>
          <w:sz w:val="24"/>
          <w:szCs w:val="24"/>
        </w:rPr>
      </w:pPr>
      <w:r w:rsidRPr="00842D07">
        <w:rPr>
          <w:rFonts w:ascii="Times New Roman" w:hAnsi="Times New Roman" w:cs="Times New Roman"/>
          <w:b/>
          <w:sz w:val="24"/>
          <w:szCs w:val="24"/>
        </w:rPr>
        <w:t>TÜRK MİLLETİ ADINA</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Hüküm veren Danıştay Beşinci Dairesi'nce işin gereği düşünüldü:</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b/>
          <w:bCs/>
          <w:sz w:val="24"/>
          <w:szCs w:val="24"/>
        </w:rPr>
        <w:t>KARAR : </w:t>
      </w:r>
      <w:r w:rsidRPr="00842D07">
        <w:rPr>
          <w:rFonts w:ascii="Times New Roman" w:hAnsi="Times New Roman" w:cs="Times New Roman"/>
          <w:sz w:val="24"/>
          <w:szCs w:val="24"/>
          <w:highlight w:val="yellow"/>
        </w:rPr>
        <w:t>Dava; Sağlık Bakanlığı Tedavi Hizmetleri Genel Müdür Yardımcısı olarak görev yapmakta iken 7.9.1999 tarihli müşterek kararname ile görevden alınan davacının, anılan işleme karşı Danıştay'da açmış olduğu davanın lehine sonuçlanması üzerine, yargı kararının uygulanması istemiyle yaptığı 1.9.2005 tarihli başvurunun reddine ilişkin 6.9.2005 tarihli işlemin iptali ile 20.000. TL manevi zararın yasal faiziyle birlikte ödenmesine hükmedilmesi istemiyle açılmıştır.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cyan"/>
        </w:rPr>
        <w:t>Ankara 9. İdare Mahkemesi'nin 17.5.2006 günlü, E:2005/2078, K:2006/1154 sayılı kararıyla;</w:t>
      </w:r>
      <w:r w:rsidRPr="00842D07">
        <w:rPr>
          <w:rFonts w:ascii="Times New Roman" w:hAnsi="Times New Roman" w:cs="Times New Roman"/>
          <w:sz w:val="24"/>
          <w:szCs w:val="24"/>
        </w:rPr>
        <w:t xml:space="preserve"> </w:t>
      </w:r>
      <w:r w:rsidRPr="00842D07">
        <w:rPr>
          <w:rFonts w:ascii="Times New Roman" w:hAnsi="Times New Roman" w:cs="Times New Roman"/>
          <w:sz w:val="24"/>
          <w:szCs w:val="24"/>
          <w:highlight w:val="cyan"/>
        </w:rPr>
        <w:t>davacının, görevden alınmasına ilişkin işleme karşı açtığı davada 31.10.2002 tarihinde verilen iptal kararından önce 31.1.2000 tarihinde kendi isteğiyle Çevre Bakanlığı'na naklen atandığı ve Eylül 2002 tarihinde de bu görevden kendi isteğiyle emekliye ayrıldığının anlaşıldığı; bu itibarla, ortada maddi ve hukuki koşullara göre uygulanması gereken bir iptal kararı bulunmadığından dava konusu işlemde hukuka aykırılık görülmediği; öte yandan, davacının mahkeme kararının uygulanmasından dolayı uğradığını iddia ettiği manevi zararının tazmin edilmesine de hukuken olanak bulunmadığı gerekçesiyle dava reddedilmiştir.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Davacı, bir başka kuruma geçmiş veya emekliye ayrılmış olmasının verilen yargı kararının uygulanmasını engeller nitelikte olmadığını ileri sürmekte ve İdare Mahkemesi kararının temyizen incelenerek bozulmasını istemektedir.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Anayasa'nın 2. maddesinde Türkiye Cumhuriyeti'nin hukuk devleti olduğu vurgulanmakta ve 138. maddesinin son fıkrasında “Yasama ve yürütme organları ile idare, mahkeme kararlarına uymak zorundadır; bu organlar ve idare, mahkeme kararlarını hiç bir suretle değiştiremez ve bunların yerine getirilmesini geciktiremez” yolunda açık, kesin ve buyurucu bir kurala yer verilmektedir. 2577 sayılı İdari Yargılama Usulü Kanunu'nun </w:t>
      </w:r>
      <w:hyperlink r:id="rId33" w:anchor="28" w:tooltip="İlgili maddeyi görmek için tıklayınız" w:history="1">
        <w:r w:rsidRPr="00842D07">
          <w:rPr>
            <w:rStyle w:val="Kpr"/>
            <w:rFonts w:ascii="Times New Roman" w:hAnsi="Times New Roman" w:cs="Times New Roman"/>
            <w:sz w:val="24"/>
            <w:szCs w:val="24"/>
          </w:rPr>
          <w:t>28</w:t>
        </w:r>
      </w:hyperlink>
      <w:r w:rsidRPr="00842D07">
        <w:rPr>
          <w:rFonts w:ascii="Times New Roman" w:hAnsi="Times New Roman" w:cs="Times New Roman"/>
          <w:sz w:val="24"/>
          <w:szCs w:val="24"/>
        </w:rPr>
        <w:t>. maddesinin 4001 sayılı Yasayla değişik 1. fıkrasının birinci tümcesi de “Danıştay, bölge idare mahkemeleri, idare ve vergi mahkemelerinin esasa ve yürütmenin durdurulmasına ilişkin kararlarının icaplarına göre idare, gecikmeksizin işlem tesis etmeye veya eylemde bulunmaya mecburdur” şeklindeki kuralıyla Anayasa'nın 2. maddesinde yer alan “hukuk devleti” ilkesine uygun bir düzenleme getirmektedir. Söz konusu ilke karşısında, idarenin maddi ve hukuki koşullara göre uygulanabilir nitelikte olan bir yargı kararını “aynen” ve “gecikmeksizin” uygulamaktan başka bir seçeneği bulunmamaktadır.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Öte yandan, iptal davası açılabilmesi için, ilgililerin dava konusu edilen işlem nedeniyle menfaatlerinin ihlal edilmiş olması yeterli olup, bu işlemle ilişkilerinin dava sonuna kadar sürmesi gerekmemektedir.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Dosyanın incelenmesinden; davacının Sağlık Bakanlığı Tedavi Hizmetleri Genel Müdür Yardımcılığı görevinden alınmasına ilişkin 7.9.1999 günlü müşterek kararnamenin Danıştay Beşinci Dairesi'nin 30.11.2002 günlü, E:1999/4627, K:2002/4108 tarihli kararıyla iptal edildiği, anılan kararın Danıştay İdari Dava Daireleri Kurulu'nun 24.3.2005 günlü, E:2003/262, K:2005/158 sayılı kararıyla onandığı; iptal davası devam ederken, davacının 31.1.2000 tarihinde kurumlararası nakil yoluyla Çevre Bakanlığı'na daire başkanı olarak geçtiği ve Eylül 2000 tarihinde de emekliye ayrıldığı anlaşılmaktadır.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Yukarıda da değinildiği üzere, 7.9.1999 tarihli görevden alınma işlemi nedeniyle, davanın açıldığı tarih itibariyle davacının menfaatinin ihlal edildiği açık olup, davacının bu işlemle ilişkisinin dava sonuna kadar sürmesi gerekmemektedir.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Bu durumda, söz konusu anayasal ve yasal düzenlemeler uyarınca davalı idarenin bağlı yetki içerisinde bulunduğu açık olup, bu doğrultuda davalı idarenin ilgili idarelerle gerekli koordinasyonu sağlayarak davacıyı Sağlık Bakanlığı Tedavi Hizmetleri Genel Müdür Yardımcılığı görevine iade etmesi gerekirken, dava sürmekte iken adı geçenin başka bir kuruma geçtiği ve daha sonra emekliye ayrıldığı gerekçesiyle davayı reddeden İdare Mahkemesi kararında hukuki isabet görülmemiştir.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b/>
          <w:bCs/>
          <w:sz w:val="24"/>
          <w:szCs w:val="24"/>
        </w:rPr>
        <w:t>SONUÇ : </w:t>
      </w:r>
      <w:r w:rsidRPr="00842D07">
        <w:rPr>
          <w:rFonts w:ascii="Times New Roman" w:hAnsi="Times New Roman" w:cs="Times New Roman"/>
          <w:sz w:val="24"/>
          <w:szCs w:val="24"/>
        </w:rPr>
        <w:t>Açıklanan nedenlerle, davacının temyiz isteminin kabulüyle Ankara 9. İdare Mahkemesi'nce verilen 17.5.2006 günlü, E:2005/2078, K:2006/1154 sayılı kararın 2577 sayılı İdari Yargılama Usulü Kanunu'nun </w:t>
      </w:r>
      <w:hyperlink r:id="rId34" w:anchor="49" w:tooltip="İlgili maddeyi görmek için tıklayınız" w:history="1">
        <w:r w:rsidRPr="00842D07">
          <w:rPr>
            <w:rStyle w:val="Kpr"/>
            <w:rFonts w:ascii="Times New Roman" w:hAnsi="Times New Roman" w:cs="Times New Roman"/>
            <w:sz w:val="24"/>
            <w:szCs w:val="24"/>
          </w:rPr>
          <w:t>49</w:t>
        </w:r>
      </w:hyperlink>
      <w:r w:rsidRPr="00842D07">
        <w:rPr>
          <w:rFonts w:ascii="Times New Roman" w:hAnsi="Times New Roman" w:cs="Times New Roman"/>
          <w:sz w:val="24"/>
          <w:szCs w:val="24"/>
        </w:rPr>
        <w:t>. maddesinin l/b. fıkrası uyarınca bozulmasına, aynı maddenin 3622 sayılı Kanun'la değişik 3. fıkrası gereğince ve yukarıda belirtilen hususlar da gözetilerek yeniden bir karar verilmek üzere dosyanın adı geçen Mahkeme'ye gönderilmesine, 09.03.2009 tarihinde oyçokluğu ile karar verildi.</w:t>
      </w:r>
    </w:p>
    <w:p w:rsidR="005A6D62" w:rsidRPr="00842D07" w:rsidRDefault="005A6D62" w:rsidP="005A6D62">
      <w:pPr>
        <w:jc w:val="both"/>
        <w:rPr>
          <w:rFonts w:ascii="Times New Roman" w:hAnsi="Times New Roman" w:cs="Times New Roman"/>
          <w:b/>
          <w:sz w:val="24"/>
          <w:szCs w:val="24"/>
        </w:rPr>
      </w:pPr>
      <w:r w:rsidRPr="00842D07">
        <w:rPr>
          <w:rFonts w:ascii="Times New Roman" w:hAnsi="Times New Roman" w:cs="Times New Roman"/>
          <w:b/>
          <w:sz w:val="24"/>
          <w:szCs w:val="24"/>
        </w:rPr>
        <w:t>KARŞI OY :</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Davacının bu davaya konu işlemin kurulmasına yol açan 1.9.2005 günlü başvurusunun; “emekliye ayrılmış ve bu nedenle kamu görevi ile hukuki irtibatı kesilmiş bir kişinin, henüz kamu görevinde iken hakkında tesis edilmiş bir görevden alma işlemi ile ilgili olarak idari yargı merciince verilmiş iptal kararının uygulanması suretiyle eski görevine iade edilmesi istemi” olarak kabul edilmesi ve anılan yargı kararının uygulanabilirliğinin de bu husus göz önünde bulundurularak değerlendirilmesi gerekmektedir.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highlight w:val="yellow"/>
        </w:rPr>
        <w:t>Hakkında kurulan görevden alma işleminin iptali istemiyle açtığı davada yürütmenin durdurulması veya iptal kararı verilen kamu görevlisinin, bu karar verilmeden veya verilen kararın gerekleri yerine getirilmeden önce kendi isteğiyle emekliye ayrılması durumunda, ortada birbirinden bağımsız iki ayrı işlemin mevcut olduğu görülmektedir. Bu işlemlerden birincisi, kamu görevlisinin açmış olduğu iptal davası üzerine yürütülmesi durdurulan ya da iptal edilen görevden alma işlemi, diğeri ise, kendi isteğiyle emekliye ayrılması yolunda kurulan işlemdir.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 xml:space="preserve">Bu işlemlerden birincisi hakkında verilmiş bulunan yürütmenin durdurulması ve iptal kararlarının yerine getirilmesi gerekli ise de; </w:t>
      </w:r>
      <w:r w:rsidRPr="00842D07">
        <w:rPr>
          <w:rFonts w:ascii="Times New Roman" w:hAnsi="Times New Roman" w:cs="Times New Roman"/>
          <w:sz w:val="24"/>
          <w:szCs w:val="24"/>
          <w:highlight w:val="yellow"/>
        </w:rPr>
        <w:t>kamu görevlisinin isteği üzerine idare tarafından emekliye şevki yolunda yeni bir işlem kurulmuş olduğundan, artık ortada yerine getirilmesi gerekli bir yargı kararının varlığından söz etmeye hukuken olanak bulunmamaktadır.</w:t>
      </w:r>
    </w:p>
    <w:p w:rsidR="005A6D62" w:rsidRPr="00842D07" w:rsidRDefault="005A6D62" w:rsidP="005A6D62">
      <w:pPr>
        <w:jc w:val="both"/>
        <w:rPr>
          <w:rFonts w:ascii="Times New Roman" w:hAnsi="Times New Roman" w:cs="Times New Roman"/>
          <w:sz w:val="24"/>
          <w:szCs w:val="24"/>
        </w:rPr>
      </w:pPr>
      <w:r w:rsidRPr="00842D07">
        <w:rPr>
          <w:rFonts w:ascii="Times New Roman" w:hAnsi="Times New Roman" w:cs="Times New Roman"/>
          <w:sz w:val="24"/>
          <w:szCs w:val="24"/>
        </w:rPr>
        <w:t xml:space="preserve">Bu durumda; emekli statüsünde olan ve davalı idareye yaptığı 1.9.2005 günlü başvurusunun “kamu görevine açıktan atanma” istemini içerdiğinin kabulü zorunlu bulunan </w:t>
      </w:r>
      <w:r w:rsidRPr="00842D07">
        <w:rPr>
          <w:rFonts w:ascii="Times New Roman" w:hAnsi="Times New Roman" w:cs="Times New Roman"/>
          <w:sz w:val="24"/>
          <w:szCs w:val="24"/>
          <w:highlight w:val="yellow"/>
        </w:rPr>
        <w:t>davacının, yukarıda da açıkça belirtildiği üzere “uygulanabilirlik” niteliğini kaybeden ( bir başka ifadeyle, hukuken davacının eski görevine atanması sonucunu doğurması mümkün olmayan ) bir iptal kararının varlığından bahisle ve 657 sayılı Devlet Memurları Kanunu'nun “Emeklilerin Yeniden Hizmete Alınması” başlığını taşıyan 93. maddesi ile bu konuda idareye tanınan takdir yetkisini ortadan kaldırmak suretiyle, eski görevi olan Sağlık Bakanlığı Tedavi Hizmetleri Genel Müdür Yardımcısı görevine iade edilmesi sonucunu doğuracak şekilde karar verilmesine olanak bulunmadığından, davanın reddi yolundaki İdare Mahkemesi kararının onanması gerektiği oyu ile çoğunluk kararına karşıyız.</w:t>
      </w:r>
    </w:p>
    <w:p w:rsidR="005A6D62" w:rsidRPr="00842D07" w:rsidRDefault="005A6D62" w:rsidP="005A6D62">
      <w:pPr>
        <w:jc w:val="both"/>
        <w:rPr>
          <w:rFonts w:ascii="Times New Roman" w:hAnsi="Times New Roman" w:cs="Times New Roman"/>
          <w:sz w:val="24"/>
          <w:szCs w:val="24"/>
        </w:rPr>
      </w:pPr>
    </w:p>
    <w:p w:rsidR="0054120A" w:rsidRPr="00842D07" w:rsidRDefault="0054120A" w:rsidP="0054120A">
      <w:pPr>
        <w:jc w:val="both"/>
      </w:pPr>
    </w:p>
    <w:sectPr w:rsidR="0054120A" w:rsidRPr="00842D07" w:rsidSect="00087EC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C6B" w:rsidRDefault="00073C6B" w:rsidP="0054120A">
      <w:pPr>
        <w:spacing w:after="0" w:line="240" w:lineRule="auto"/>
      </w:pPr>
      <w:r>
        <w:separator/>
      </w:r>
    </w:p>
  </w:endnote>
  <w:endnote w:type="continuationSeparator" w:id="0">
    <w:p w:rsidR="00073C6B" w:rsidRDefault="00073C6B" w:rsidP="0054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C6B" w:rsidRDefault="00073C6B" w:rsidP="0054120A">
      <w:pPr>
        <w:spacing w:after="0" w:line="240" w:lineRule="auto"/>
      </w:pPr>
      <w:r>
        <w:separator/>
      </w:r>
    </w:p>
  </w:footnote>
  <w:footnote w:type="continuationSeparator" w:id="0">
    <w:p w:rsidR="00073C6B" w:rsidRDefault="00073C6B" w:rsidP="00541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4509"/>
    <w:multiLevelType w:val="hybridMultilevel"/>
    <w:tmpl w:val="14182FE4"/>
    <w:lvl w:ilvl="0" w:tplc="992EE5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C96BCD"/>
    <w:multiLevelType w:val="hybridMultilevel"/>
    <w:tmpl w:val="D8281152"/>
    <w:lvl w:ilvl="0" w:tplc="B504FFC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E61669"/>
    <w:multiLevelType w:val="hybridMultilevel"/>
    <w:tmpl w:val="35709A1E"/>
    <w:lvl w:ilvl="0" w:tplc="1550116A">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6E286D"/>
    <w:multiLevelType w:val="multilevel"/>
    <w:tmpl w:val="51189002"/>
    <w:lvl w:ilvl="0">
      <w:start w:val="1"/>
      <w:numFmt w:val="decimal"/>
      <w:lvlText w:val="%1."/>
      <w:lvlJc w:val="left"/>
      <w:pPr>
        <w:ind w:left="810" w:hanging="360"/>
      </w:pPr>
      <w:rPr>
        <w:rFonts w:hint="default"/>
        <w:b/>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4" w15:restartNumberingAfterBreak="0">
    <w:nsid w:val="68E72940"/>
    <w:multiLevelType w:val="hybridMultilevel"/>
    <w:tmpl w:val="5680D2AA"/>
    <w:lvl w:ilvl="0" w:tplc="63A8834A">
      <w:start w:val="3"/>
      <w:numFmt w:val="bullet"/>
      <w:lvlText w:val="-"/>
      <w:lvlJc w:val="left"/>
      <w:pPr>
        <w:ind w:left="1788" w:hanging="360"/>
      </w:pPr>
      <w:rPr>
        <w:rFonts w:ascii="Times New Roman" w:eastAsiaTheme="minorHAnsi"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15:restartNumberingAfterBreak="0">
    <w:nsid w:val="7CDC4634"/>
    <w:multiLevelType w:val="hybridMultilevel"/>
    <w:tmpl w:val="E7C287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0A"/>
    <w:rsid w:val="00027B54"/>
    <w:rsid w:val="00073C6B"/>
    <w:rsid w:val="00087ECD"/>
    <w:rsid w:val="000E3E0A"/>
    <w:rsid w:val="00194798"/>
    <w:rsid w:val="00257BBA"/>
    <w:rsid w:val="002F3A28"/>
    <w:rsid w:val="003F1C3B"/>
    <w:rsid w:val="00471ED9"/>
    <w:rsid w:val="004E1FC3"/>
    <w:rsid w:val="00513D71"/>
    <w:rsid w:val="0054120A"/>
    <w:rsid w:val="005759C0"/>
    <w:rsid w:val="005A6D62"/>
    <w:rsid w:val="005F142F"/>
    <w:rsid w:val="007D452F"/>
    <w:rsid w:val="00842D07"/>
    <w:rsid w:val="009C420E"/>
    <w:rsid w:val="00BA4E5B"/>
    <w:rsid w:val="00C940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6A0D"/>
  <w15:chartTrackingRefBased/>
  <w15:docId w15:val="{E67D3B44-3733-4C9E-A42F-F4133602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20A"/>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54120A"/>
    <w:pPr>
      <w:spacing w:after="0" w:line="240" w:lineRule="auto"/>
    </w:pPr>
    <w:rPr>
      <w:sz w:val="20"/>
      <w:szCs w:val="20"/>
    </w:rPr>
  </w:style>
  <w:style w:type="character" w:customStyle="1" w:styleId="DipnotMetniChar">
    <w:name w:val="Dipnot Metni Char"/>
    <w:basedOn w:val="VarsaylanParagrafYazTipi"/>
    <w:link w:val="DipnotMetni"/>
    <w:uiPriority w:val="99"/>
    <w:rsid w:val="0054120A"/>
    <w:rPr>
      <w:sz w:val="20"/>
      <w:szCs w:val="20"/>
    </w:rPr>
  </w:style>
  <w:style w:type="character" w:styleId="DipnotBavurusu">
    <w:name w:val="footnote reference"/>
    <w:basedOn w:val="VarsaylanParagrafYazTipi"/>
    <w:uiPriority w:val="99"/>
    <w:unhideWhenUsed/>
    <w:rsid w:val="0054120A"/>
    <w:rPr>
      <w:vertAlign w:val="superscript"/>
    </w:rPr>
  </w:style>
  <w:style w:type="character" w:styleId="Kpr">
    <w:name w:val="Hyperlink"/>
    <w:basedOn w:val="VarsaylanParagrafYazTipi"/>
    <w:uiPriority w:val="99"/>
    <w:unhideWhenUsed/>
    <w:rsid w:val="005A6D62"/>
    <w:rPr>
      <w:color w:val="0563C1" w:themeColor="hyperlink"/>
      <w:u w:val="single"/>
    </w:rPr>
  </w:style>
  <w:style w:type="paragraph" w:styleId="ListeParagraf">
    <w:name w:val="List Paragraph"/>
    <w:basedOn w:val="Normal"/>
    <w:uiPriority w:val="34"/>
    <w:qFormat/>
    <w:rsid w:val="005A6D6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zanci.com/kho2/ibb/files/tc2577.htm" TargetMode="External"/><Relationship Id="rId18" Type="http://schemas.openxmlformats.org/officeDocument/2006/relationships/hyperlink" Target="http://www.kazanci.com/kho2/ibb/files/tc2577.htm" TargetMode="External"/><Relationship Id="rId26" Type="http://schemas.openxmlformats.org/officeDocument/2006/relationships/hyperlink" Target="http://www.kazanci.com/kho2/ibb/files/tc2577.htm" TargetMode="External"/><Relationship Id="rId3" Type="http://schemas.openxmlformats.org/officeDocument/2006/relationships/styles" Target="styles.xml"/><Relationship Id="rId21" Type="http://schemas.openxmlformats.org/officeDocument/2006/relationships/hyperlink" Target="http://www.kazanci.com/kho2/ibb/files/tc2577.htm" TargetMode="External"/><Relationship Id="rId34" Type="http://schemas.openxmlformats.org/officeDocument/2006/relationships/hyperlink" Target="http://www.kazanci.com/kho2/ibb/files/tc2577.htm" TargetMode="External"/><Relationship Id="rId7" Type="http://schemas.openxmlformats.org/officeDocument/2006/relationships/endnotes" Target="endnotes.xml"/><Relationship Id="rId12" Type="http://schemas.openxmlformats.org/officeDocument/2006/relationships/hyperlink" Target="http://www.kazanci.com/kho2/ibb/files/tc2577.htm" TargetMode="External"/><Relationship Id="rId17" Type="http://schemas.openxmlformats.org/officeDocument/2006/relationships/hyperlink" Target="http://www.kazanci.com/kho2/ibb/files/tc2577.htm" TargetMode="External"/><Relationship Id="rId25" Type="http://schemas.openxmlformats.org/officeDocument/2006/relationships/hyperlink" Target="http://www.kazanci.com/kho2/ibb/files/tc2577.htm" TargetMode="External"/><Relationship Id="rId33" Type="http://schemas.openxmlformats.org/officeDocument/2006/relationships/hyperlink" Target="http://www.kazanci.com/kho2/ibb/files/tc2577.htm" TargetMode="External"/><Relationship Id="rId2" Type="http://schemas.openxmlformats.org/officeDocument/2006/relationships/numbering" Target="numbering.xml"/><Relationship Id="rId16" Type="http://schemas.openxmlformats.org/officeDocument/2006/relationships/hyperlink" Target="http://www.kazanci.com/kho2/ibb/files/tc3290.htm" TargetMode="External"/><Relationship Id="rId20" Type="http://schemas.openxmlformats.org/officeDocument/2006/relationships/hyperlink" Target="http://www.kazanci.com/kho2/ibb/files/tc2577.htm" TargetMode="External"/><Relationship Id="rId29" Type="http://schemas.openxmlformats.org/officeDocument/2006/relationships/hyperlink" Target="http://www.kazanci.com/kho2/ibb/files/tc257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zanci.com/kho2/ibb/files/tc2577.htm" TargetMode="External"/><Relationship Id="rId24" Type="http://schemas.openxmlformats.org/officeDocument/2006/relationships/hyperlink" Target="http://www.kazanci.com/kho2/ibb/files/tc2577.htm" TargetMode="External"/><Relationship Id="rId32" Type="http://schemas.openxmlformats.org/officeDocument/2006/relationships/hyperlink" Target="http://www.kazanci.com/kho2/ibb/files/tc2577.htm" TargetMode="External"/><Relationship Id="rId5" Type="http://schemas.openxmlformats.org/officeDocument/2006/relationships/webSettings" Target="webSettings.xml"/><Relationship Id="rId15" Type="http://schemas.openxmlformats.org/officeDocument/2006/relationships/hyperlink" Target="http://www.kazanci.com/kho2/ibb/files/tc3290.htm" TargetMode="External"/><Relationship Id="rId23" Type="http://schemas.openxmlformats.org/officeDocument/2006/relationships/hyperlink" Target="http://www.kazanci.com/kho2/ibb/files/tc2577.htm" TargetMode="External"/><Relationship Id="rId28" Type="http://schemas.openxmlformats.org/officeDocument/2006/relationships/hyperlink" Target="http://www.kazanci.com/kho2/ibb/files/tc4389.htm" TargetMode="External"/><Relationship Id="rId36" Type="http://schemas.openxmlformats.org/officeDocument/2006/relationships/theme" Target="theme/theme1.xml"/><Relationship Id="rId10" Type="http://schemas.openxmlformats.org/officeDocument/2006/relationships/hyperlink" Target="http://www.kazanci.com/kho2/ibb/files/tc657.htm" TargetMode="External"/><Relationship Id="rId19" Type="http://schemas.openxmlformats.org/officeDocument/2006/relationships/hyperlink" Target="http://www.kazanci.com/kho2/ibb/files/tc2577.htm" TargetMode="External"/><Relationship Id="rId31" Type="http://schemas.openxmlformats.org/officeDocument/2006/relationships/hyperlink" Target="http://www.kazanci.com/kho2/ibb/files/tc4389.htm" TargetMode="External"/><Relationship Id="rId4" Type="http://schemas.openxmlformats.org/officeDocument/2006/relationships/settings" Target="settings.xml"/><Relationship Id="rId9" Type="http://schemas.openxmlformats.org/officeDocument/2006/relationships/hyperlink" Target="http://www.kazanci.com/kho2/ibb/files/tc657.htm" TargetMode="External"/><Relationship Id="rId14" Type="http://schemas.openxmlformats.org/officeDocument/2006/relationships/hyperlink" Target="http://www.kazanci.com/kho2/ibb/files/tc2577.htm" TargetMode="External"/><Relationship Id="rId22" Type="http://schemas.openxmlformats.org/officeDocument/2006/relationships/hyperlink" Target="http://www.kazanci.com/kho2/ibb/files/khk640.htm" TargetMode="External"/><Relationship Id="rId27" Type="http://schemas.openxmlformats.org/officeDocument/2006/relationships/hyperlink" Target="http://www.kazanci.com/kho2/ibb/files/tc4389.htm" TargetMode="External"/><Relationship Id="rId30" Type="http://schemas.openxmlformats.org/officeDocument/2006/relationships/hyperlink" Target="http://www.kazanci.com/kho2/ibb/files/tc2577.htm" TargetMode="External"/><Relationship Id="rId35" Type="http://schemas.openxmlformats.org/officeDocument/2006/relationships/fontTable" Target="fontTable.xml"/><Relationship Id="rId8" Type="http://schemas.openxmlformats.org/officeDocument/2006/relationships/hyperlink" Target="http://www.kazanci.com/kho2/ibb/files/tc657.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B8DBB-BC8A-974F-AC62-709970C3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18</Pages>
  <Words>11436</Words>
  <Characters>65188</Characters>
  <Application>Microsoft Office Word</Application>
  <DocSecurity>0</DocSecurity>
  <Lines>543</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Karal</dc:creator>
  <cp:keywords/>
  <dc:description/>
  <cp:lastModifiedBy>Özlem Karal</cp:lastModifiedBy>
  <cp:revision>2</cp:revision>
  <dcterms:created xsi:type="dcterms:W3CDTF">2019-02-07T08:28:00Z</dcterms:created>
  <dcterms:modified xsi:type="dcterms:W3CDTF">2019-03-14T06:30:00Z</dcterms:modified>
</cp:coreProperties>
</file>